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0E" w:rsidRDefault="00B55A6C" w:rsidP="00B55A6C">
      <w:pPr>
        <w:jc w:val="right"/>
      </w:pPr>
      <w:r>
        <w:t>Playa del Carmen, Q.</w:t>
      </w:r>
      <w:r w:rsidR="001E7BD5">
        <w:t xml:space="preserve"> </w:t>
      </w:r>
      <w:r>
        <w:t xml:space="preserve">Roo a </w:t>
      </w:r>
      <w:r w:rsidR="00FA602B">
        <w:t>31</w:t>
      </w:r>
      <w:r w:rsidR="00076EF4">
        <w:t xml:space="preserve"> de Mayo 2018.</w:t>
      </w:r>
    </w:p>
    <w:p w:rsidR="002D7902" w:rsidRDefault="002D7902" w:rsidP="00B55A6C">
      <w:pPr>
        <w:jc w:val="right"/>
      </w:pPr>
    </w:p>
    <w:p w:rsidR="00B55A6C" w:rsidRDefault="00B55A6C" w:rsidP="00B55A6C">
      <w:pPr>
        <w:jc w:val="center"/>
      </w:pPr>
      <w:r>
        <w:t>INFORME DE ACTIVIDADES</w:t>
      </w:r>
    </w:p>
    <w:p w:rsidR="00B55A6C" w:rsidRDefault="00B55A6C" w:rsidP="00B55A6C">
      <w:pPr>
        <w:jc w:val="center"/>
      </w:pPr>
    </w:p>
    <w:p w:rsidR="00B55A6C" w:rsidRDefault="00B55A6C" w:rsidP="00B55A6C">
      <w:r w:rsidRPr="00B55A6C">
        <w:rPr>
          <w:u w:val="single"/>
        </w:rPr>
        <w:t>NOMBRE:</w:t>
      </w:r>
      <w:r w:rsidRPr="002D7902">
        <w:t xml:space="preserve"> </w:t>
      </w:r>
      <w:r w:rsidR="002D7902">
        <w:t xml:space="preserve">          </w:t>
      </w:r>
      <w:r w:rsidR="002D7902" w:rsidRPr="002D7902">
        <w:t xml:space="preserve"> </w:t>
      </w:r>
      <w:r>
        <w:t>MARCELA ISABEL BARRERA CERVERA</w:t>
      </w:r>
      <w:r w:rsidR="00065465">
        <w:t xml:space="preserve"> </w:t>
      </w:r>
    </w:p>
    <w:p w:rsidR="00B55A6C" w:rsidRPr="00B55A6C" w:rsidRDefault="00B55A6C" w:rsidP="00B55A6C">
      <w:pPr>
        <w:rPr>
          <w:u w:val="single"/>
        </w:rPr>
      </w:pPr>
      <w:r w:rsidRPr="00B55A6C">
        <w:rPr>
          <w:u w:val="single"/>
        </w:rPr>
        <w:t xml:space="preserve">COMISIÓN: </w:t>
      </w:r>
    </w:p>
    <w:p w:rsidR="002D7902" w:rsidRPr="00126B76" w:rsidRDefault="00065465" w:rsidP="002D7902">
      <w:pPr>
        <w:jc w:val="both"/>
        <w:rPr>
          <w:rFonts w:ascii="Arial Narrow" w:hAnsi="Arial Narrow"/>
          <w:b/>
          <w:sz w:val="20"/>
          <w:szCs w:val="20"/>
        </w:rPr>
      </w:pPr>
      <w:r>
        <w:t xml:space="preserve">ASISTENCIA A </w:t>
      </w:r>
      <w:r w:rsidR="00FA602B">
        <w:t>SESIÓN SOLEMNE DEL H. CONSEJO UNIVERSITARIO DEL DÍA 30 DE MAYO 2018.</w:t>
      </w:r>
    </w:p>
    <w:p w:rsidR="0012689B" w:rsidRDefault="0012689B" w:rsidP="00B55A6C">
      <w:pPr>
        <w:rPr>
          <w:u w:val="single"/>
        </w:rPr>
      </w:pPr>
    </w:p>
    <w:p w:rsidR="00B55A6C" w:rsidRDefault="00B55A6C" w:rsidP="00B55A6C">
      <w:r w:rsidRPr="00B55A6C">
        <w:rPr>
          <w:u w:val="single"/>
        </w:rPr>
        <w:t>DIVISIÓN:</w:t>
      </w:r>
      <w:r w:rsidRPr="00B55A6C">
        <w:t xml:space="preserve">   </w:t>
      </w:r>
      <w:r w:rsidR="002D7902">
        <w:t xml:space="preserve">       </w:t>
      </w:r>
      <w:r>
        <w:t>CIENCIAS ADMINISTRATIVAS</w:t>
      </w:r>
      <w:r w:rsidR="00076EF4">
        <w:t xml:space="preserve"> (D</w:t>
      </w:r>
      <w:r w:rsidR="00E063AF">
        <w:t>CA)</w:t>
      </w:r>
    </w:p>
    <w:p w:rsidR="0012689B" w:rsidRDefault="0012689B" w:rsidP="00735982">
      <w:pPr>
        <w:jc w:val="center"/>
      </w:pPr>
    </w:p>
    <w:p w:rsidR="00E063AF" w:rsidRDefault="00E063AF" w:rsidP="00735982">
      <w:pPr>
        <w:jc w:val="center"/>
      </w:pPr>
      <w:r>
        <w:t>INFORME:</w:t>
      </w:r>
    </w:p>
    <w:p w:rsidR="002D7902" w:rsidRDefault="002D7902" w:rsidP="002D7902">
      <w:r>
        <w:t xml:space="preserve">Informe de comisión a la ciudad de </w:t>
      </w:r>
      <w:r w:rsidR="00FA602B">
        <w:t xml:space="preserve">Chetumal, </w:t>
      </w:r>
      <w:proofErr w:type="spellStart"/>
      <w:r w:rsidR="00FA602B">
        <w:t>Q.Roo</w:t>
      </w:r>
      <w:proofErr w:type="spellEnd"/>
      <w:r w:rsidR="00FA602B">
        <w:t xml:space="preserve"> los días 29 y 30 de mayo 2018.</w:t>
      </w:r>
    </w:p>
    <w:p w:rsidR="0012689B" w:rsidRDefault="0012689B" w:rsidP="002D7902">
      <w:pPr>
        <w:jc w:val="both"/>
      </w:pPr>
    </w:p>
    <w:p w:rsidR="00FA602B" w:rsidRDefault="00FA602B" w:rsidP="002D7902">
      <w:pPr>
        <w:jc w:val="both"/>
      </w:pPr>
      <w:r>
        <w:t>Asistencia a la Sesión solemne del H. Consejo Universitario en el marco del  XXVII Aniversario de la creación de la UQROO. Entrega de reconocimientos a los colaboradores con antigüedad y por su trabajo destacado en el manejo de PFCE de las cuatro Unidades académicas Chetumal, Cozumel, Playa del Carmen y Cancún.</w:t>
      </w:r>
    </w:p>
    <w:p w:rsidR="00FA602B" w:rsidRDefault="00FA602B" w:rsidP="002D7902">
      <w:pPr>
        <w:jc w:val="both"/>
      </w:pPr>
      <w:r>
        <w:t xml:space="preserve">Sesión celebrada el día miércoles 30 de mayo a las 10:45 </w:t>
      </w:r>
      <w:proofErr w:type="spellStart"/>
      <w:r>
        <w:t>hrs</w:t>
      </w:r>
      <w:proofErr w:type="spellEnd"/>
      <w:r>
        <w:t xml:space="preserve"> en el Centro Cultural Universitario de la Unidad Académica Chetumal, presidida por el Sr. Gobernador, Rector, </w:t>
      </w:r>
      <w:proofErr w:type="spellStart"/>
      <w:r>
        <w:t>Sria</w:t>
      </w:r>
      <w:proofErr w:type="spellEnd"/>
      <w:r>
        <w:t>. De Educación</w:t>
      </w:r>
      <w:r w:rsidR="00F5219E">
        <w:t xml:space="preserve">, Presidenta Municipal de </w:t>
      </w:r>
      <w:proofErr w:type="spellStart"/>
      <w:r w:rsidR="00F5219E">
        <w:t>Othon</w:t>
      </w:r>
      <w:proofErr w:type="spellEnd"/>
      <w:r w:rsidR="00F5219E">
        <w:t xml:space="preserve"> P. Blanco</w:t>
      </w:r>
      <w:r>
        <w:t xml:space="preserve"> y miembros del </w:t>
      </w:r>
      <w:r w:rsidR="00F5219E">
        <w:t>consejo universitario.</w:t>
      </w:r>
    </w:p>
    <w:p w:rsidR="00F5219E" w:rsidRDefault="00F5219E" w:rsidP="002D7902">
      <w:pPr>
        <w:jc w:val="both"/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529389</wp:posOffset>
            </wp:positionH>
            <wp:positionV relativeFrom="paragraph">
              <wp:posOffset>412783</wp:posOffset>
            </wp:positionV>
            <wp:extent cx="3777615" cy="2127885"/>
            <wp:effectExtent l="0" t="0" r="0" b="5715"/>
            <wp:wrapTight wrapText="bothSides">
              <wp:wrapPolygon edited="0">
                <wp:start x="0" y="0"/>
                <wp:lineTo x="0" y="21465"/>
                <wp:lineTo x="21458" y="21465"/>
                <wp:lineTo x="21458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xvii aniversario uqroo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212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219E" w:rsidRDefault="00F5219E" w:rsidP="002D7902">
      <w:pPr>
        <w:jc w:val="both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68</wp:posOffset>
            </wp:positionV>
            <wp:extent cx="5036841" cy="3777916"/>
            <wp:effectExtent l="0" t="0" r="0" b="0"/>
            <wp:wrapTight wrapText="bothSides">
              <wp:wrapPolygon edited="0">
                <wp:start x="0" y="0"/>
                <wp:lineTo x="0" y="21458"/>
                <wp:lineTo x="21486" y="21458"/>
                <wp:lineTo x="2148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iversario uqroo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841" cy="3777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219E" w:rsidRDefault="00F5219E" w:rsidP="002D7902">
      <w:pPr>
        <w:jc w:val="both"/>
      </w:pPr>
    </w:p>
    <w:p w:rsidR="00F5219E" w:rsidRDefault="00F5219E" w:rsidP="002D7902">
      <w:pPr>
        <w:jc w:val="both"/>
      </w:pPr>
    </w:p>
    <w:p w:rsidR="00F5219E" w:rsidRDefault="00F5219E" w:rsidP="002D7902">
      <w:pPr>
        <w:jc w:val="both"/>
      </w:pPr>
    </w:p>
    <w:p w:rsidR="00F5219E" w:rsidRDefault="00F5219E" w:rsidP="002D7902">
      <w:pPr>
        <w:jc w:val="both"/>
      </w:pPr>
    </w:p>
    <w:p w:rsidR="00F5219E" w:rsidRDefault="00F5219E" w:rsidP="002D7902">
      <w:pPr>
        <w:jc w:val="both"/>
      </w:pPr>
    </w:p>
    <w:p w:rsidR="00F5219E" w:rsidRDefault="00F5219E" w:rsidP="002D7902">
      <w:pPr>
        <w:jc w:val="both"/>
      </w:pPr>
    </w:p>
    <w:p w:rsidR="00F5219E" w:rsidRDefault="00F5219E" w:rsidP="002D7902">
      <w:pPr>
        <w:jc w:val="both"/>
      </w:pPr>
    </w:p>
    <w:p w:rsidR="00F5219E" w:rsidRDefault="00F5219E" w:rsidP="002D7902">
      <w:pPr>
        <w:jc w:val="both"/>
      </w:pPr>
    </w:p>
    <w:p w:rsidR="00F5219E" w:rsidRDefault="00F5219E" w:rsidP="002D7902">
      <w:pPr>
        <w:jc w:val="both"/>
      </w:pPr>
    </w:p>
    <w:p w:rsidR="00F5219E" w:rsidRDefault="00F5219E" w:rsidP="002D7902">
      <w:pPr>
        <w:jc w:val="both"/>
      </w:pPr>
    </w:p>
    <w:p w:rsidR="00F5219E" w:rsidRDefault="00F5219E" w:rsidP="002D7902">
      <w:pPr>
        <w:jc w:val="both"/>
      </w:pPr>
    </w:p>
    <w:p w:rsidR="00F5219E" w:rsidRDefault="00F5219E" w:rsidP="002D7902">
      <w:pPr>
        <w:jc w:val="both"/>
      </w:pPr>
    </w:p>
    <w:p w:rsidR="00F5219E" w:rsidRDefault="00F5219E" w:rsidP="002D7902">
      <w:pPr>
        <w:jc w:val="both"/>
      </w:pPr>
    </w:p>
    <w:p w:rsidR="00F5219E" w:rsidRDefault="00F5219E" w:rsidP="002D7902">
      <w:pPr>
        <w:jc w:val="both"/>
      </w:pPr>
    </w:p>
    <w:p w:rsidR="00F5219E" w:rsidRDefault="00F5219E" w:rsidP="002D7902">
      <w:pPr>
        <w:jc w:val="both"/>
      </w:pPr>
    </w:p>
    <w:p w:rsidR="00F5219E" w:rsidRDefault="00F5219E" w:rsidP="002D7902">
      <w:pPr>
        <w:jc w:val="both"/>
      </w:pPr>
    </w:p>
    <w:p w:rsidR="0012689B" w:rsidRDefault="0012689B" w:rsidP="002D7902">
      <w:pPr>
        <w:jc w:val="both"/>
      </w:pPr>
      <w:r>
        <w:t>Atte.</w:t>
      </w:r>
    </w:p>
    <w:p w:rsidR="00B70B10" w:rsidRDefault="00B70B10" w:rsidP="002D7902">
      <w:pPr>
        <w:jc w:val="both"/>
      </w:pPr>
    </w:p>
    <w:p w:rsidR="002D7902" w:rsidRDefault="002D7902" w:rsidP="00730044">
      <w:pPr>
        <w:jc w:val="both"/>
      </w:pPr>
    </w:p>
    <w:tbl>
      <w:tblPr>
        <w:tblStyle w:val="Tablaconcuadrcul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05"/>
      </w:tblGrid>
      <w:tr w:rsidR="00735982" w:rsidTr="002A3E5B">
        <w:tc>
          <w:tcPr>
            <w:tcW w:w="4253" w:type="dxa"/>
          </w:tcPr>
          <w:p w:rsidR="00735982" w:rsidRDefault="00735982" w:rsidP="00730044">
            <w:pPr>
              <w:jc w:val="both"/>
            </w:pPr>
          </w:p>
        </w:tc>
        <w:tc>
          <w:tcPr>
            <w:tcW w:w="5005" w:type="dxa"/>
          </w:tcPr>
          <w:p w:rsidR="00735982" w:rsidRDefault="00735982" w:rsidP="00730044">
            <w:pPr>
              <w:jc w:val="both"/>
            </w:pPr>
          </w:p>
        </w:tc>
      </w:tr>
      <w:tr w:rsidR="00735982" w:rsidTr="002A3E5B">
        <w:tc>
          <w:tcPr>
            <w:tcW w:w="4253" w:type="dxa"/>
          </w:tcPr>
          <w:p w:rsidR="00F5219E" w:rsidRDefault="00F5219E" w:rsidP="00730044">
            <w:pPr>
              <w:jc w:val="both"/>
              <w:rPr>
                <w:b/>
              </w:rPr>
            </w:pPr>
          </w:p>
          <w:p w:rsidR="00F5219E" w:rsidRDefault="00F5219E" w:rsidP="00730044">
            <w:pPr>
              <w:jc w:val="both"/>
              <w:rPr>
                <w:b/>
              </w:rPr>
            </w:pPr>
          </w:p>
          <w:p w:rsidR="00F5219E" w:rsidRDefault="00F5219E" w:rsidP="00730044">
            <w:pPr>
              <w:jc w:val="both"/>
              <w:rPr>
                <w:b/>
              </w:rPr>
            </w:pPr>
          </w:p>
          <w:p w:rsidR="00F5219E" w:rsidRDefault="00F5219E" w:rsidP="00730044">
            <w:pPr>
              <w:jc w:val="both"/>
              <w:rPr>
                <w:b/>
              </w:rPr>
            </w:pPr>
          </w:p>
          <w:p w:rsidR="00F5219E" w:rsidRDefault="00F5219E" w:rsidP="00730044">
            <w:pPr>
              <w:jc w:val="both"/>
              <w:rPr>
                <w:b/>
              </w:rPr>
            </w:pPr>
          </w:p>
          <w:p w:rsidR="00735982" w:rsidRPr="002A3E5B" w:rsidRDefault="00735982" w:rsidP="00730044">
            <w:pPr>
              <w:jc w:val="both"/>
              <w:rPr>
                <w:b/>
              </w:rPr>
            </w:pPr>
            <w:r w:rsidRPr="002A3E5B">
              <w:rPr>
                <w:b/>
              </w:rPr>
              <w:t xml:space="preserve">Mtra. Marcela Isabel Barrera Cervera </w:t>
            </w:r>
          </w:p>
          <w:p w:rsidR="002A3E5B" w:rsidRDefault="002A3E5B" w:rsidP="00730044">
            <w:pPr>
              <w:jc w:val="both"/>
            </w:pPr>
            <w:r>
              <w:t>Profesor Investigador Auxiliar Asociado C</w:t>
            </w:r>
          </w:p>
          <w:p w:rsidR="00735982" w:rsidRDefault="001E7BD5" w:rsidP="00730044">
            <w:pPr>
              <w:jc w:val="both"/>
            </w:pPr>
            <w:r>
              <w:t>Secretaria</w:t>
            </w:r>
            <w:r w:rsidR="00735982">
              <w:t xml:space="preserve"> Técnico de Docencia</w:t>
            </w:r>
          </w:p>
        </w:tc>
        <w:tc>
          <w:tcPr>
            <w:tcW w:w="5005" w:type="dxa"/>
          </w:tcPr>
          <w:p w:rsidR="00735982" w:rsidRDefault="00735982" w:rsidP="00730044">
            <w:pPr>
              <w:jc w:val="both"/>
            </w:pPr>
          </w:p>
        </w:tc>
      </w:tr>
    </w:tbl>
    <w:p w:rsidR="00B55A6C" w:rsidRDefault="00B55A6C" w:rsidP="00730044">
      <w:pPr>
        <w:jc w:val="both"/>
      </w:pPr>
    </w:p>
    <w:p w:rsidR="001F4043" w:rsidRDefault="001F4043" w:rsidP="00730044">
      <w:pPr>
        <w:jc w:val="both"/>
      </w:pPr>
    </w:p>
    <w:p w:rsidR="0012689B" w:rsidRDefault="0012689B" w:rsidP="00730044">
      <w:pPr>
        <w:jc w:val="both"/>
      </w:pPr>
      <w:bookmarkStart w:id="0" w:name="_GoBack"/>
      <w:bookmarkEnd w:id="0"/>
    </w:p>
    <w:sectPr w:rsidR="001268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6C"/>
    <w:rsid w:val="000205D9"/>
    <w:rsid w:val="00065465"/>
    <w:rsid w:val="00076EF4"/>
    <w:rsid w:val="000C1511"/>
    <w:rsid w:val="001102B6"/>
    <w:rsid w:val="0012689B"/>
    <w:rsid w:val="001E7BD5"/>
    <w:rsid w:val="001F4043"/>
    <w:rsid w:val="002A3E5B"/>
    <w:rsid w:val="002D7902"/>
    <w:rsid w:val="003E4E51"/>
    <w:rsid w:val="006E30B8"/>
    <w:rsid w:val="00730044"/>
    <w:rsid w:val="00735982"/>
    <w:rsid w:val="007F4E38"/>
    <w:rsid w:val="0083241B"/>
    <w:rsid w:val="00884E83"/>
    <w:rsid w:val="008939B6"/>
    <w:rsid w:val="00AC0F0E"/>
    <w:rsid w:val="00B5524F"/>
    <w:rsid w:val="00B55A6C"/>
    <w:rsid w:val="00B70B10"/>
    <w:rsid w:val="00C61FBD"/>
    <w:rsid w:val="00DE616D"/>
    <w:rsid w:val="00E063AF"/>
    <w:rsid w:val="00E93743"/>
    <w:rsid w:val="00F5219E"/>
    <w:rsid w:val="00FA602B"/>
    <w:rsid w:val="00FD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726D4-E39D-4C9B-B7DB-B159D802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5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241B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barrera</dc:creator>
  <cp:keywords/>
  <dc:description/>
  <cp:lastModifiedBy>M I B C</cp:lastModifiedBy>
  <cp:revision>2</cp:revision>
  <cp:lastPrinted>2017-11-01T20:20:00Z</cp:lastPrinted>
  <dcterms:created xsi:type="dcterms:W3CDTF">2018-06-04T14:55:00Z</dcterms:created>
  <dcterms:modified xsi:type="dcterms:W3CDTF">2018-06-04T14:55:00Z</dcterms:modified>
</cp:coreProperties>
</file>