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5D" w:rsidRPr="00A03D5D" w:rsidRDefault="00A03D5D" w:rsidP="00BB59F2">
      <w:pPr>
        <w:spacing w:after="0" w:line="276" w:lineRule="auto"/>
        <w:jc w:val="center"/>
        <w:rPr>
          <w:b/>
        </w:rPr>
      </w:pPr>
      <w:r w:rsidRPr="00A03D5D">
        <w:rPr>
          <w:b/>
        </w:rPr>
        <w:t>REPORTE DE COMISIÓN DE LA III ASAMBLEA NACIONAL DE FEMAFEE A.C</w:t>
      </w:r>
    </w:p>
    <w:p w:rsidR="00A03D5D" w:rsidRDefault="00A03D5D" w:rsidP="00BB59F2">
      <w:pPr>
        <w:spacing w:after="0" w:line="276" w:lineRule="auto"/>
        <w:jc w:val="center"/>
        <w:rPr>
          <w:b/>
        </w:rPr>
      </w:pPr>
      <w:r w:rsidRPr="00A03D5D">
        <w:rPr>
          <w:b/>
        </w:rPr>
        <w:t>PUERTO VALLARTA JALISCO 23 AL 26 DE OCTUBRE DE 2018</w:t>
      </w:r>
    </w:p>
    <w:p w:rsidR="00A03D5D" w:rsidRDefault="00BB59F2" w:rsidP="00BB59F2">
      <w:pPr>
        <w:spacing w:after="0" w:line="276" w:lineRule="auto"/>
        <w:jc w:val="center"/>
        <w:rPr>
          <w:b/>
        </w:rPr>
      </w:pPr>
      <w:r>
        <w:rPr>
          <w:b/>
        </w:rPr>
        <w:t>M.E MARÍA ISABEL MÉNDEZ DOMÍNGUEZ</w:t>
      </w:r>
    </w:p>
    <w:p w:rsidR="00BB59F2" w:rsidRDefault="00BB59F2" w:rsidP="00BB59F2">
      <w:pPr>
        <w:spacing w:after="0" w:line="276" w:lineRule="auto"/>
        <w:jc w:val="center"/>
        <w:rPr>
          <w:b/>
        </w:rPr>
      </w:pPr>
      <w:r>
        <w:rPr>
          <w:b/>
        </w:rPr>
        <w:t>91121</w:t>
      </w:r>
    </w:p>
    <w:p w:rsidR="00BB59F2" w:rsidRDefault="00BB59F2" w:rsidP="00A03D5D">
      <w:pPr>
        <w:spacing w:after="0"/>
        <w:jc w:val="center"/>
        <w:rPr>
          <w:b/>
        </w:rPr>
      </w:pPr>
    </w:p>
    <w:p w:rsidR="00BB59F2" w:rsidRPr="00A03D5D" w:rsidRDefault="00BB59F2" w:rsidP="00A03D5D">
      <w:pPr>
        <w:spacing w:after="0"/>
        <w:jc w:val="center"/>
        <w:rPr>
          <w:b/>
        </w:rPr>
      </w:pPr>
    </w:p>
    <w:p w:rsidR="00A03D5D" w:rsidRDefault="00A03D5D" w:rsidP="00A03D5D">
      <w:pPr>
        <w:spacing w:after="0"/>
        <w:jc w:val="both"/>
      </w:pPr>
    </w:p>
    <w:p w:rsidR="00AB3E89" w:rsidRDefault="00F8782E" w:rsidP="00BB59F2">
      <w:pPr>
        <w:spacing w:line="360" w:lineRule="auto"/>
        <w:jc w:val="both"/>
      </w:pPr>
      <w:r>
        <w:t xml:space="preserve">En la ciudad de Nuevo Vallarta, Jalisco, del 24 al 26 de Octubre del año en curso, se llevó a cabo el XXXV Congreso Nacional de la Federación Mexicana de Asociaciones y Facultades de Enfermería </w:t>
      </w:r>
      <w:r w:rsidR="001E782C">
        <w:t xml:space="preserve">(FEMAFEE) </w:t>
      </w:r>
      <w:r>
        <w:t>titulado “Momentos del Cuidado”.</w:t>
      </w:r>
    </w:p>
    <w:p w:rsidR="00F8782E" w:rsidRDefault="00F8782E" w:rsidP="00BB59F2">
      <w:pPr>
        <w:spacing w:line="360" w:lineRule="auto"/>
        <w:jc w:val="both"/>
      </w:pPr>
      <w:r>
        <w:t xml:space="preserve">El día 24 se inicia con la </w:t>
      </w:r>
      <w:r w:rsidR="001E782C">
        <w:t xml:space="preserve">Asamblea Nacional de Integrantes de Asociaciones, entre ellas la AFEERS (Asociación de Facultades y Escuelas de Enfermería Región Sureste) a la cual está integrada la División de Ciencias de la Salud de Universidad de Quintana Roo. En esta actividad de manera relevante se aborda el procedimiento de certificación de enfermería con funciones docentes para cumplimiento de criterios de organismos certificadores de calidad de plan de estudios de licenciatura en Enfermería. Se lleva a cabo conforme a asamblea la designación de las reuniones de asamblea y Congreso para 2019, designándose de manera unánime a la Universidad de Quintana Roo, como sede de la 2ª. Asamblea Nacional de FEMAFEE para </w:t>
      </w:r>
      <w:r w:rsidR="00DC4FA4">
        <w:t>27 y 28 de Junio de 2019.</w:t>
      </w:r>
    </w:p>
    <w:p w:rsidR="004D68D5" w:rsidRDefault="00AF6088" w:rsidP="00BB59F2">
      <w:pPr>
        <w:spacing w:line="360" w:lineRule="auto"/>
        <w:jc w:val="both"/>
      </w:pPr>
      <w:r>
        <w:t xml:space="preserve">Los días 24 y 25 se </w:t>
      </w:r>
      <w:r w:rsidR="00A3176A">
        <w:t>asisten</w:t>
      </w:r>
      <w:r>
        <w:t xml:space="preserve"> al seminario taller “</w:t>
      </w:r>
      <w:r w:rsidR="00A3176A">
        <w:t>Intervención</w:t>
      </w:r>
      <w:r>
        <w:t xml:space="preserve"> de Enfermería”</w:t>
      </w:r>
      <w:r w:rsidR="00A3176A">
        <w:t xml:space="preserve"> impartido por integrantes del cuerpo académico de Prevención de adicciones de la Universidad Autónoma de Nuevo León, como resultado nos integramos al proyecto “INTERVENCIÓN DE ENFERMERÍA PARA PREVENIR Y DETENER EL CONSUMO DE ALCOHOL Y TABACO EN ADOLESCENTES ESCOLARES”, que tiene como propósito culminar en la publicación de un libro integrado por capítulos de cada una de las universidades participantes en el proyecto.</w:t>
      </w:r>
    </w:p>
    <w:p w:rsidR="004D68D5" w:rsidRDefault="004D68D5" w:rsidP="00BB59F2">
      <w:pPr>
        <w:spacing w:line="360" w:lineRule="auto"/>
        <w:jc w:val="both"/>
      </w:pPr>
      <w:r>
        <w:t>Como parte de las actividades científicas, la Mtra. Ma. Isabel Méndez Domínguez participa como evaluadora de los carteles de presentación de proyectos de investigación de profesores y estudiantes asistentes al congreso.</w:t>
      </w:r>
    </w:p>
    <w:p w:rsidR="004D68D5" w:rsidRDefault="004D68D5" w:rsidP="00BB59F2">
      <w:pPr>
        <w:spacing w:line="360" w:lineRule="auto"/>
        <w:jc w:val="both"/>
      </w:pPr>
      <w:r>
        <w:t xml:space="preserve">De esta manera una vez más </w:t>
      </w:r>
      <w:bookmarkStart w:id="0" w:name="_GoBack"/>
      <w:r>
        <w:t>la División de Ciencias de la Salud fortalece las actividades de vinculación con otras instituciones de Educación Superior del área de la salud.</w:t>
      </w:r>
      <w:bookmarkEnd w:id="0"/>
    </w:p>
    <w:sectPr w:rsidR="004D68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2E"/>
    <w:rsid w:val="001E782C"/>
    <w:rsid w:val="003F76D7"/>
    <w:rsid w:val="004D68D5"/>
    <w:rsid w:val="00870ADD"/>
    <w:rsid w:val="00A03D5D"/>
    <w:rsid w:val="00A3176A"/>
    <w:rsid w:val="00AE2E92"/>
    <w:rsid w:val="00AF6088"/>
    <w:rsid w:val="00BB59F2"/>
    <w:rsid w:val="00DC4FA4"/>
    <w:rsid w:val="00F878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4FD5EE-81B7-42E0-9ED5-C9812DBAE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B5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5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1720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c:creator>
  <cp:keywords/>
  <dc:description/>
  <cp:lastModifiedBy>Sarita</cp:lastModifiedBy>
  <cp:revision>2</cp:revision>
  <cp:lastPrinted>2018-10-30T19:21:00Z</cp:lastPrinted>
  <dcterms:created xsi:type="dcterms:W3CDTF">2018-10-31T15:32:00Z</dcterms:created>
  <dcterms:modified xsi:type="dcterms:W3CDTF">2018-10-31T15:32:00Z</dcterms:modified>
</cp:coreProperties>
</file>