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D3251D" w:rsidP="00D3251D">
      <w:pPr>
        <w:jc w:val="center"/>
      </w:pPr>
      <w:r>
        <w:t>RECORRIDO</w:t>
      </w:r>
    </w:p>
    <w:p w:rsidR="00D3251D" w:rsidRDefault="00D3251D" w:rsidP="00D3251D">
      <w:pPr>
        <w:jc w:val="center"/>
      </w:pPr>
      <w:r>
        <w:t>Comisión del 24 de mayo de 2019.</w:t>
      </w:r>
    </w:p>
    <w:p w:rsidR="00D3251D" w:rsidRDefault="00D3251D" w:rsidP="00D3251D">
      <w:pPr>
        <w:jc w:val="both"/>
      </w:pPr>
      <w:r>
        <w:t xml:space="preserve">El día 23 de mayo fui comisionada para asistir a la audiencia que se llevaría a cabo el día 24 de mayo en la ciudad Playa del Carmen Quintana Roo, por lo que salí de esta ciudad de Chetumal Quintana Roo, a las 11:59 de la noche del 23 de mayo del presente año y llegue a la ciudad de Playa del Carmen a las 8 de la mañana del 24 de mayo de 2019, </w:t>
      </w:r>
      <w:r w:rsidR="00EF301E">
        <w:t>me traslade a la oficinas de la Delegación de CAPA, para recoger documentación que necesitaba para la diligencia encomendada, después me traslade a</w:t>
      </w:r>
      <w:r>
        <w:t xml:space="preserve"> las instalaciones de la Procuraduría Federal  del Consumidor, </w:t>
      </w:r>
      <w:r w:rsidR="00EF301E">
        <w:t xml:space="preserve">para la audiencia señalada y en la cual </w:t>
      </w:r>
      <w:r>
        <w:t xml:space="preserve">tuviera a bien dictarse el dictamen donde se declare si es autoridad competente para conocer de la queja interpuesta en contra de la CAPA, </w:t>
      </w:r>
      <w:r w:rsidR="00EF301E">
        <w:t xml:space="preserve">sin embargo se tuvo que reprogramar dicha audiencia para el 17 de junio del presente año, una vez informada de lo anterior regrese a la terminal del ADO, para abordar el camión de regreso el cual llego a esta ciudad alrededor de las 10:30 de la noche. </w:t>
      </w:r>
    </w:p>
    <w:sectPr w:rsidR="00D3251D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51D"/>
    <w:rsid w:val="006675D7"/>
    <w:rsid w:val="00696578"/>
    <w:rsid w:val="009340B8"/>
    <w:rsid w:val="00A57B31"/>
    <w:rsid w:val="00C54469"/>
    <w:rsid w:val="00D3251D"/>
    <w:rsid w:val="00E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2019-05-27T16:02:00Z</dcterms:created>
  <dcterms:modified xsi:type="dcterms:W3CDTF">2019-05-27T16:17:00Z</dcterms:modified>
</cp:coreProperties>
</file>