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03D3" w:rsidRDefault="006303D3" w:rsidP="006303D3">
      <w:pPr>
        <w:rPr>
          <w:rFonts w:ascii="Arial" w:hAnsi="Arial" w:cs="Arial"/>
          <w:b/>
          <w:sz w:val="18"/>
          <w:szCs w:val="18"/>
        </w:rPr>
      </w:pPr>
    </w:p>
    <w:p w:rsidR="00D3381A" w:rsidRDefault="00D3381A" w:rsidP="00522A59">
      <w:pPr>
        <w:jc w:val="right"/>
        <w:rPr>
          <w:rFonts w:ascii="Arial" w:hAnsi="Arial" w:cs="Arial"/>
          <w:b/>
          <w:sz w:val="18"/>
          <w:szCs w:val="18"/>
        </w:rPr>
      </w:pPr>
    </w:p>
    <w:p w:rsidR="00D3381A" w:rsidRDefault="00D3381A" w:rsidP="00522A59">
      <w:pPr>
        <w:jc w:val="right"/>
        <w:rPr>
          <w:rFonts w:ascii="Arial" w:hAnsi="Arial" w:cs="Arial"/>
          <w:b/>
          <w:sz w:val="18"/>
          <w:szCs w:val="18"/>
        </w:rPr>
      </w:pPr>
    </w:p>
    <w:p w:rsidR="007B0A44" w:rsidRDefault="00522A59" w:rsidP="005328E9">
      <w:pPr>
        <w:jc w:val="right"/>
        <w:rPr>
          <w:rFonts w:ascii="Arial" w:hAnsi="Arial" w:cs="Arial"/>
          <w:b/>
          <w:sz w:val="18"/>
          <w:szCs w:val="18"/>
        </w:rPr>
      </w:pPr>
      <w:r>
        <w:rPr>
          <w:rFonts w:ascii="Arial" w:hAnsi="Arial" w:cs="Arial"/>
          <w:b/>
          <w:sz w:val="18"/>
          <w:szCs w:val="18"/>
        </w:rPr>
        <w:t>Oficio No.:</w:t>
      </w:r>
      <w:r w:rsidRPr="00522A59">
        <w:rPr>
          <w:rFonts w:ascii="Arial" w:hAnsi="Arial" w:cs="Arial"/>
          <w:sz w:val="18"/>
          <w:szCs w:val="18"/>
        </w:rPr>
        <w:t xml:space="preserve"> </w:t>
      </w:r>
      <w:r w:rsidR="00322897">
        <w:rPr>
          <w:rFonts w:ascii="Arial" w:hAnsi="Arial" w:cs="Arial"/>
          <w:sz w:val="18"/>
          <w:szCs w:val="18"/>
        </w:rPr>
        <w:t>DIF/DDG/SDGAPIA/</w:t>
      </w:r>
      <w:r w:rsidR="00AB3EA9">
        <w:rPr>
          <w:rFonts w:ascii="Arial" w:hAnsi="Arial" w:cs="Arial"/>
          <w:sz w:val="18"/>
          <w:szCs w:val="18"/>
        </w:rPr>
        <w:t>388/11/2019</w:t>
      </w:r>
      <w:r w:rsidR="005328E9" w:rsidRPr="005328E9">
        <w:rPr>
          <w:rFonts w:ascii="Futura Std Medium" w:hAnsi="Futura Std Medium" w:cs="Arial"/>
          <w:b/>
          <w:sz w:val="18"/>
          <w:szCs w:val="18"/>
        </w:rPr>
        <w:t xml:space="preserve"> </w:t>
      </w:r>
    </w:p>
    <w:tbl>
      <w:tblPr>
        <w:tblW w:w="9819" w:type="dxa"/>
        <w:tblInd w:w="55" w:type="dxa"/>
        <w:tblCellMar>
          <w:left w:w="70" w:type="dxa"/>
          <w:right w:w="70" w:type="dxa"/>
        </w:tblCellMar>
        <w:tblLook w:val="04A0" w:firstRow="1" w:lastRow="0" w:firstColumn="1" w:lastColumn="0" w:noHBand="0" w:noVBand="1"/>
      </w:tblPr>
      <w:tblGrid>
        <w:gridCol w:w="220"/>
        <w:gridCol w:w="3560"/>
        <w:gridCol w:w="1994"/>
        <w:gridCol w:w="1214"/>
        <w:gridCol w:w="672"/>
        <w:gridCol w:w="1799"/>
        <w:gridCol w:w="360"/>
      </w:tblGrid>
      <w:tr w:rsidR="004C64C2" w:rsidRPr="004C64C2" w:rsidTr="004C64C2">
        <w:trPr>
          <w:trHeight w:val="15"/>
        </w:trPr>
        <w:tc>
          <w:tcPr>
            <w:tcW w:w="220" w:type="dxa"/>
            <w:tcBorders>
              <w:top w:val="single" w:sz="4" w:space="0" w:color="auto"/>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22"/>
                <w:szCs w:val="22"/>
                <w:lang w:val="es-MX" w:eastAsia="es-MX"/>
              </w:rPr>
            </w:pPr>
            <w:r w:rsidRPr="004C64C2">
              <w:rPr>
                <w:rFonts w:ascii="Futura Std Medium" w:hAnsi="Futura Std Medium"/>
                <w:color w:val="000000"/>
                <w:sz w:val="22"/>
                <w:szCs w:val="22"/>
                <w:lang w:val="es-MX" w:eastAsia="es-MX"/>
              </w:rPr>
              <w:t> </w:t>
            </w:r>
          </w:p>
        </w:tc>
        <w:tc>
          <w:tcPr>
            <w:tcW w:w="3560" w:type="dxa"/>
            <w:tcBorders>
              <w:top w:val="single" w:sz="4" w:space="0" w:color="auto"/>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22"/>
                <w:szCs w:val="22"/>
                <w:lang w:val="es-MX" w:eastAsia="es-MX"/>
              </w:rPr>
            </w:pPr>
            <w:r w:rsidRPr="004C64C2">
              <w:rPr>
                <w:rFonts w:ascii="Futura Std Medium" w:hAnsi="Futura Std Medium"/>
                <w:color w:val="000000"/>
                <w:sz w:val="22"/>
                <w:szCs w:val="22"/>
                <w:lang w:val="es-MX" w:eastAsia="es-MX"/>
              </w:rPr>
              <w:t> </w:t>
            </w:r>
          </w:p>
        </w:tc>
        <w:tc>
          <w:tcPr>
            <w:tcW w:w="1994" w:type="dxa"/>
            <w:tcBorders>
              <w:top w:val="single" w:sz="4" w:space="0" w:color="auto"/>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22"/>
                <w:szCs w:val="22"/>
                <w:lang w:val="es-MX" w:eastAsia="es-MX"/>
              </w:rPr>
            </w:pPr>
            <w:r w:rsidRPr="004C64C2">
              <w:rPr>
                <w:rFonts w:ascii="Futura Std Medium" w:hAnsi="Futura Std Medium"/>
                <w:color w:val="000000"/>
                <w:sz w:val="22"/>
                <w:szCs w:val="22"/>
                <w:lang w:val="es-MX" w:eastAsia="es-MX"/>
              </w:rPr>
              <w:t> </w:t>
            </w:r>
          </w:p>
        </w:tc>
        <w:tc>
          <w:tcPr>
            <w:tcW w:w="1214" w:type="dxa"/>
            <w:tcBorders>
              <w:top w:val="single" w:sz="4" w:space="0" w:color="auto"/>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22"/>
                <w:szCs w:val="22"/>
                <w:lang w:val="es-MX" w:eastAsia="es-MX"/>
              </w:rPr>
            </w:pPr>
            <w:r w:rsidRPr="004C64C2">
              <w:rPr>
                <w:rFonts w:ascii="Futura Std Medium" w:hAnsi="Futura Std Medium"/>
                <w:color w:val="000000"/>
                <w:sz w:val="22"/>
                <w:szCs w:val="22"/>
                <w:lang w:val="es-MX" w:eastAsia="es-MX"/>
              </w:rPr>
              <w:t> </w:t>
            </w:r>
          </w:p>
        </w:tc>
        <w:tc>
          <w:tcPr>
            <w:tcW w:w="672" w:type="dxa"/>
            <w:tcBorders>
              <w:top w:val="single" w:sz="4" w:space="0" w:color="auto"/>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22"/>
                <w:szCs w:val="22"/>
                <w:lang w:val="es-MX" w:eastAsia="es-MX"/>
              </w:rPr>
            </w:pPr>
            <w:r w:rsidRPr="004C64C2">
              <w:rPr>
                <w:rFonts w:ascii="Futura Std Medium" w:hAnsi="Futura Std Medium"/>
                <w:color w:val="000000"/>
                <w:sz w:val="22"/>
                <w:szCs w:val="22"/>
                <w:lang w:val="es-MX" w:eastAsia="es-MX"/>
              </w:rPr>
              <w:t> </w:t>
            </w:r>
          </w:p>
        </w:tc>
        <w:tc>
          <w:tcPr>
            <w:tcW w:w="1799" w:type="dxa"/>
            <w:tcBorders>
              <w:top w:val="single" w:sz="4" w:space="0" w:color="auto"/>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22"/>
                <w:szCs w:val="22"/>
                <w:lang w:val="es-MX" w:eastAsia="es-MX"/>
              </w:rPr>
            </w:pPr>
            <w:r w:rsidRPr="004C64C2">
              <w:rPr>
                <w:rFonts w:ascii="Futura Std Medium" w:hAnsi="Futura Std Medium"/>
                <w:color w:val="000000"/>
                <w:sz w:val="22"/>
                <w:szCs w:val="22"/>
                <w:lang w:val="es-MX" w:eastAsia="es-MX"/>
              </w:rPr>
              <w:t> </w:t>
            </w:r>
          </w:p>
        </w:tc>
        <w:tc>
          <w:tcPr>
            <w:tcW w:w="360" w:type="dxa"/>
            <w:tcBorders>
              <w:top w:val="single" w:sz="4" w:space="0" w:color="auto"/>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22"/>
                <w:szCs w:val="22"/>
                <w:lang w:val="es-MX" w:eastAsia="es-MX"/>
              </w:rPr>
            </w:pPr>
            <w:r w:rsidRPr="004C64C2">
              <w:rPr>
                <w:rFonts w:ascii="Futura Std Medium" w:hAnsi="Futura Std Medium"/>
                <w:color w:val="000000"/>
                <w:sz w:val="22"/>
                <w:szCs w:val="22"/>
                <w:lang w:val="es-MX" w:eastAsia="es-MX"/>
              </w:rPr>
              <w:t> </w:t>
            </w:r>
          </w:p>
        </w:tc>
      </w:tr>
      <w:tr w:rsidR="004C64C2" w:rsidRPr="004C64C2" w:rsidTr="004C64C2">
        <w:trPr>
          <w:trHeight w:val="585"/>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22"/>
                <w:szCs w:val="22"/>
                <w:lang w:val="es-MX" w:eastAsia="es-MX"/>
              </w:rPr>
            </w:pPr>
            <w:r w:rsidRPr="004C64C2">
              <w:rPr>
                <w:rFonts w:ascii="Futura Std Medium" w:hAnsi="Futura Std Medium"/>
                <w:color w:val="000000"/>
                <w:sz w:val="22"/>
                <w:szCs w:val="22"/>
                <w:lang w:val="es-MX" w:eastAsia="es-MX"/>
              </w:rPr>
              <w:t> </w:t>
            </w:r>
          </w:p>
        </w:tc>
        <w:tc>
          <w:tcPr>
            <w:tcW w:w="9239" w:type="dxa"/>
            <w:gridSpan w:val="5"/>
            <w:tcBorders>
              <w:top w:val="single" w:sz="4" w:space="0" w:color="auto"/>
              <w:left w:val="single" w:sz="4" w:space="0" w:color="auto"/>
              <w:bottom w:val="single" w:sz="4" w:space="0" w:color="auto"/>
              <w:right w:val="single" w:sz="4" w:space="0" w:color="000000"/>
            </w:tcBorders>
            <w:shd w:val="clear" w:color="000000" w:fill="D8D8D8"/>
            <w:vAlign w:val="center"/>
            <w:hideMark/>
          </w:tcPr>
          <w:p w:rsidR="004C64C2" w:rsidRPr="004C64C2" w:rsidRDefault="004C64C2" w:rsidP="004B4887">
            <w:pPr>
              <w:jc w:val="center"/>
              <w:rPr>
                <w:rFonts w:ascii="Futura Std Medium" w:hAnsi="Futura Std Medium"/>
                <w:b/>
                <w:bCs/>
                <w:color w:val="000000"/>
                <w:sz w:val="22"/>
                <w:szCs w:val="22"/>
                <w:lang w:val="es-MX" w:eastAsia="es-MX"/>
              </w:rPr>
            </w:pPr>
            <w:r w:rsidRPr="004C64C2">
              <w:rPr>
                <w:rFonts w:ascii="Futura Std Medium" w:hAnsi="Futura Std Medium"/>
                <w:b/>
                <w:bCs/>
                <w:color w:val="000000"/>
                <w:sz w:val="22"/>
                <w:szCs w:val="22"/>
                <w:lang w:val="es-MX" w:eastAsia="es-MX"/>
              </w:rPr>
              <w:br/>
              <w:t>INFORME DE LA COMISIÓN</w:t>
            </w:r>
          </w:p>
        </w:tc>
        <w:tc>
          <w:tcPr>
            <w:tcW w:w="360" w:type="dxa"/>
            <w:tcBorders>
              <w:top w:val="nil"/>
              <w:left w:val="nil"/>
              <w:bottom w:val="nil"/>
              <w:right w:val="single" w:sz="4" w:space="0" w:color="auto"/>
            </w:tcBorders>
            <w:shd w:val="clear" w:color="auto" w:fill="auto"/>
            <w:vAlign w:val="bottom"/>
            <w:hideMark/>
          </w:tcPr>
          <w:p w:rsidR="004C64C2" w:rsidRPr="004C64C2" w:rsidRDefault="004C64C2" w:rsidP="004C64C2">
            <w:pPr>
              <w:rPr>
                <w:rFonts w:ascii="Futura Std Medium" w:hAnsi="Futura Std Medium"/>
                <w:color w:val="000000"/>
                <w:sz w:val="22"/>
                <w:szCs w:val="22"/>
                <w:lang w:val="es-MX" w:eastAsia="es-MX"/>
              </w:rPr>
            </w:pPr>
            <w:r w:rsidRPr="004C64C2">
              <w:rPr>
                <w:rFonts w:ascii="Futura Std Medium" w:hAnsi="Futura Std Medium"/>
                <w:color w:val="000000"/>
                <w:sz w:val="22"/>
                <w:szCs w:val="22"/>
                <w:lang w:val="es-MX" w:eastAsia="es-MX"/>
              </w:rPr>
              <w:t> </w:t>
            </w:r>
          </w:p>
        </w:tc>
      </w:tr>
      <w:tr w:rsidR="004C64C2" w:rsidRPr="004C64C2" w:rsidTr="004C64C2">
        <w:trPr>
          <w:trHeight w:val="15"/>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nil"/>
              <w:bottom w:val="nil"/>
              <w:right w:val="nil"/>
            </w:tcBorders>
            <w:shd w:val="clear" w:color="auto" w:fill="auto"/>
            <w:vAlign w:val="bottom"/>
            <w:hideMark/>
          </w:tcPr>
          <w:p w:rsidR="004C64C2" w:rsidRPr="004C64C2" w:rsidRDefault="004C64C2" w:rsidP="004C64C2">
            <w:pPr>
              <w:jc w:val="center"/>
              <w:rPr>
                <w:rFonts w:ascii="Futura Std Medium" w:hAnsi="Futura Std Medium"/>
                <w:color w:val="000000"/>
                <w:sz w:val="18"/>
                <w:szCs w:val="18"/>
                <w:lang w:val="es-MX" w:eastAsia="es-MX"/>
              </w:rPr>
            </w:pPr>
          </w:p>
        </w:tc>
        <w:tc>
          <w:tcPr>
            <w:tcW w:w="1994" w:type="dxa"/>
            <w:tcBorders>
              <w:top w:val="nil"/>
              <w:left w:val="nil"/>
              <w:bottom w:val="nil"/>
              <w:right w:val="nil"/>
            </w:tcBorders>
            <w:shd w:val="clear" w:color="auto" w:fill="auto"/>
            <w:vAlign w:val="bottom"/>
            <w:hideMark/>
          </w:tcPr>
          <w:p w:rsidR="004C64C2" w:rsidRPr="004C64C2" w:rsidRDefault="004C64C2" w:rsidP="004C64C2">
            <w:pPr>
              <w:jc w:val="center"/>
              <w:rPr>
                <w:rFonts w:ascii="Futura Std Medium" w:hAnsi="Futura Std Medium"/>
                <w:color w:val="000000"/>
                <w:sz w:val="18"/>
                <w:szCs w:val="18"/>
                <w:lang w:val="es-MX" w:eastAsia="es-MX"/>
              </w:rPr>
            </w:pPr>
          </w:p>
        </w:tc>
        <w:tc>
          <w:tcPr>
            <w:tcW w:w="1214" w:type="dxa"/>
            <w:tcBorders>
              <w:top w:val="nil"/>
              <w:left w:val="nil"/>
              <w:bottom w:val="nil"/>
              <w:right w:val="nil"/>
            </w:tcBorders>
            <w:shd w:val="clear" w:color="auto" w:fill="auto"/>
            <w:vAlign w:val="bottom"/>
            <w:hideMark/>
          </w:tcPr>
          <w:p w:rsidR="004C64C2" w:rsidRPr="004C64C2" w:rsidRDefault="004C64C2" w:rsidP="004C64C2">
            <w:pPr>
              <w:jc w:val="center"/>
              <w:rPr>
                <w:rFonts w:ascii="Futura Std Medium" w:hAnsi="Futura Std Medium"/>
                <w:color w:val="000000"/>
                <w:sz w:val="18"/>
                <w:szCs w:val="18"/>
                <w:lang w:val="es-MX" w:eastAsia="es-MX"/>
              </w:rPr>
            </w:pPr>
          </w:p>
        </w:tc>
        <w:tc>
          <w:tcPr>
            <w:tcW w:w="672" w:type="dxa"/>
            <w:tcBorders>
              <w:top w:val="nil"/>
              <w:left w:val="nil"/>
              <w:bottom w:val="nil"/>
              <w:right w:val="nil"/>
            </w:tcBorders>
            <w:shd w:val="clear" w:color="auto" w:fill="auto"/>
            <w:vAlign w:val="bottom"/>
            <w:hideMark/>
          </w:tcPr>
          <w:p w:rsidR="004C64C2" w:rsidRPr="004C64C2" w:rsidRDefault="004C64C2" w:rsidP="004C64C2">
            <w:pPr>
              <w:jc w:val="center"/>
              <w:rPr>
                <w:rFonts w:ascii="Futura Std Medium" w:hAnsi="Futura Std Medium"/>
                <w:color w:val="000000"/>
                <w:sz w:val="18"/>
                <w:szCs w:val="18"/>
                <w:lang w:val="es-MX" w:eastAsia="es-MX"/>
              </w:rPr>
            </w:pPr>
          </w:p>
        </w:tc>
        <w:tc>
          <w:tcPr>
            <w:tcW w:w="1799" w:type="dxa"/>
            <w:tcBorders>
              <w:top w:val="nil"/>
              <w:left w:val="nil"/>
              <w:bottom w:val="nil"/>
              <w:right w:val="nil"/>
            </w:tcBorders>
            <w:shd w:val="clear" w:color="auto" w:fill="auto"/>
            <w:vAlign w:val="bottom"/>
            <w:hideMark/>
          </w:tcPr>
          <w:p w:rsidR="004C64C2" w:rsidRPr="004C64C2" w:rsidRDefault="004C64C2" w:rsidP="004C64C2">
            <w:pPr>
              <w:jc w:val="center"/>
              <w:rPr>
                <w:rFonts w:ascii="Futura Std Medium" w:hAnsi="Futura Std Medium"/>
                <w:color w:val="000000"/>
                <w:sz w:val="18"/>
                <w:szCs w:val="18"/>
                <w:lang w:val="es-MX" w:eastAsia="es-MX"/>
              </w:rPr>
            </w:pPr>
          </w:p>
        </w:tc>
        <w:tc>
          <w:tcPr>
            <w:tcW w:w="360" w:type="dxa"/>
            <w:tcBorders>
              <w:top w:val="nil"/>
              <w:left w:val="nil"/>
              <w:bottom w:val="nil"/>
              <w:right w:val="single" w:sz="4" w:space="0" w:color="auto"/>
            </w:tcBorders>
            <w:shd w:val="clear" w:color="auto" w:fill="auto"/>
            <w:vAlign w:val="bottom"/>
            <w:hideMark/>
          </w:tcPr>
          <w:p w:rsidR="004C64C2" w:rsidRPr="004C64C2" w:rsidRDefault="004C64C2" w:rsidP="004C64C2">
            <w:pPr>
              <w:jc w:val="cente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225"/>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5554" w:type="dxa"/>
            <w:gridSpan w:val="2"/>
            <w:tcBorders>
              <w:top w:val="single" w:sz="4" w:space="0" w:color="auto"/>
              <w:left w:val="single" w:sz="4" w:space="0" w:color="auto"/>
              <w:bottom w:val="single" w:sz="4" w:space="0" w:color="auto"/>
              <w:right w:val="single" w:sz="4" w:space="0" w:color="000000"/>
            </w:tcBorders>
            <w:shd w:val="clear" w:color="000000" w:fill="D8D8D8"/>
            <w:vAlign w:val="center"/>
            <w:hideMark/>
          </w:tcPr>
          <w:p w:rsidR="004C64C2" w:rsidRPr="004C64C2" w:rsidRDefault="004C64C2" w:rsidP="004C64C2">
            <w:pPr>
              <w:jc w:val="center"/>
              <w:rPr>
                <w:rFonts w:ascii="Futura Std Medium" w:hAnsi="Futura Std Medium"/>
                <w:b/>
                <w:bCs/>
                <w:color w:val="000000"/>
                <w:sz w:val="18"/>
                <w:szCs w:val="18"/>
                <w:lang w:val="es-MX" w:eastAsia="es-MX"/>
              </w:rPr>
            </w:pPr>
            <w:r w:rsidRPr="004C64C2">
              <w:rPr>
                <w:rFonts w:ascii="Futura Std Medium" w:hAnsi="Futura Std Medium"/>
                <w:b/>
                <w:bCs/>
                <w:color w:val="000000"/>
                <w:sz w:val="18"/>
                <w:szCs w:val="18"/>
                <w:lang w:val="es-MX" w:eastAsia="es-MX"/>
              </w:rPr>
              <w:t>UNIDAD RESPONSABLE</w:t>
            </w:r>
          </w:p>
        </w:tc>
        <w:tc>
          <w:tcPr>
            <w:tcW w:w="121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2471" w:type="dxa"/>
            <w:gridSpan w:val="2"/>
            <w:tcBorders>
              <w:top w:val="single" w:sz="4" w:space="0" w:color="auto"/>
              <w:left w:val="single" w:sz="4" w:space="0" w:color="auto"/>
              <w:bottom w:val="single" w:sz="4" w:space="0" w:color="auto"/>
              <w:right w:val="single" w:sz="4" w:space="0" w:color="000000"/>
            </w:tcBorders>
            <w:shd w:val="clear" w:color="000000" w:fill="D8D8D8"/>
            <w:noWrap/>
            <w:vAlign w:val="center"/>
            <w:hideMark/>
          </w:tcPr>
          <w:p w:rsidR="004C64C2" w:rsidRPr="004C64C2" w:rsidRDefault="004C64C2" w:rsidP="004C64C2">
            <w:pPr>
              <w:jc w:val="center"/>
              <w:rPr>
                <w:rFonts w:ascii="Futura Std Medium" w:hAnsi="Futura Std Medium"/>
                <w:b/>
                <w:bCs/>
                <w:color w:val="000000"/>
                <w:sz w:val="18"/>
                <w:szCs w:val="18"/>
                <w:lang w:val="es-MX" w:eastAsia="es-MX"/>
              </w:rPr>
            </w:pPr>
            <w:r w:rsidRPr="004C64C2">
              <w:rPr>
                <w:rFonts w:ascii="Futura Std Medium" w:hAnsi="Futura Std Medium"/>
                <w:b/>
                <w:bCs/>
                <w:color w:val="000000"/>
                <w:sz w:val="18"/>
                <w:szCs w:val="18"/>
                <w:lang w:val="es-MX" w:eastAsia="es-MX"/>
              </w:rPr>
              <w:t>FECHA DE ELABORACIÓN</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33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555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C64C2" w:rsidRPr="004C64C2" w:rsidRDefault="00376AAA" w:rsidP="00303AD4">
            <w:pPr>
              <w:jc w:val="center"/>
              <w:rPr>
                <w:rFonts w:ascii="Futura Std Medium" w:hAnsi="Futura Std Medium"/>
                <w:color w:val="000000"/>
                <w:sz w:val="18"/>
                <w:szCs w:val="18"/>
                <w:lang w:val="es-MX" w:eastAsia="es-MX"/>
              </w:rPr>
            </w:pPr>
            <w:r>
              <w:rPr>
                <w:rFonts w:ascii="Futura Std Medium" w:hAnsi="Futura Std Medium"/>
                <w:color w:val="000000"/>
                <w:sz w:val="18"/>
                <w:szCs w:val="18"/>
                <w:lang w:val="es-MX" w:eastAsia="es-MX"/>
              </w:rPr>
              <w:t>SUBDIRECCIÓN GENERAL DE ATENCIÓN A LA INFANCIA Y ADOLESCENCIA</w:t>
            </w:r>
          </w:p>
        </w:tc>
        <w:tc>
          <w:tcPr>
            <w:tcW w:w="121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2471"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C64C2" w:rsidRPr="004C64C2" w:rsidRDefault="00303AD4" w:rsidP="00303AD4">
            <w:pPr>
              <w:jc w:val="center"/>
              <w:rPr>
                <w:rFonts w:ascii="Futura Std Medium" w:hAnsi="Futura Std Medium"/>
                <w:color w:val="000000"/>
                <w:sz w:val="18"/>
                <w:szCs w:val="18"/>
                <w:lang w:val="es-MX" w:eastAsia="es-MX"/>
              </w:rPr>
            </w:pPr>
            <w:r>
              <w:rPr>
                <w:rFonts w:ascii="Futura Std Medium" w:hAnsi="Futura Std Medium"/>
                <w:color w:val="000000"/>
                <w:sz w:val="18"/>
                <w:szCs w:val="18"/>
                <w:lang w:val="es-MX" w:eastAsia="es-MX"/>
              </w:rPr>
              <w:t>20/NOVIEMBRE/2019</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15"/>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99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21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672"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799"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21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9239" w:type="dxa"/>
            <w:gridSpan w:val="5"/>
            <w:tcBorders>
              <w:top w:val="single" w:sz="4" w:space="0" w:color="auto"/>
              <w:left w:val="single" w:sz="4" w:space="0" w:color="auto"/>
              <w:bottom w:val="single" w:sz="4" w:space="0" w:color="auto"/>
              <w:right w:val="single" w:sz="4" w:space="0" w:color="000000"/>
            </w:tcBorders>
            <w:shd w:val="clear" w:color="000000" w:fill="D8D8D8"/>
            <w:noWrap/>
            <w:vAlign w:val="center"/>
            <w:hideMark/>
          </w:tcPr>
          <w:p w:rsidR="004C64C2" w:rsidRPr="004C64C2" w:rsidRDefault="004C64C2" w:rsidP="004C64C2">
            <w:pPr>
              <w:jc w:val="center"/>
              <w:rPr>
                <w:rFonts w:ascii="Futura Std Medium" w:hAnsi="Futura Std Medium"/>
                <w:b/>
                <w:bCs/>
                <w:color w:val="000000"/>
                <w:sz w:val="18"/>
                <w:szCs w:val="18"/>
                <w:lang w:val="es-MX" w:eastAsia="es-MX"/>
              </w:rPr>
            </w:pPr>
            <w:r w:rsidRPr="004C64C2">
              <w:rPr>
                <w:rFonts w:ascii="Futura Std Medium" w:hAnsi="Futura Std Medium"/>
                <w:b/>
                <w:bCs/>
                <w:color w:val="000000"/>
                <w:sz w:val="18"/>
                <w:szCs w:val="18"/>
                <w:lang w:val="es-MX" w:eastAsia="es-MX"/>
              </w:rPr>
              <w:t>DATOS GENERALES</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345"/>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single" w:sz="4" w:space="0" w:color="auto"/>
              <w:bottom w:val="nil"/>
              <w:right w:val="nil"/>
            </w:tcBorders>
            <w:shd w:val="clear" w:color="auto" w:fill="auto"/>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NOMBRE DEL COMISIONADO</w:t>
            </w:r>
          </w:p>
        </w:tc>
        <w:tc>
          <w:tcPr>
            <w:tcW w:w="3880" w:type="dxa"/>
            <w:gridSpan w:val="3"/>
            <w:tcBorders>
              <w:top w:val="single" w:sz="4" w:space="0" w:color="auto"/>
              <w:left w:val="nil"/>
              <w:bottom w:val="single" w:sz="4" w:space="0" w:color="auto"/>
              <w:right w:val="nil"/>
            </w:tcBorders>
            <w:shd w:val="clear" w:color="auto" w:fill="auto"/>
            <w:noWrap/>
            <w:vAlign w:val="bottom"/>
            <w:hideMark/>
          </w:tcPr>
          <w:p w:rsidR="004C64C2" w:rsidRPr="004C64C2" w:rsidRDefault="00825332" w:rsidP="00E3036E">
            <w:pPr>
              <w:rPr>
                <w:rFonts w:ascii="Futura Std Medium" w:hAnsi="Futura Std Medium"/>
                <w:color w:val="000000"/>
                <w:sz w:val="18"/>
                <w:szCs w:val="18"/>
                <w:lang w:val="es-MX" w:eastAsia="es-MX"/>
              </w:rPr>
            </w:pPr>
            <w:r>
              <w:rPr>
                <w:rFonts w:ascii="Futura Std Medium" w:hAnsi="Futura Std Medium"/>
                <w:color w:val="000000"/>
                <w:sz w:val="18"/>
                <w:szCs w:val="18"/>
                <w:lang w:val="es-MX" w:eastAsia="es-MX"/>
              </w:rPr>
              <w:t xml:space="preserve">      </w:t>
            </w:r>
            <w:r w:rsidR="00935955">
              <w:rPr>
                <w:rFonts w:ascii="Futura Std Medium" w:hAnsi="Futura Std Medium"/>
                <w:color w:val="000000"/>
                <w:sz w:val="18"/>
                <w:szCs w:val="18"/>
                <w:lang w:val="es-MX" w:eastAsia="es-MX"/>
              </w:rPr>
              <w:t>LAURA VERONICA RAMIREZ SAURI</w:t>
            </w:r>
          </w:p>
        </w:tc>
        <w:tc>
          <w:tcPr>
            <w:tcW w:w="1799"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69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single" w:sz="4" w:space="0" w:color="auto"/>
              <w:bottom w:val="nil"/>
              <w:right w:val="nil"/>
            </w:tcBorders>
            <w:shd w:val="clear" w:color="auto" w:fill="auto"/>
            <w:noWrap/>
            <w:vAlign w:val="center"/>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CARGO DEL COMISIONADO</w:t>
            </w:r>
          </w:p>
        </w:tc>
        <w:tc>
          <w:tcPr>
            <w:tcW w:w="3880" w:type="dxa"/>
            <w:gridSpan w:val="3"/>
            <w:tcBorders>
              <w:top w:val="single" w:sz="4" w:space="0" w:color="auto"/>
              <w:left w:val="nil"/>
              <w:bottom w:val="single" w:sz="4" w:space="0" w:color="auto"/>
              <w:right w:val="nil"/>
            </w:tcBorders>
            <w:shd w:val="clear" w:color="auto" w:fill="auto"/>
            <w:vAlign w:val="center"/>
            <w:hideMark/>
          </w:tcPr>
          <w:p w:rsidR="004C64C2" w:rsidRPr="00F23AD9" w:rsidRDefault="00935955" w:rsidP="00E3036E">
            <w:pPr>
              <w:rPr>
                <w:rFonts w:ascii="Futura Std Medium" w:hAnsi="Futura Std Medium"/>
                <w:color w:val="000000"/>
                <w:sz w:val="18"/>
                <w:szCs w:val="18"/>
                <w:lang w:val="es-MX" w:eastAsia="es-MX"/>
              </w:rPr>
            </w:pPr>
            <w:r>
              <w:rPr>
                <w:rFonts w:ascii="Futura Std Medium" w:hAnsi="Futura Std Medium"/>
                <w:color w:val="000000"/>
                <w:sz w:val="18"/>
                <w:szCs w:val="18"/>
                <w:lang w:val="es-MX" w:eastAsia="es-MX"/>
              </w:rPr>
              <w:t xml:space="preserve">               PSICÓLOGA</w:t>
            </w:r>
          </w:p>
        </w:tc>
        <w:tc>
          <w:tcPr>
            <w:tcW w:w="1799"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42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single" w:sz="4" w:space="0" w:color="auto"/>
              <w:bottom w:val="nil"/>
              <w:right w:val="nil"/>
            </w:tcBorders>
            <w:shd w:val="clear" w:color="auto" w:fill="auto"/>
            <w:noWrap/>
            <w:vAlign w:val="center"/>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ADSCRIPCIÓN DEL COMISIONADO</w:t>
            </w:r>
          </w:p>
        </w:tc>
        <w:tc>
          <w:tcPr>
            <w:tcW w:w="3880" w:type="dxa"/>
            <w:gridSpan w:val="3"/>
            <w:tcBorders>
              <w:top w:val="single" w:sz="4" w:space="0" w:color="auto"/>
              <w:left w:val="nil"/>
              <w:bottom w:val="single" w:sz="4" w:space="0" w:color="auto"/>
              <w:right w:val="nil"/>
            </w:tcBorders>
            <w:shd w:val="clear" w:color="auto" w:fill="auto"/>
            <w:noWrap/>
            <w:vAlign w:val="center"/>
            <w:hideMark/>
          </w:tcPr>
          <w:p w:rsidR="004C64C2" w:rsidRPr="004C64C2" w:rsidRDefault="00376AAA" w:rsidP="00B83C11">
            <w:pPr>
              <w:jc w:val="center"/>
              <w:rPr>
                <w:rFonts w:ascii="Futura Std Medium" w:hAnsi="Futura Std Medium"/>
                <w:color w:val="000000"/>
                <w:sz w:val="18"/>
                <w:szCs w:val="18"/>
                <w:lang w:val="es-MX" w:eastAsia="es-MX"/>
              </w:rPr>
            </w:pPr>
            <w:r>
              <w:rPr>
                <w:rFonts w:ascii="Futura Std Medium" w:hAnsi="Futura Std Medium"/>
                <w:color w:val="000000"/>
                <w:sz w:val="18"/>
                <w:szCs w:val="18"/>
                <w:lang w:val="es-MX" w:eastAsia="es-MX"/>
              </w:rPr>
              <w:t>SUBDIRECCIÓN GENERAL DE ATENCIÓN A LA INFANCIA Y ADOLESCENCIA</w:t>
            </w:r>
          </w:p>
        </w:tc>
        <w:tc>
          <w:tcPr>
            <w:tcW w:w="1799"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36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single" w:sz="4" w:space="0" w:color="auto"/>
              <w:bottom w:val="nil"/>
              <w:right w:val="nil"/>
            </w:tcBorders>
            <w:shd w:val="clear" w:color="auto" w:fill="auto"/>
            <w:noWrap/>
            <w:vAlign w:val="center"/>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PERIODO DE LA COMISIÓN</w:t>
            </w:r>
          </w:p>
        </w:tc>
        <w:tc>
          <w:tcPr>
            <w:tcW w:w="3880" w:type="dxa"/>
            <w:gridSpan w:val="3"/>
            <w:tcBorders>
              <w:top w:val="single" w:sz="4" w:space="0" w:color="auto"/>
              <w:left w:val="nil"/>
              <w:bottom w:val="single" w:sz="4" w:space="0" w:color="auto"/>
              <w:right w:val="nil"/>
            </w:tcBorders>
            <w:shd w:val="clear" w:color="auto" w:fill="auto"/>
            <w:noWrap/>
            <w:vAlign w:val="bottom"/>
            <w:hideMark/>
          </w:tcPr>
          <w:p w:rsidR="004C64C2" w:rsidRPr="004C64C2" w:rsidRDefault="00376AAA" w:rsidP="00853D4A">
            <w:pPr>
              <w:jc w:val="center"/>
              <w:rPr>
                <w:rFonts w:ascii="Futura Std Medium" w:hAnsi="Futura Std Medium"/>
                <w:color w:val="000000"/>
                <w:sz w:val="18"/>
                <w:szCs w:val="18"/>
                <w:lang w:val="es-MX" w:eastAsia="es-MX"/>
              </w:rPr>
            </w:pPr>
            <w:r>
              <w:rPr>
                <w:rFonts w:ascii="Futura Std Medium" w:hAnsi="Futura Std Medium"/>
                <w:color w:val="000000"/>
                <w:sz w:val="18"/>
                <w:szCs w:val="18"/>
                <w:lang w:val="es-MX" w:eastAsia="es-MX"/>
              </w:rPr>
              <w:t xml:space="preserve">19 DE </w:t>
            </w:r>
            <w:r w:rsidR="00853D4A">
              <w:rPr>
                <w:rFonts w:ascii="Futura Std Medium" w:hAnsi="Futura Std Medium"/>
                <w:color w:val="000000"/>
                <w:sz w:val="18"/>
                <w:szCs w:val="18"/>
                <w:lang w:val="es-MX" w:eastAsia="es-MX"/>
              </w:rPr>
              <w:t>NOVIEMBRE  2019</w:t>
            </w:r>
          </w:p>
        </w:tc>
        <w:tc>
          <w:tcPr>
            <w:tcW w:w="1799"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375"/>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single" w:sz="4" w:space="0" w:color="auto"/>
              <w:bottom w:val="nil"/>
              <w:right w:val="nil"/>
            </w:tcBorders>
            <w:shd w:val="clear" w:color="auto" w:fill="auto"/>
            <w:noWrap/>
            <w:vAlign w:val="center"/>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LUGAR DE LA COMISIÓN</w:t>
            </w:r>
          </w:p>
        </w:tc>
        <w:tc>
          <w:tcPr>
            <w:tcW w:w="3880" w:type="dxa"/>
            <w:gridSpan w:val="3"/>
            <w:tcBorders>
              <w:top w:val="single" w:sz="4" w:space="0" w:color="auto"/>
              <w:left w:val="nil"/>
              <w:bottom w:val="single" w:sz="4" w:space="0" w:color="auto"/>
              <w:right w:val="nil"/>
            </w:tcBorders>
            <w:shd w:val="clear" w:color="auto" w:fill="auto"/>
            <w:noWrap/>
            <w:vAlign w:val="bottom"/>
            <w:hideMark/>
          </w:tcPr>
          <w:p w:rsidR="004C64C2" w:rsidRPr="004C64C2" w:rsidRDefault="00853D4A" w:rsidP="008805D1">
            <w:pPr>
              <w:jc w:val="center"/>
              <w:rPr>
                <w:rFonts w:ascii="Futura Std Medium" w:hAnsi="Futura Std Medium"/>
                <w:color w:val="000000"/>
                <w:sz w:val="18"/>
                <w:szCs w:val="18"/>
                <w:lang w:val="es-MX" w:eastAsia="es-MX"/>
              </w:rPr>
            </w:pPr>
            <w:r>
              <w:rPr>
                <w:rFonts w:ascii="Futura Std Medium" w:hAnsi="Futura Std Medium"/>
                <w:color w:val="000000"/>
                <w:sz w:val="18"/>
                <w:szCs w:val="18"/>
                <w:lang w:val="es-MX" w:eastAsia="es-MX"/>
              </w:rPr>
              <w:t>MUNICIPIO DE SOLIDARIDAD</w:t>
            </w:r>
            <w:r w:rsidR="00376AAA">
              <w:rPr>
                <w:rFonts w:ascii="Futura Std Medium" w:hAnsi="Futura Std Medium"/>
                <w:color w:val="000000"/>
                <w:sz w:val="18"/>
                <w:szCs w:val="18"/>
                <w:lang w:val="es-MX" w:eastAsia="es-MX"/>
              </w:rPr>
              <w:t>, Q.ROO.</w:t>
            </w:r>
          </w:p>
        </w:tc>
        <w:tc>
          <w:tcPr>
            <w:tcW w:w="1799"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36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single" w:sz="4" w:space="0" w:color="auto"/>
              <w:bottom w:val="nil"/>
              <w:right w:val="nil"/>
            </w:tcBorders>
            <w:shd w:val="clear" w:color="auto" w:fill="auto"/>
            <w:noWrap/>
            <w:vAlign w:val="center"/>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IMPORTE DE VIÁTICOS OTORGADOS</w:t>
            </w:r>
          </w:p>
        </w:tc>
        <w:tc>
          <w:tcPr>
            <w:tcW w:w="3880" w:type="dxa"/>
            <w:gridSpan w:val="3"/>
            <w:tcBorders>
              <w:top w:val="single" w:sz="4" w:space="0" w:color="auto"/>
              <w:left w:val="nil"/>
              <w:bottom w:val="single" w:sz="4" w:space="0" w:color="auto"/>
              <w:right w:val="nil"/>
            </w:tcBorders>
            <w:shd w:val="clear" w:color="auto" w:fill="auto"/>
            <w:noWrap/>
            <w:vAlign w:val="bottom"/>
            <w:hideMark/>
          </w:tcPr>
          <w:p w:rsidR="004C64C2" w:rsidRPr="004C64C2" w:rsidRDefault="00E1166C" w:rsidP="00331A7C">
            <w:pPr>
              <w:jc w:val="center"/>
              <w:rPr>
                <w:rFonts w:ascii="Futura Std Medium" w:hAnsi="Futura Std Medium"/>
                <w:color w:val="000000"/>
                <w:sz w:val="18"/>
                <w:szCs w:val="18"/>
                <w:lang w:val="es-MX" w:eastAsia="es-MX"/>
              </w:rPr>
            </w:pPr>
            <w:r>
              <w:rPr>
                <w:rFonts w:ascii="Futura Std Medium" w:hAnsi="Futura Std Medium"/>
                <w:color w:val="000000"/>
                <w:sz w:val="18"/>
                <w:szCs w:val="18"/>
                <w:lang w:val="es-MX" w:eastAsia="es-MX"/>
              </w:rPr>
              <w:t>$</w:t>
            </w:r>
            <w:r w:rsidR="00331A7C">
              <w:rPr>
                <w:rFonts w:ascii="Futura Std Medium" w:hAnsi="Futura Std Medium"/>
                <w:color w:val="000000"/>
                <w:sz w:val="18"/>
                <w:szCs w:val="18"/>
                <w:lang w:val="es-MX" w:eastAsia="es-MX"/>
              </w:rPr>
              <w:t>870</w:t>
            </w:r>
            <w:r w:rsidR="00376AAA">
              <w:rPr>
                <w:rFonts w:ascii="Futura Std Medium" w:hAnsi="Futura Std Medium"/>
                <w:color w:val="000000"/>
                <w:sz w:val="18"/>
                <w:szCs w:val="18"/>
                <w:lang w:val="es-MX" w:eastAsia="es-MX"/>
              </w:rPr>
              <w:t>.00</w:t>
            </w:r>
            <w:r>
              <w:rPr>
                <w:rFonts w:ascii="Futura Std Medium" w:hAnsi="Futura Std Medium"/>
                <w:color w:val="000000"/>
                <w:sz w:val="18"/>
                <w:szCs w:val="18"/>
                <w:lang w:val="es-MX" w:eastAsia="es-MX"/>
              </w:rPr>
              <w:t xml:space="preserve">    </w:t>
            </w:r>
          </w:p>
        </w:tc>
        <w:tc>
          <w:tcPr>
            <w:tcW w:w="1799"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b/>
                <w:bCs/>
                <w:color w:val="000000"/>
                <w:sz w:val="18"/>
                <w:szCs w:val="18"/>
                <w:lang w:val="es-MX" w:eastAsia="es-MX"/>
              </w:rPr>
            </w:pPr>
            <w:r w:rsidRPr="004C64C2">
              <w:rPr>
                <w:rFonts w:ascii="Futura Std Medium" w:hAnsi="Futura Std Medium"/>
                <w:b/>
                <w:bCs/>
                <w:color w:val="000000"/>
                <w:sz w:val="18"/>
                <w:szCs w:val="18"/>
                <w:lang w:val="es-MX" w:eastAsia="es-MX"/>
              </w:rPr>
              <w:t> </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3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single" w:sz="4" w:space="0" w:color="auto"/>
              <w:bottom w:val="single" w:sz="4" w:space="0" w:color="auto"/>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1994" w:type="dxa"/>
            <w:tcBorders>
              <w:top w:val="nil"/>
              <w:left w:val="nil"/>
              <w:bottom w:val="single" w:sz="4" w:space="0" w:color="auto"/>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1214" w:type="dxa"/>
            <w:tcBorders>
              <w:top w:val="nil"/>
              <w:left w:val="nil"/>
              <w:bottom w:val="single" w:sz="4" w:space="0" w:color="auto"/>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672" w:type="dxa"/>
            <w:tcBorders>
              <w:top w:val="nil"/>
              <w:left w:val="nil"/>
              <w:bottom w:val="single" w:sz="4" w:space="0" w:color="auto"/>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1799" w:type="dxa"/>
            <w:tcBorders>
              <w:top w:val="nil"/>
              <w:left w:val="nil"/>
              <w:bottom w:val="single" w:sz="4" w:space="0" w:color="auto"/>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15"/>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99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21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672"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799"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1965"/>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9239" w:type="dxa"/>
            <w:gridSpan w:val="5"/>
            <w:tcBorders>
              <w:top w:val="single" w:sz="4" w:space="0" w:color="auto"/>
              <w:left w:val="single" w:sz="4" w:space="0" w:color="auto"/>
              <w:bottom w:val="single" w:sz="4" w:space="0" w:color="auto"/>
              <w:right w:val="single" w:sz="4" w:space="0" w:color="000000"/>
            </w:tcBorders>
            <w:shd w:val="clear" w:color="auto" w:fill="auto"/>
            <w:hideMark/>
          </w:tcPr>
          <w:p w:rsidR="00D2596E" w:rsidRDefault="00D2596E" w:rsidP="004C64C2">
            <w:pPr>
              <w:rPr>
                <w:rFonts w:ascii="Futura Std Medium" w:hAnsi="Futura Std Medium"/>
                <w:color w:val="000000"/>
                <w:sz w:val="18"/>
                <w:szCs w:val="18"/>
                <w:lang w:val="es-MX" w:eastAsia="es-MX"/>
              </w:rPr>
            </w:pPr>
          </w:p>
          <w:p w:rsidR="00385D56" w:rsidRDefault="00385D56" w:rsidP="004C64C2">
            <w:pPr>
              <w:rPr>
                <w:rFonts w:ascii="Futura Std Medium" w:hAnsi="Futura Std Medium"/>
                <w:color w:val="000000"/>
                <w:sz w:val="18"/>
                <w:szCs w:val="18"/>
                <w:lang w:val="es-MX" w:eastAsia="es-MX"/>
              </w:rPr>
            </w:pPr>
            <w:r w:rsidRPr="00144A99">
              <w:rPr>
                <w:rFonts w:ascii="Futura Std Medium" w:hAnsi="Futura Std Medium"/>
                <w:b/>
                <w:color w:val="000000"/>
                <w:sz w:val="18"/>
                <w:szCs w:val="18"/>
                <w:lang w:val="es-MX" w:eastAsia="es-MX"/>
              </w:rPr>
              <w:t xml:space="preserve">Actividades </w:t>
            </w:r>
            <w:r w:rsidR="00DC0780" w:rsidRPr="00144A99">
              <w:rPr>
                <w:rFonts w:ascii="Futura Std Medium" w:hAnsi="Futura Std Medium"/>
                <w:b/>
                <w:color w:val="000000"/>
                <w:sz w:val="18"/>
                <w:szCs w:val="18"/>
                <w:lang w:val="es-MX" w:eastAsia="es-MX"/>
              </w:rPr>
              <w:t>realizadas</w:t>
            </w:r>
            <w:r w:rsidR="00916B58">
              <w:rPr>
                <w:rFonts w:ascii="Futura Std Medium" w:hAnsi="Futura Std Medium"/>
                <w:color w:val="000000"/>
                <w:sz w:val="18"/>
                <w:szCs w:val="18"/>
                <w:lang w:val="es-MX" w:eastAsia="es-MX"/>
              </w:rPr>
              <w:t>: P</w:t>
            </w:r>
            <w:r w:rsidR="00DC0780">
              <w:rPr>
                <w:rFonts w:ascii="Futura Std Medium" w:hAnsi="Futura Std Medium"/>
                <w:color w:val="000000"/>
                <w:sz w:val="18"/>
                <w:szCs w:val="18"/>
                <w:lang w:val="es-MX" w:eastAsia="es-MX"/>
              </w:rPr>
              <w:t xml:space="preserve">articipar </w:t>
            </w:r>
            <w:r w:rsidR="004564A5">
              <w:rPr>
                <w:rFonts w:ascii="Futura Std Medium" w:hAnsi="Futura Std Medium"/>
                <w:color w:val="000000"/>
                <w:sz w:val="18"/>
                <w:szCs w:val="18"/>
                <w:lang w:val="es-MX" w:eastAsia="es-MX"/>
              </w:rPr>
              <w:t>como facilitador</w:t>
            </w:r>
            <w:r w:rsidR="001F12CC">
              <w:rPr>
                <w:rFonts w:ascii="Futura Std Medium" w:hAnsi="Futura Std Medium"/>
                <w:color w:val="000000"/>
                <w:sz w:val="18"/>
                <w:szCs w:val="18"/>
                <w:lang w:val="es-MX" w:eastAsia="es-MX"/>
              </w:rPr>
              <w:t>a</w:t>
            </w:r>
            <w:r w:rsidR="006177B9">
              <w:rPr>
                <w:rFonts w:ascii="Futura Std Medium" w:hAnsi="Futura Std Medium"/>
                <w:color w:val="000000"/>
                <w:sz w:val="18"/>
                <w:szCs w:val="18"/>
                <w:lang w:val="es-MX" w:eastAsia="es-MX"/>
              </w:rPr>
              <w:t xml:space="preserve"> en el Foro </w:t>
            </w:r>
            <w:r w:rsidR="001F12CC">
              <w:rPr>
                <w:rFonts w:ascii="Futura Std Medium" w:hAnsi="Futura Std Medium"/>
                <w:color w:val="000000"/>
                <w:sz w:val="18"/>
                <w:szCs w:val="18"/>
                <w:lang w:val="es-MX" w:eastAsia="es-MX"/>
              </w:rPr>
              <w:t>“</w:t>
            </w:r>
            <w:r w:rsidR="006177B9">
              <w:rPr>
                <w:rFonts w:ascii="Futura Std Medium" w:hAnsi="Futura Std Medium"/>
                <w:color w:val="000000"/>
                <w:sz w:val="18"/>
                <w:szCs w:val="18"/>
                <w:lang w:val="es-MX" w:eastAsia="es-MX"/>
              </w:rPr>
              <w:t>Laditos de la infancia, Mi voz se Toma en cuenta</w:t>
            </w:r>
            <w:r w:rsidR="001F12CC">
              <w:rPr>
                <w:rFonts w:ascii="Futura Std Medium" w:hAnsi="Futura Std Medium"/>
                <w:color w:val="000000"/>
                <w:sz w:val="18"/>
                <w:szCs w:val="18"/>
                <w:lang w:val="es-MX" w:eastAsia="es-MX"/>
              </w:rPr>
              <w:t>”</w:t>
            </w:r>
            <w:r w:rsidR="004564A5">
              <w:rPr>
                <w:rFonts w:ascii="Futura Std Medium" w:hAnsi="Futura Std Medium"/>
                <w:color w:val="000000"/>
                <w:sz w:val="18"/>
                <w:szCs w:val="18"/>
                <w:lang w:val="es-MX" w:eastAsia="es-MX"/>
              </w:rPr>
              <w:t xml:space="preserve">, impartir platica </w:t>
            </w:r>
            <w:r w:rsidR="001F12CC">
              <w:rPr>
                <w:rFonts w:ascii="Futura Std Medium" w:hAnsi="Futura Std Medium"/>
                <w:color w:val="000000"/>
                <w:sz w:val="18"/>
                <w:szCs w:val="18"/>
                <w:lang w:val="es-MX" w:eastAsia="es-MX"/>
              </w:rPr>
              <w:t>de prevención</w:t>
            </w:r>
            <w:r w:rsidR="006177B9">
              <w:rPr>
                <w:rFonts w:ascii="Futura Std Medium" w:hAnsi="Futura Std Medium"/>
                <w:color w:val="000000"/>
                <w:sz w:val="18"/>
                <w:szCs w:val="18"/>
                <w:lang w:val="es-MX" w:eastAsia="es-MX"/>
              </w:rPr>
              <w:t xml:space="preserve"> de la </w:t>
            </w:r>
            <w:r w:rsidR="004564A5">
              <w:rPr>
                <w:rFonts w:ascii="Futura Std Medium" w:hAnsi="Futura Std Medium"/>
                <w:color w:val="000000"/>
                <w:sz w:val="18"/>
                <w:szCs w:val="18"/>
                <w:lang w:val="es-MX" w:eastAsia="es-MX"/>
              </w:rPr>
              <w:t xml:space="preserve">Explotación Sexual a Niñas, Niños </w:t>
            </w:r>
            <w:r w:rsidR="004564A5">
              <w:rPr>
                <w:rFonts w:ascii="Arial" w:hAnsi="Arial" w:cs="Arial"/>
                <w:color w:val="000000"/>
                <w:sz w:val="18"/>
                <w:szCs w:val="18"/>
                <w:lang w:val="es-MX" w:eastAsia="es-MX"/>
              </w:rPr>
              <w:t>y</w:t>
            </w:r>
            <w:r w:rsidR="004564A5">
              <w:rPr>
                <w:rFonts w:ascii="Futura Std Medium" w:hAnsi="Futura Std Medium"/>
                <w:color w:val="000000"/>
                <w:sz w:val="18"/>
                <w:szCs w:val="18"/>
                <w:lang w:val="es-MX" w:eastAsia="es-MX"/>
              </w:rPr>
              <w:t xml:space="preserve"> Adolescentes</w:t>
            </w:r>
            <w:r w:rsidR="006177B9">
              <w:rPr>
                <w:rFonts w:ascii="Futura Std Medium" w:hAnsi="Futura Std Medium"/>
                <w:color w:val="000000"/>
                <w:sz w:val="18"/>
                <w:szCs w:val="18"/>
                <w:lang w:val="es-MX" w:eastAsia="es-MX"/>
              </w:rPr>
              <w:t xml:space="preserve"> en el Municipio de Solidaridad.</w:t>
            </w:r>
          </w:p>
          <w:p w:rsidR="00385D56" w:rsidRDefault="00385D56" w:rsidP="004C64C2">
            <w:pPr>
              <w:rPr>
                <w:rFonts w:ascii="Futura Std Medium" w:hAnsi="Futura Std Medium"/>
                <w:color w:val="000000"/>
                <w:sz w:val="18"/>
                <w:szCs w:val="18"/>
                <w:lang w:val="es-MX" w:eastAsia="es-MX"/>
              </w:rPr>
            </w:pPr>
            <w:r w:rsidRPr="00144A99">
              <w:rPr>
                <w:rFonts w:ascii="Futura Std Medium" w:hAnsi="Futura Std Medium"/>
                <w:b/>
                <w:color w:val="000000"/>
                <w:sz w:val="18"/>
                <w:szCs w:val="18"/>
                <w:lang w:val="es-MX" w:eastAsia="es-MX"/>
              </w:rPr>
              <w:t>Resultados obtenidos</w:t>
            </w:r>
            <w:r>
              <w:rPr>
                <w:rFonts w:ascii="Futura Std Medium" w:hAnsi="Futura Std Medium"/>
                <w:color w:val="000000"/>
                <w:sz w:val="18"/>
                <w:szCs w:val="18"/>
                <w:lang w:val="es-MX" w:eastAsia="es-MX"/>
              </w:rPr>
              <w:t>:</w:t>
            </w:r>
            <w:r w:rsidR="00AF087F">
              <w:rPr>
                <w:rFonts w:ascii="Futura Std Medium" w:hAnsi="Futura Std Medium"/>
                <w:color w:val="000000"/>
                <w:sz w:val="18"/>
                <w:szCs w:val="18"/>
                <w:lang w:val="es-MX" w:eastAsia="es-MX"/>
              </w:rPr>
              <w:t xml:space="preserve"> </w:t>
            </w:r>
            <w:r w:rsidR="00916B58">
              <w:rPr>
                <w:rFonts w:ascii="Futura Std Medium" w:hAnsi="Futura Std Medium"/>
                <w:color w:val="000000"/>
                <w:sz w:val="18"/>
                <w:szCs w:val="18"/>
                <w:lang w:val="es-MX" w:eastAsia="es-MX"/>
              </w:rPr>
              <w:t>Informar</w:t>
            </w:r>
            <w:r w:rsidR="008061A7">
              <w:rPr>
                <w:rFonts w:ascii="Futura Std Medium" w:hAnsi="Futura Std Medium"/>
                <w:color w:val="000000"/>
                <w:sz w:val="18"/>
                <w:szCs w:val="18"/>
                <w:lang w:val="es-MX" w:eastAsia="es-MX"/>
              </w:rPr>
              <w:t xml:space="preserve"> </w:t>
            </w:r>
            <w:r w:rsidR="008061A7">
              <w:rPr>
                <w:rFonts w:ascii="Arial" w:hAnsi="Arial" w:cs="Arial"/>
                <w:color w:val="000000"/>
                <w:sz w:val="18"/>
                <w:szCs w:val="18"/>
                <w:lang w:val="es-MX" w:eastAsia="es-MX"/>
              </w:rPr>
              <w:t>y</w:t>
            </w:r>
            <w:r w:rsidR="00DF29D5">
              <w:rPr>
                <w:rFonts w:ascii="Futura Std Medium" w:hAnsi="Futura Std Medium"/>
                <w:color w:val="000000"/>
                <w:sz w:val="18"/>
                <w:szCs w:val="18"/>
                <w:lang w:val="es-MX" w:eastAsia="es-MX"/>
              </w:rPr>
              <w:t xml:space="preserve"> debatir,</w:t>
            </w:r>
            <w:r w:rsidR="00916B58">
              <w:rPr>
                <w:rFonts w:ascii="Futura Std Medium" w:hAnsi="Futura Std Medium"/>
                <w:color w:val="000000"/>
                <w:sz w:val="18"/>
                <w:szCs w:val="18"/>
                <w:lang w:val="es-MX" w:eastAsia="es-MX"/>
              </w:rPr>
              <w:t xml:space="preserve"> sobre la problemática </w:t>
            </w:r>
            <w:r w:rsidR="00AF087F">
              <w:rPr>
                <w:rFonts w:ascii="Futura Std Medium" w:hAnsi="Futura Std Medium"/>
                <w:color w:val="000000"/>
                <w:sz w:val="18"/>
                <w:szCs w:val="18"/>
                <w:lang w:val="es-MX" w:eastAsia="es-MX"/>
              </w:rPr>
              <w:t xml:space="preserve">de la Explotación Sexual Infantil a niñas, niños </w:t>
            </w:r>
            <w:r w:rsidR="00AF087F">
              <w:rPr>
                <w:rFonts w:ascii="Arial" w:hAnsi="Arial" w:cs="Arial"/>
                <w:color w:val="000000"/>
                <w:sz w:val="18"/>
                <w:szCs w:val="18"/>
                <w:lang w:val="es-MX" w:eastAsia="es-MX"/>
              </w:rPr>
              <w:t>y</w:t>
            </w:r>
            <w:r w:rsidR="00AF087F">
              <w:rPr>
                <w:rFonts w:ascii="Futura Std Medium" w:hAnsi="Futura Std Medium"/>
                <w:color w:val="000000"/>
                <w:sz w:val="18"/>
                <w:szCs w:val="18"/>
                <w:lang w:val="es-MX" w:eastAsia="es-MX"/>
              </w:rPr>
              <w:t xml:space="preserve"> adolescentes de los Municipios de Solidaridad, Cozumel, Isla Mujeres, Benito Juárez </w:t>
            </w:r>
            <w:r w:rsidR="00AF087F">
              <w:rPr>
                <w:rFonts w:ascii="Arial" w:hAnsi="Arial" w:cs="Arial"/>
                <w:color w:val="000000"/>
                <w:sz w:val="18"/>
                <w:szCs w:val="18"/>
                <w:lang w:val="es-MX" w:eastAsia="es-MX"/>
              </w:rPr>
              <w:t>y</w:t>
            </w:r>
            <w:r w:rsidR="00AF087F">
              <w:rPr>
                <w:rFonts w:ascii="Futura Std Medium" w:hAnsi="Futura Std Medium"/>
                <w:color w:val="000000"/>
                <w:sz w:val="18"/>
                <w:szCs w:val="18"/>
                <w:lang w:val="es-MX" w:eastAsia="es-MX"/>
              </w:rPr>
              <w:t xml:space="preserve"> Tulum.</w:t>
            </w:r>
            <w:r w:rsidR="00B811FF">
              <w:rPr>
                <w:rFonts w:ascii="Futura Std Medium" w:hAnsi="Futura Std Medium"/>
                <w:color w:val="000000"/>
                <w:sz w:val="18"/>
                <w:szCs w:val="18"/>
                <w:lang w:val="es-MX" w:eastAsia="es-MX"/>
              </w:rPr>
              <w:t>.</w:t>
            </w:r>
            <w:r w:rsidR="00AF087F">
              <w:rPr>
                <w:rFonts w:ascii="Futura Std Medium" w:hAnsi="Futura Std Medium"/>
                <w:color w:val="000000"/>
                <w:sz w:val="18"/>
                <w:szCs w:val="18"/>
                <w:lang w:val="es-MX" w:eastAsia="es-MX"/>
              </w:rPr>
              <w:t xml:space="preserve"> </w:t>
            </w:r>
          </w:p>
          <w:p w:rsidR="00385D56" w:rsidRDefault="0020397B" w:rsidP="004C64C2">
            <w:pPr>
              <w:rPr>
                <w:rFonts w:ascii="Futura Std Medium" w:hAnsi="Futura Std Medium"/>
                <w:color w:val="000000"/>
                <w:sz w:val="18"/>
                <w:szCs w:val="18"/>
                <w:lang w:val="es-MX" w:eastAsia="es-MX"/>
              </w:rPr>
            </w:pPr>
            <w:r w:rsidRPr="00144A99">
              <w:rPr>
                <w:rFonts w:ascii="Futura Std Medium" w:hAnsi="Futura Std Medium"/>
                <w:b/>
                <w:color w:val="000000"/>
                <w:sz w:val="18"/>
                <w:szCs w:val="18"/>
                <w:lang w:val="es-MX" w:eastAsia="es-MX"/>
              </w:rPr>
              <w:t>Contribuciones</w:t>
            </w:r>
            <w:r w:rsidR="008E6C34" w:rsidRPr="00144A99">
              <w:rPr>
                <w:rFonts w:ascii="Futura Std Medium" w:hAnsi="Futura Std Medium"/>
                <w:b/>
                <w:color w:val="000000"/>
                <w:sz w:val="18"/>
                <w:szCs w:val="18"/>
                <w:lang w:val="es-MX" w:eastAsia="es-MX"/>
              </w:rPr>
              <w:t>:</w:t>
            </w:r>
            <w:r w:rsidR="00AF087F">
              <w:rPr>
                <w:rFonts w:ascii="Futura Std Medium" w:hAnsi="Futura Std Medium"/>
                <w:color w:val="000000"/>
                <w:sz w:val="18"/>
                <w:szCs w:val="18"/>
                <w:lang w:val="es-MX" w:eastAsia="es-MX"/>
              </w:rPr>
              <w:t xml:space="preserve"> Sensibilizar a las niñas, niños </w:t>
            </w:r>
            <w:r w:rsidR="00AF087F">
              <w:rPr>
                <w:rFonts w:ascii="Arial" w:hAnsi="Arial" w:cs="Arial"/>
                <w:color w:val="000000"/>
                <w:sz w:val="18"/>
                <w:szCs w:val="18"/>
                <w:lang w:val="es-MX" w:eastAsia="es-MX"/>
              </w:rPr>
              <w:t>y</w:t>
            </w:r>
            <w:r w:rsidR="00AF087F">
              <w:rPr>
                <w:rFonts w:ascii="Futura Std Medium" w:hAnsi="Futura Std Medium"/>
                <w:color w:val="000000"/>
                <w:sz w:val="18"/>
                <w:szCs w:val="18"/>
                <w:lang w:val="es-MX" w:eastAsia="es-MX"/>
              </w:rPr>
              <w:t xml:space="preserve"> adolescentes en la Prevención de la Explotación Sexual </w:t>
            </w:r>
            <w:r w:rsidR="00DC0780">
              <w:rPr>
                <w:rFonts w:ascii="Futura Std Medium" w:hAnsi="Futura Std Medium"/>
                <w:color w:val="000000"/>
                <w:sz w:val="18"/>
                <w:szCs w:val="18"/>
                <w:lang w:val="es-MX" w:eastAsia="es-MX"/>
              </w:rPr>
              <w:t xml:space="preserve">Infantil compartiendo </w:t>
            </w:r>
            <w:r w:rsidR="00916B58">
              <w:rPr>
                <w:rFonts w:ascii="Futura Std Medium" w:hAnsi="Futura Std Medium"/>
                <w:color w:val="000000"/>
                <w:sz w:val="18"/>
                <w:szCs w:val="18"/>
                <w:lang w:val="es-MX" w:eastAsia="es-MX"/>
              </w:rPr>
              <w:t>diferentes opiniones</w:t>
            </w:r>
            <w:r w:rsidR="00966B54">
              <w:rPr>
                <w:rFonts w:ascii="Futura Std Medium" w:hAnsi="Futura Std Medium"/>
                <w:color w:val="000000"/>
                <w:sz w:val="18"/>
                <w:szCs w:val="18"/>
                <w:lang w:val="es-MX" w:eastAsia="es-MX"/>
              </w:rPr>
              <w:t xml:space="preserve"> </w:t>
            </w:r>
            <w:r w:rsidR="00916B58">
              <w:rPr>
                <w:rFonts w:ascii="Futura Std Medium" w:hAnsi="Futura Std Medium"/>
                <w:color w:val="000000"/>
                <w:sz w:val="18"/>
                <w:szCs w:val="18"/>
                <w:lang w:val="es-MX" w:eastAsia="es-MX"/>
              </w:rPr>
              <w:t xml:space="preserve">sobre la problemática que se presenta en </w:t>
            </w:r>
            <w:r w:rsidR="00B811FF">
              <w:rPr>
                <w:rFonts w:ascii="Futura Std Medium" w:hAnsi="Futura Std Medium"/>
                <w:color w:val="000000"/>
                <w:sz w:val="18"/>
                <w:szCs w:val="18"/>
                <w:lang w:val="es-MX" w:eastAsia="es-MX"/>
              </w:rPr>
              <w:t>su contexto.</w:t>
            </w:r>
            <w:r w:rsidR="00916B58">
              <w:rPr>
                <w:rFonts w:ascii="Futura Std Medium" w:hAnsi="Futura Std Medium"/>
                <w:color w:val="000000"/>
                <w:sz w:val="18"/>
                <w:szCs w:val="18"/>
                <w:lang w:val="es-MX" w:eastAsia="es-MX"/>
              </w:rPr>
              <w:t>.</w:t>
            </w:r>
          </w:p>
          <w:p w:rsidR="00385D56" w:rsidRDefault="00385D56" w:rsidP="004C64C2">
            <w:pPr>
              <w:rPr>
                <w:rFonts w:ascii="Futura Std Medium" w:hAnsi="Futura Std Medium"/>
                <w:color w:val="000000"/>
                <w:sz w:val="18"/>
                <w:szCs w:val="18"/>
                <w:lang w:val="es-MX" w:eastAsia="es-MX"/>
              </w:rPr>
            </w:pPr>
            <w:r w:rsidRPr="00144A99">
              <w:rPr>
                <w:rFonts w:ascii="Futura Std Medium" w:hAnsi="Futura Std Medium"/>
                <w:b/>
                <w:color w:val="000000"/>
                <w:sz w:val="18"/>
                <w:szCs w:val="18"/>
                <w:lang w:val="es-MX" w:eastAsia="es-MX"/>
              </w:rPr>
              <w:t>Conclusiones:</w:t>
            </w:r>
            <w:r w:rsidR="00AF087F">
              <w:rPr>
                <w:rFonts w:ascii="Futura Std Medium" w:hAnsi="Futura Std Medium"/>
                <w:color w:val="000000"/>
                <w:sz w:val="18"/>
                <w:szCs w:val="18"/>
                <w:lang w:val="es-MX" w:eastAsia="es-MX"/>
              </w:rPr>
              <w:t xml:space="preserve"> Brindar elementos </w:t>
            </w:r>
            <w:r w:rsidR="00AF087F">
              <w:rPr>
                <w:rFonts w:ascii="Arial" w:hAnsi="Arial" w:cs="Arial"/>
                <w:color w:val="000000"/>
                <w:sz w:val="18"/>
                <w:szCs w:val="18"/>
                <w:lang w:val="es-MX" w:eastAsia="es-MX"/>
              </w:rPr>
              <w:t>y</w:t>
            </w:r>
            <w:r w:rsidR="00AF087F">
              <w:rPr>
                <w:rFonts w:ascii="Futura Std Medium" w:hAnsi="Futura Std Medium"/>
                <w:color w:val="000000"/>
                <w:sz w:val="18"/>
                <w:szCs w:val="18"/>
                <w:lang w:val="es-MX" w:eastAsia="es-MX"/>
              </w:rPr>
              <w:t xml:space="preserve"> herramientas de autocuidado, protección, información </w:t>
            </w:r>
            <w:r w:rsidR="00AF087F">
              <w:rPr>
                <w:rFonts w:ascii="Arial" w:hAnsi="Arial" w:cs="Arial"/>
                <w:color w:val="000000"/>
                <w:sz w:val="18"/>
                <w:szCs w:val="18"/>
                <w:lang w:val="es-MX" w:eastAsia="es-MX"/>
              </w:rPr>
              <w:t>y</w:t>
            </w:r>
            <w:r w:rsidR="00AF087F">
              <w:rPr>
                <w:rFonts w:ascii="Futura Std Medium" w:hAnsi="Futura Std Medium"/>
                <w:color w:val="000000"/>
                <w:sz w:val="18"/>
                <w:szCs w:val="18"/>
                <w:lang w:val="es-MX" w:eastAsia="es-MX"/>
              </w:rPr>
              <w:t xml:space="preserve"> derechos que tienen las niñas, niños </w:t>
            </w:r>
            <w:r w:rsidR="00AF087F">
              <w:rPr>
                <w:rFonts w:ascii="Arial" w:hAnsi="Arial" w:cs="Arial"/>
                <w:color w:val="000000"/>
                <w:sz w:val="18"/>
                <w:szCs w:val="18"/>
                <w:lang w:val="es-MX" w:eastAsia="es-MX"/>
              </w:rPr>
              <w:t>y</w:t>
            </w:r>
            <w:r w:rsidR="00AF087F">
              <w:rPr>
                <w:rFonts w:ascii="Futura Std Medium" w:hAnsi="Futura Std Medium"/>
                <w:color w:val="000000"/>
                <w:sz w:val="18"/>
                <w:szCs w:val="18"/>
                <w:lang w:val="es-MX" w:eastAsia="es-MX"/>
              </w:rPr>
              <w:t xml:space="preserve"> adolescentes </w:t>
            </w:r>
            <w:r w:rsidR="001F12CC">
              <w:rPr>
                <w:rFonts w:ascii="Futura Std Medium" w:hAnsi="Futura Std Medium"/>
                <w:color w:val="000000"/>
                <w:sz w:val="18"/>
                <w:szCs w:val="18"/>
                <w:lang w:val="es-MX" w:eastAsia="es-MX"/>
              </w:rPr>
              <w:t>hacer escuchados</w:t>
            </w:r>
            <w:r w:rsidR="00AF087F">
              <w:rPr>
                <w:rFonts w:ascii="Futura Std Medium" w:hAnsi="Futura Std Medium"/>
                <w:color w:val="000000"/>
                <w:sz w:val="18"/>
                <w:szCs w:val="18"/>
                <w:lang w:val="es-MX" w:eastAsia="es-MX"/>
              </w:rPr>
              <w:t>.</w:t>
            </w:r>
          </w:p>
          <w:p w:rsidR="00D2596E" w:rsidRDefault="00385D56" w:rsidP="004C64C2">
            <w:pPr>
              <w:rPr>
                <w:rFonts w:ascii="Futura Std Medium" w:hAnsi="Futura Std Medium"/>
                <w:color w:val="000000"/>
                <w:sz w:val="18"/>
                <w:szCs w:val="18"/>
                <w:lang w:val="es-MX" w:eastAsia="es-MX"/>
              </w:rPr>
            </w:pPr>
            <w:r>
              <w:rPr>
                <w:rFonts w:ascii="Futura Std Medium" w:hAnsi="Futura Std Medium"/>
                <w:color w:val="000000"/>
                <w:sz w:val="18"/>
                <w:szCs w:val="18"/>
                <w:lang w:val="es-MX" w:eastAsia="es-MX"/>
              </w:rPr>
              <w:t xml:space="preserve"> </w:t>
            </w:r>
          </w:p>
          <w:p w:rsidR="00D2596E" w:rsidRDefault="00D2596E" w:rsidP="004C64C2">
            <w:pPr>
              <w:rPr>
                <w:rFonts w:ascii="Futura Std Medium" w:hAnsi="Futura Std Medium"/>
                <w:color w:val="000000"/>
                <w:sz w:val="18"/>
                <w:szCs w:val="18"/>
                <w:lang w:val="es-MX" w:eastAsia="es-MX"/>
              </w:rPr>
            </w:pPr>
          </w:p>
          <w:p w:rsidR="00D93BFC" w:rsidRDefault="00D93BFC" w:rsidP="00D2596E">
            <w:pPr>
              <w:jc w:val="center"/>
              <w:rPr>
                <w:rFonts w:ascii="Futura Std Medium" w:hAnsi="Futura Std Medium"/>
                <w:color w:val="000000"/>
                <w:sz w:val="18"/>
                <w:szCs w:val="18"/>
                <w:lang w:val="es-MX" w:eastAsia="es-MX"/>
              </w:rPr>
            </w:pPr>
          </w:p>
          <w:p w:rsidR="00D93BFC" w:rsidRDefault="00D93BFC" w:rsidP="00D2596E">
            <w:pPr>
              <w:jc w:val="center"/>
              <w:rPr>
                <w:rFonts w:ascii="Futura Std Medium" w:hAnsi="Futura Std Medium"/>
                <w:color w:val="000000"/>
                <w:sz w:val="18"/>
                <w:szCs w:val="18"/>
                <w:lang w:val="es-MX" w:eastAsia="es-MX"/>
              </w:rPr>
            </w:pPr>
          </w:p>
          <w:p w:rsidR="00D93BFC" w:rsidRDefault="00D93BFC" w:rsidP="00D2596E">
            <w:pPr>
              <w:jc w:val="center"/>
              <w:rPr>
                <w:rFonts w:ascii="Futura Std Medium" w:hAnsi="Futura Std Medium"/>
                <w:color w:val="000000"/>
                <w:sz w:val="18"/>
                <w:szCs w:val="18"/>
                <w:lang w:val="es-MX" w:eastAsia="es-MX"/>
              </w:rPr>
            </w:pPr>
          </w:p>
          <w:p w:rsidR="0092684A" w:rsidRDefault="0092684A" w:rsidP="00D2596E">
            <w:pPr>
              <w:jc w:val="center"/>
              <w:rPr>
                <w:rFonts w:ascii="Futura Std Medium" w:hAnsi="Futura Std Medium"/>
                <w:color w:val="000000"/>
                <w:sz w:val="18"/>
                <w:szCs w:val="18"/>
                <w:lang w:val="es-MX" w:eastAsia="es-MX"/>
              </w:rPr>
            </w:pPr>
          </w:p>
          <w:p w:rsidR="00D93BFC" w:rsidRDefault="00D93BFC" w:rsidP="00D2596E">
            <w:pPr>
              <w:jc w:val="center"/>
              <w:rPr>
                <w:rFonts w:ascii="Futura Std Medium" w:hAnsi="Futura Std Medium"/>
                <w:color w:val="000000"/>
                <w:sz w:val="18"/>
                <w:szCs w:val="18"/>
                <w:lang w:val="es-MX" w:eastAsia="es-MX"/>
              </w:rPr>
            </w:pPr>
          </w:p>
          <w:p w:rsidR="00D93BFC" w:rsidRDefault="00D93BFC" w:rsidP="00D2596E">
            <w:pPr>
              <w:jc w:val="center"/>
              <w:rPr>
                <w:rFonts w:ascii="Futura Std Medium" w:hAnsi="Futura Std Medium"/>
                <w:color w:val="000000"/>
                <w:sz w:val="18"/>
                <w:szCs w:val="18"/>
                <w:lang w:val="es-MX" w:eastAsia="es-MX"/>
              </w:rPr>
            </w:pPr>
          </w:p>
          <w:p w:rsidR="00D93BFC" w:rsidRPr="004C64C2" w:rsidRDefault="00D93BFC" w:rsidP="00D2596E">
            <w:pPr>
              <w:jc w:val="center"/>
              <w:rPr>
                <w:rFonts w:ascii="Futura Std Medium" w:hAnsi="Futura Std Medium"/>
                <w:color w:val="000000"/>
                <w:sz w:val="18"/>
                <w:szCs w:val="18"/>
                <w:lang w:val="es-MX" w:eastAsia="es-MX"/>
              </w:rPr>
            </w:pP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15"/>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99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21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672"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799"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7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99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21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672"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799"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21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9239" w:type="dxa"/>
            <w:gridSpan w:val="5"/>
            <w:tcBorders>
              <w:top w:val="nil"/>
              <w:left w:val="nil"/>
              <w:bottom w:val="nil"/>
              <w:right w:val="nil"/>
            </w:tcBorders>
            <w:shd w:val="clear" w:color="auto" w:fill="auto"/>
            <w:noWrap/>
            <w:hideMark/>
          </w:tcPr>
          <w:p w:rsidR="004C64C2" w:rsidRPr="004C64C2" w:rsidRDefault="004C64C2" w:rsidP="004C64C2">
            <w:pPr>
              <w:jc w:val="center"/>
              <w:rPr>
                <w:rFonts w:ascii="Futura Std Medium" w:hAnsi="Futura Std Medium"/>
                <w:b/>
                <w:bCs/>
                <w:color w:val="000000"/>
                <w:sz w:val="18"/>
                <w:szCs w:val="18"/>
                <w:lang w:val="es-MX" w:eastAsia="es-MX"/>
              </w:rPr>
            </w:pPr>
            <w:r w:rsidRPr="004C64C2">
              <w:rPr>
                <w:rFonts w:ascii="Futura Std Medium" w:hAnsi="Futura Std Medium"/>
                <w:b/>
                <w:bCs/>
                <w:color w:val="000000"/>
                <w:sz w:val="18"/>
                <w:szCs w:val="18"/>
                <w:lang w:val="es-MX" w:eastAsia="es-MX"/>
              </w:rPr>
              <w:t>FIRMA DEL COMISIONADO</w:t>
            </w: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30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99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21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672"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799"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300"/>
        </w:trPr>
        <w:tc>
          <w:tcPr>
            <w:tcW w:w="220" w:type="dxa"/>
            <w:tcBorders>
              <w:top w:val="nil"/>
              <w:left w:val="single" w:sz="4" w:space="0" w:color="auto"/>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c>
          <w:tcPr>
            <w:tcW w:w="3560"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994" w:type="dxa"/>
            <w:tcBorders>
              <w:top w:val="nil"/>
              <w:left w:val="nil"/>
              <w:bottom w:val="nil"/>
              <w:right w:val="nil"/>
            </w:tcBorders>
            <w:shd w:val="clear" w:color="auto" w:fill="auto"/>
            <w:noWrap/>
            <w:vAlign w:val="bottom"/>
            <w:hideMark/>
          </w:tcPr>
          <w:p w:rsidR="004C64C2" w:rsidRDefault="004C64C2" w:rsidP="004C64C2">
            <w:pPr>
              <w:rPr>
                <w:rFonts w:ascii="Futura Std Medium" w:hAnsi="Futura Std Medium"/>
                <w:color w:val="000000"/>
                <w:sz w:val="18"/>
                <w:szCs w:val="18"/>
                <w:lang w:val="es-MX" w:eastAsia="es-MX"/>
              </w:rPr>
            </w:pPr>
          </w:p>
          <w:p w:rsidR="00D93BFC" w:rsidRDefault="00D93BFC" w:rsidP="004C64C2">
            <w:pPr>
              <w:rPr>
                <w:rFonts w:ascii="Futura Std Medium" w:hAnsi="Futura Std Medium"/>
                <w:color w:val="000000"/>
                <w:sz w:val="18"/>
                <w:szCs w:val="18"/>
                <w:lang w:val="es-MX" w:eastAsia="es-MX"/>
              </w:rPr>
            </w:pPr>
          </w:p>
          <w:p w:rsidR="00D93BFC" w:rsidRDefault="00D93BFC" w:rsidP="004C64C2">
            <w:pPr>
              <w:rPr>
                <w:rFonts w:ascii="Futura Std Medium" w:hAnsi="Futura Std Medium"/>
                <w:color w:val="000000"/>
                <w:sz w:val="18"/>
                <w:szCs w:val="18"/>
                <w:lang w:val="es-MX" w:eastAsia="es-MX"/>
              </w:rPr>
            </w:pPr>
          </w:p>
          <w:p w:rsidR="00D93BFC" w:rsidRDefault="00D93BFC" w:rsidP="004C64C2">
            <w:pPr>
              <w:rPr>
                <w:rFonts w:ascii="Futura Std Medium" w:hAnsi="Futura Std Medium"/>
                <w:color w:val="000000"/>
                <w:sz w:val="18"/>
                <w:szCs w:val="18"/>
                <w:lang w:val="es-MX" w:eastAsia="es-MX"/>
              </w:rPr>
            </w:pPr>
          </w:p>
          <w:p w:rsidR="00D93BFC" w:rsidRDefault="00D93BFC" w:rsidP="004C64C2">
            <w:pPr>
              <w:rPr>
                <w:rFonts w:ascii="Futura Std Medium" w:hAnsi="Futura Std Medium"/>
                <w:color w:val="000000"/>
                <w:sz w:val="18"/>
                <w:szCs w:val="18"/>
                <w:lang w:val="es-MX" w:eastAsia="es-MX"/>
              </w:rPr>
            </w:pPr>
          </w:p>
          <w:p w:rsidR="00D93BFC" w:rsidRPr="004C64C2" w:rsidRDefault="00D93BFC" w:rsidP="004C64C2">
            <w:pPr>
              <w:rPr>
                <w:rFonts w:ascii="Futura Std Medium" w:hAnsi="Futura Std Medium"/>
                <w:color w:val="000000"/>
                <w:sz w:val="18"/>
                <w:szCs w:val="18"/>
                <w:lang w:val="es-MX" w:eastAsia="es-MX"/>
              </w:rPr>
            </w:pPr>
          </w:p>
        </w:tc>
        <w:tc>
          <w:tcPr>
            <w:tcW w:w="1214"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672"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1799" w:type="dxa"/>
            <w:tcBorders>
              <w:top w:val="nil"/>
              <w:left w:val="nil"/>
              <w:bottom w:val="nil"/>
              <w:right w:val="nil"/>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p>
        </w:tc>
        <w:tc>
          <w:tcPr>
            <w:tcW w:w="360" w:type="dxa"/>
            <w:tcBorders>
              <w:top w:val="nil"/>
              <w:left w:val="nil"/>
              <w:bottom w:val="nil"/>
              <w:right w:val="single" w:sz="4" w:space="0" w:color="auto"/>
            </w:tcBorders>
            <w:shd w:val="clear" w:color="auto" w:fill="auto"/>
            <w:noWrap/>
            <w:vAlign w:val="bottom"/>
            <w:hideMark/>
          </w:tcPr>
          <w:p w:rsidR="004C64C2" w:rsidRPr="004C64C2" w:rsidRDefault="004C64C2" w:rsidP="004C64C2">
            <w:pPr>
              <w:rPr>
                <w:rFonts w:ascii="Futura Std Medium" w:hAnsi="Futura Std Medium"/>
                <w:color w:val="000000"/>
                <w:sz w:val="18"/>
                <w:szCs w:val="18"/>
                <w:lang w:val="es-MX" w:eastAsia="es-MX"/>
              </w:rPr>
            </w:pPr>
            <w:r w:rsidRPr="004C64C2">
              <w:rPr>
                <w:rFonts w:ascii="Futura Std Medium" w:hAnsi="Futura Std Medium"/>
                <w:color w:val="000000"/>
                <w:sz w:val="18"/>
                <w:szCs w:val="18"/>
                <w:lang w:val="es-MX" w:eastAsia="es-MX"/>
              </w:rPr>
              <w:t> </w:t>
            </w:r>
          </w:p>
        </w:tc>
      </w:tr>
      <w:tr w:rsidR="004C64C2" w:rsidRPr="004C64C2" w:rsidTr="004C64C2">
        <w:trPr>
          <w:trHeight w:val="300"/>
        </w:trPr>
        <w:tc>
          <w:tcPr>
            <w:tcW w:w="9819" w:type="dxa"/>
            <w:gridSpan w:val="7"/>
            <w:vMerge w:val="restart"/>
            <w:tcBorders>
              <w:top w:val="nil"/>
              <w:left w:val="single" w:sz="4" w:space="0" w:color="auto"/>
              <w:bottom w:val="single" w:sz="4" w:space="0" w:color="000000"/>
              <w:right w:val="single" w:sz="4" w:space="0" w:color="000000"/>
            </w:tcBorders>
            <w:shd w:val="clear" w:color="auto" w:fill="auto"/>
            <w:vAlign w:val="bottom"/>
            <w:hideMark/>
          </w:tcPr>
          <w:p w:rsidR="004C64C2" w:rsidRPr="004C64C2" w:rsidRDefault="004C64C2" w:rsidP="002A7022">
            <w:pPr>
              <w:jc w:val="both"/>
              <w:rPr>
                <w:rFonts w:ascii="Futura Std Medium" w:hAnsi="Futura Std Medium"/>
                <w:color w:val="000000"/>
                <w:sz w:val="14"/>
                <w:szCs w:val="14"/>
                <w:lang w:val="es-MX" w:eastAsia="es-MX"/>
              </w:rPr>
            </w:pPr>
            <w:r w:rsidRPr="004C64C2">
              <w:rPr>
                <w:rFonts w:ascii="Futura Std Medium" w:hAnsi="Futura Std Medium"/>
                <w:color w:val="000000"/>
                <w:sz w:val="14"/>
                <w:szCs w:val="14"/>
                <w:lang w:val="es-MX" w:eastAsia="es-MX"/>
              </w:rPr>
              <w:t>DECLARO BAJO PROTESTA DE DECIR LA VERDAD QUE LOS DATOS ASENTADOS EN ESTE INFORME SON VERDADEROS, ASÍ COMO LA DOCUMENTACIÓN ANEXA QUE REUNE LOS REQUISITOS FISCALES EFECTIVAMENTE EXPEDIDA POR LOS PRESTADORES DE SERVICIO Y QUE ESTOS CORRESPONDEN A LOS CONCEPTOS  DE GASTOS AUTORIZADOS EN LOS LINEAMIENTOS PARA REGULAR EL OTORGAMIENTO DE VITICOS Y PASAJES EN LA ADMINISTRACIÓN PÚBLICA CENTRAL Y PARAESTATAL DEL ESTADO DE QUINTANA ROO.</w:t>
            </w:r>
          </w:p>
        </w:tc>
      </w:tr>
      <w:tr w:rsidR="004C64C2" w:rsidRPr="004C64C2" w:rsidTr="004C64C2">
        <w:trPr>
          <w:trHeight w:val="300"/>
        </w:trPr>
        <w:tc>
          <w:tcPr>
            <w:tcW w:w="9819" w:type="dxa"/>
            <w:gridSpan w:val="7"/>
            <w:vMerge/>
            <w:tcBorders>
              <w:top w:val="nil"/>
              <w:left w:val="single" w:sz="4" w:space="0" w:color="auto"/>
              <w:bottom w:val="single" w:sz="4" w:space="0" w:color="000000"/>
              <w:right w:val="single" w:sz="4" w:space="0" w:color="000000"/>
            </w:tcBorders>
            <w:vAlign w:val="center"/>
            <w:hideMark/>
          </w:tcPr>
          <w:p w:rsidR="004C64C2" w:rsidRPr="004C64C2" w:rsidRDefault="004C64C2" w:rsidP="004C64C2">
            <w:pPr>
              <w:rPr>
                <w:rFonts w:ascii="Futura Std Medium" w:hAnsi="Futura Std Medium"/>
                <w:color w:val="000000"/>
                <w:sz w:val="14"/>
                <w:szCs w:val="14"/>
                <w:lang w:val="es-MX" w:eastAsia="es-MX"/>
              </w:rPr>
            </w:pPr>
          </w:p>
        </w:tc>
      </w:tr>
      <w:tr w:rsidR="004C64C2" w:rsidRPr="004C64C2" w:rsidTr="004C64C2">
        <w:trPr>
          <w:trHeight w:val="210"/>
        </w:trPr>
        <w:tc>
          <w:tcPr>
            <w:tcW w:w="9819" w:type="dxa"/>
            <w:gridSpan w:val="7"/>
            <w:vMerge/>
            <w:tcBorders>
              <w:top w:val="nil"/>
              <w:left w:val="single" w:sz="4" w:space="0" w:color="auto"/>
              <w:bottom w:val="single" w:sz="4" w:space="0" w:color="000000"/>
              <w:right w:val="single" w:sz="4" w:space="0" w:color="000000"/>
            </w:tcBorders>
            <w:vAlign w:val="center"/>
            <w:hideMark/>
          </w:tcPr>
          <w:p w:rsidR="004C64C2" w:rsidRPr="004C64C2" w:rsidRDefault="004C64C2" w:rsidP="004C64C2">
            <w:pPr>
              <w:rPr>
                <w:rFonts w:ascii="Futura Std Medium" w:hAnsi="Futura Std Medium"/>
                <w:color w:val="000000"/>
                <w:sz w:val="14"/>
                <w:szCs w:val="14"/>
                <w:lang w:val="es-MX" w:eastAsia="es-MX"/>
              </w:rPr>
            </w:pPr>
          </w:p>
        </w:tc>
      </w:tr>
    </w:tbl>
    <w:p w:rsidR="00607DA1" w:rsidRDefault="00607DA1" w:rsidP="00376AAA">
      <w:pPr>
        <w:spacing w:after="101" w:line="216" w:lineRule="exact"/>
        <w:jc w:val="center"/>
        <w:rPr>
          <w:rFonts w:ascii="Arial" w:hAnsi="Arial" w:cs="Arial"/>
          <w:b/>
          <w:sz w:val="18"/>
          <w:szCs w:val="18"/>
        </w:rPr>
      </w:pPr>
    </w:p>
    <w:sectPr w:rsidR="00607DA1" w:rsidSect="008F2A1F">
      <w:headerReference w:type="even" r:id="rId6"/>
      <w:headerReference w:type="default" r:id="rId7"/>
      <w:footerReference w:type="even" r:id="rId8"/>
      <w:footerReference w:type="default" r:id="rId9"/>
      <w:headerReference w:type="first" r:id="rId10"/>
      <w:footerReference w:type="first" r:id="rId1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1CA3" w:rsidRDefault="005D1CA3" w:rsidP="00BF3D40">
      <w:r>
        <w:separator/>
      </w:r>
    </w:p>
  </w:endnote>
  <w:endnote w:type="continuationSeparator" w:id="0">
    <w:p w:rsidR="005D1CA3" w:rsidRDefault="005D1CA3" w:rsidP="00BF3D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Futura Std Medium">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7022" w:rsidRDefault="002A7022">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7022" w:rsidRDefault="002A7022">
    <w:pPr>
      <w:pStyle w:val="Piedepgina"/>
    </w:pPr>
    <w:bookmarkStart w:id="0" w:name="_GoBack"/>
    <w:bookmarkEnd w:id="0"/>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7022" w:rsidRDefault="002A7022">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1CA3" w:rsidRDefault="005D1CA3" w:rsidP="00BF3D40">
      <w:r>
        <w:separator/>
      </w:r>
    </w:p>
  </w:footnote>
  <w:footnote w:type="continuationSeparator" w:id="0">
    <w:p w:rsidR="005D1CA3" w:rsidRDefault="005D1CA3" w:rsidP="00BF3D4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7022" w:rsidRDefault="002A7022">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64C2" w:rsidRDefault="00881630">
    <w:pPr>
      <w:pStyle w:val="Encabezado"/>
    </w:pPr>
    <w:r>
      <w:rPr>
        <w:noProof/>
        <w:lang w:val="es-MX" w:eastAsia="es-MX"/>
      </w:rPr>
      <mc:AlternateContent>
        <mc:Choice Requires="wps">
          <w:drawing>
            <wp:anchor distT="0" distB="0" distL="114300" distR="114300" simplePos="0" relativeHeight="251658752" behindDoc="0" locked="0" layoutInCell="1" allowOverlap="1">
              <wp:simplePos x="0" y="0"/>
              <wp:positionH relativeFrom="column">
                <wp:posOffset>1034415</wp:posOffset>
              </wp:positionH>
              <wp:positionV relativeFrom="paragraph">
                <wp:posOffset>-106680</wp:posOffset>
              </wp:positionV>
              <wp:extent cx="2223770" cy="701040"/>
              <wp:effectExtent l="0" t="0" r="5080" b="381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3770" cy="701040"/>
                      </a:xfrm>
                      <a:prstGeom prst="rect">
                        <a:avLst/>
                      </a:prstGeom>
                      <a:solidFill>
                        <a:srgbClr val="FFFFFF"/>
                      </a:solidFill>
                      <a:ln w="9525">
                        <a:solidFill>
                          <a:srgbClr val="000000"/>
                        </a:solidFill>
                        <a:miter lim="800000"/>
                        <a:headEnd/>
                        <a:tailEnd/>
                      </a:ln>
                    </wps:spPr>
                    <wps:txbx>
                      <w:txbxContent>
                        <w:p w:rsidR="00A02DBC" w:rsidRDefault="00332D9E" w:rsidP="00A02DBC">
                          <w:pPr>
                            <w:jc w:val="center"/>
                            <w:rPr>
                              <w:rFonts w:ascii="Calibri" w:hAnsi="Calibri" w:cs="Calibri"/>
                              <w:b/>
                              <w:color w:val="000000" w:themeColor="text1"/>
                              <w:sz w:val="18"/>
                              <w:szCs w:val="18"/>
                              <w:lang w:val="es-MX"/>
                            </w:rPr>
                          </w:pPr>
                          <w:r>
                            <w:rPr>
                              <w:rFonts w:ascii="Calibri" w:hAnsi="Calibri" w:cs="Calibri"/>
                              <w:b/>
                              <w:color w:val="000000" w:themeColor="text1"/>
                              <w:sz w:val="18"/>
                              <w:szCs w:val="18"/>
                              <w:lang w:val="es-MX"/>
                            </w:rPr>
                            <w:t>LAURA VERÓNICA RAMÍREZ SAURI</w:t>
                          </w:r>
                        </w:p>
                        <w:p w:rsidR="00D3381A" w:rsidRPr="00D3381A" w:rsidRDefault="00332D9E" w:rsidP="00A02DBC">
                          <w:pPr>
                            <w:jc w:val="center"/>
                            <w:rPr>
                              <w:rFonts w:ascii="Calibri" w:hAnsi="Calibri" w:cs="Calibri"/>
                              <w:b/>
                              <w:color w:val="000000" w:themeColor="text1"/>
                              <w:sz w:val="18"/>
                              <w:szCs w:val="18"/>
                              <w:lang w:val="es-MX"/>
                            </w:rPr>
                          </w:pPr>
                          <w:r>
                            <w:rPr>
                              <w:rFonts w:ascii="Calibri" w:hAnsi="Calibri" w:cs="Calibri"/>
                              <w:b/>
                              <w:color w:val="000000" w:themeColor="text1"/>
                              <w:sz w:val="18"/>
                              <w:szCs w:val="18"/>
                              <w:lang w:val="es-MX"/>
                            </w:rPr>
                            <w:t xml:space="preserve">PSICÓLOGA </w:t>
                          </w:r>
                          <w:r w:rsidR="00331B31">
                            <w:rPr>
                              <w:rFonts w:ascii="Calibri" w:hAnsi="Calibri" w:cs="Calibri"/>
                              <w:b/>
                              <w:color w:val="000000" w:themeColor="text1"/>
                              <w:sz w:val="18"/>
                              <w:szCs w:val="18"/>
                              <w:lang w:val="es-MX"/>
                            </w:rPr>
                            <w:t xml:space="preserve">DE LA </w:t>
                          </w:r>
                          <w:r w:rsidR="00D3381A">
                            <w:rPr>
                              <w:rFonts w:ascii="Calibri" w:hAnsi="Calibri" w:cs="Calibri"/>
                              <w:b/>
                              <w:color w:val="000000" w:themeColor="text1"/>
                              <w:sz w:val="18"/>
                              <w:szCs w:val="18"/>
                              <w:lang w:val="es-MX"/>
                            </w:rPr>
                            <w:t>SUBDIRECCIÓN GENERAL DE ATENCIÓN A LA INFANCIA Y ADOLESCENCIA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81.45pt;margin-top:-8.4pt;width:175.1pt;height:55.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">
              <v:textbox>
                <w:txbxContent>
                  <w:p w:rsidR="00A02DBC" w:rsidRDefault="00332D9E" w:rsidP="00A02DBC">
                    <w:pPr>
                      <w:jc w:val="center"/>
                      <w:rPr>
                        <w:rFonts w:ascii="Calibri" w:hAnsi="Calibri" w:cs="Calibri"/>
                        <w:b/>
                        <w:color w:val="000000" w:themeColor="text1"/>
                        <w:sz w:val="18"/>
                        <w:szCs w:val="18"/>
                        <w:lang w:val="es-MX"/>
                      </w:rPr>
                    </w:pPr>
                    <w:r>
                      <w:rPr>
                        <w:rFonts w:ascii="Calibri" w:hAnsi="Calibri" w:cs="Calibri"/>
                        <w:b/>
                        <w:color w:val="000000" w:themeColor="text1"/>
                        <w:sz w:val="18"/>
                        <w:szCs w:val="18"/>
                        <w:lang w:val="es-MX"/>
                      </w:rPr>
                      <w:t>LAURA VERÓNICA RAMÍREZ SAURI</w:t>
                    </w:r>
                  </w:p>
                  <w:p w:rsidR="00D3381A" w:rsidRPr="00D3381A" w:rsidRDefault="00332D9E" w:rsidP="00A02DBC">
                    <w:pPr>
                      <w:jc w:val="center"/>
                      <w:rPr>
                        <w:rFonts w:ascii="Calibri" w:hAnsi="Calibri" w:cs="Calibri"/>
                        <w:b/>
                        <w:color w:val="000000" w:themeColor="text1"/>
                        <w:sz w:val="18"/>
                        <w:szCs w:val="18"/>
                        <w:lang w:val="es-MX"/>
                      </w:rPr>
                    </w:pPr>
                    <w:r>
                      <w:rPr>
                        <w:rFonts w:ascii="Calibri" w:hAnsi="Calibri" w:cs="Calibri"/>
                        <w:b/>
                        <w:color w:val="000000" w:themeColor="text1"/>
                        <w:sz w:val="18"/>
                        <w:szCs w:val="18"/>
                        <w:lang w:val="es-MX"/>
                      </w:rPr>
                      <w:t xml:space="preserve">PSICÓLOGA </w:t>
                    </w:r>
                    <w:r w:rsidR="00331B31">
                      <w:rPr>
                        <w:rFonts w:ascii="Calibri" w:hAnsi="Calibri" w:cs="Calibri"/>
                        <w:b/>
                        <w:color w:val="000000" w:themeColor="text1"/>
                        <w:sz w:val="18"/>
                        <w:szCs w:val="18"/>
                        <w:lang w:val="es-MX"/>
                      </w:rPr>
                      <w:t xml:space="preserve">DE LA </w:t>
                    </w:r>
                    <w:r w:rsidR="00D3381A">
                      <w:rPr>
                        <w:rFonts w:ascii="Calibri" w:hAnsi="Calibri" w:cs="Calibri"/>
                        <w:b/>
                        <w:color w:val="000000" w:themeColor="text1"/>
                        <w:sz w:val="18"/>
                        <w:szCs w:val="18"/>
                        <w:lang w:val="es-MX"/>
                      </w:rPr>
                      <w:t>SUBDIRECCIÓN GENERAL DE ATENCIÓN A LA INFANCIA Y ADOLESCENCIA</w:t>
                    </w:r>
                  </w:p>
                </w:txbxContent>
              </v:textbox>
            </v:shape>
          </w:pict>
        </mc:Fallback>
      </mc:AlternateContent>
    </w:r>
    <w:r>
      <w:rPr>
        <w:noProof/>
        <w:lang w:val="es-MX" w:eastAsia="es-MX"/>
      </w:rPr>
      <mc:AlternateContent>
        <mc:Choice Requires="wps">
          <w:drawing>
            <wp:anchor distT="0" distB="0" distL="114300" distR="114300" simplePos="0" relativeHeight="251657728" behindDoc="0" locked="0" layoutInCell="1" allowOverlap="1">
              <wp:simplePos x="0" y="0"/>
              <wp:positionH relativeFrom="column">
                <wp:posOffset>4597400</wp:posOffset>
              </wp:positionH>
              <wp:positionV relativeFrom="paragraph">
                <wp:posOffset>-240030</wp:posOffset>
              </wp:positionV>
              <wp:extent cx="1249045" cy="781050"/>
              <wp:effectExtent l="0" t="0" r="8255"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781050"/>
                      </a:xfrm>
                      <a:prstGeom prst="rect">
                        <a:avLst/>
                      </a:prstGeom>
                      <a:solidFill>
                        <a:srgbClr val="FFFFFF"/>
                      </a:solidFill>
                      <a:ln w="9525">
                        <a:solidFill>
                          <a:srgbClr val="000000"/>
                        </a:solidFill>
                        <a:miter lim="800000"/>
                        <a:headEnd/>
                        <a:tailEnd/>
                      </a:ln>
                    </wps:spPr>
                    <wps:txbx>
                      <w:txbxContent>
                        <w:p w:rsidR="00007370" w:rsidRPr="00405F1F" w:rsidRDefault="005D4697" w:rsidP="00007370">
                          <w:pPr>
                            <w:jc w:val="both"/>
                            <w:rPr>
                              <w:rFonts w:ascii="Calibri" w:hAnsi="Calibri"/>
                              <w:color w:val="92CDDC"/>
                              <w:sz w:val="18"/>
                              <w:szCs w:val="18"/>
                            </w:rPr>
                          </w:pPr>
                          <w:r w:rsidRPr="00C948B7">
                            <w:rPr>
                              <w:noProof/>
                              <w:lang w:val="es-MX" w:eastAsia="es-MX"/>
                            </w:rPr>
                            <w:drawing>
                              <wp:inline distT="0" distB="0" distL="0" distR="0">
                                <wp:extent cx="1085850" cy="694055"/>
                                <wp:effectExtent l="0" t="0" r="0" b="0"/>
                                <wp:docPr id="5" name="Imagen 5" descr="C:\Users\Juan\Downloads\Logo DIF 20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an\Downloads\Logo DIF 2016-01.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04878" cy="70621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margin-left:362pt;margin-top:-18.9pt;width:98.35pt;height:6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">
              <v:textbox>
                <w:txbxContent>
                  <w:p w:rsidR="00007370" w:rsidRPr="00405F1F" w:rsidRDefault="005D4697" w:rsidP="00007370">
                    <w:pPr>
                      <w:jc w:val="both"/>
                      <w:rPr>
                        <w:rFonts w:ascii="Calibri" w:hAnsi="Calibri"/>
                        <w:color w:val="92CDDC"/>
                        <w:sz w:val="18"/>
                        <w:szCs w:val="18"/>
                      </w:rPr>
                    </w:pPr>
                    <w:r w:rsidRPr="00C948B7">
                      <w:rPr>
                        <w:noProof/>
                        <w:lang w:val="es-MX" w:eastAsia="es-MX"/>
                      </w:rPr>
                      <w:drawing>
                        <wp:inline distT="0" distB="0" distL="0" distR="0">
                          <wp:extent cx="1085850" cy="694055"/>
                          <wp:effectExtent l="0" t="0" r="0" b="0"/>
                          <wp:docPr id="5" name="Imagen 5" descr="C:\Users\Juan\Downloads\Logo DIF 20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an\Downloads\Logo DIF 2016-01.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104878" cy="706217"/>
                                  </a:xfrm>
                                  <a:prstGeom prst="rect">
                                    <a:avLst/>
                                  </a:prstGeom>
                                  <a:noFill/>
                                  <a:ln>
                                    <a:noFill/>
                                  </a:ln>
                                </pic:spPr>
                              </pic:pic>
                            </a:graphicData>
                          </a:graphic>
                        </wp:inline>
                      </w:drawing>
                    </w:r>
                  </w:p>
                </w:txbxContent>
              </v:textbox>
            </v:shape>
          </w:pict>
        </mc:Fallback>
      </mc:AlternateContent>
    </w:r>
    <w:r w:rsidR="00A37541">
      <w:rPr>
        <w:noProof/>
        <w:lang w:val="es-MX" w:eastAsia="es-MX"/>
      </w:rPr>
      <w:drawing>
        <wp:anchor distT="0" distB="0" distL="114300" distR="114300" simplePos="0" relativeHeight="251656704" behindDoc="0" locked="0" layoutInCell="1" allowOverlap="1">
          <wp:simplePos x="0" y="0"/>
          <wp:positionH relativeFrom="column">
            <wp:posOffset>-1062355</wp:posOffset>
          </wp:positionH>
          <wp:positionV relativeFrom="paragraph">
            <wp:posOffset>-654685</wp:posOffset>
          </wp:positionV>
          <wp:extent cx="5354320" cy="1462405"/>
          <wp:effectExtent l="0" t="0" r="0" b="0"/>
          <wp:wrapNone/>
          <wp:docPr id="1" name="Imagen 9" descr="Macintosh HD:Users:mac:Desktop:CUENTA PUBLICA:HEAD OFICIO 02 SUB DIR Cuenta Publica hoja editorial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Macintosh HD:Users:mac:Desktop:CUENTA PUBLICA:HEAD OFICIO 02 SUB DIR Cuenta Publica hoja editorial copy.png"/>
                  <pic:cNvPicPr>
                    <a:picLocks noChangeAspect="1" noChangeArrowheads="1"/>
                  </pic:cNvPicPr>
                </pic:nvPicPr>
                <pic:blipFill>
                  <a:blip r:embed="rId3">
                    <a:extLst>
                      <a:ext uri="{28A0092B-C50C-407E-A947-70E740481C1C}">
                        <a14:useLocalDpi xmlns:a14="http://schemas.microsoft.com/office/drawing/2010/main" val="0"/>
                      </a:ext>
                    </a:extLst>
                  </a:blip>
                  <a:srcRect r="29486"/>
                  <a:stretch>
                    <a:fillRect/>
                  </a:stretch>
                </pic:blipFill>
                <pic:spPr bwMode="auto">
                  <a:xfrm>
                    <a:off x="0" y="0"/>
                    <a:ext cx="5354320" cy="1462405"/>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7022" w:rsidRDefault="002A7022">
    <w:pPr>
      <w:pStyle w:val="Encabezad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5800"/>
    <w:rsid w:val="0000623F"/>
    <w:rsid w:val="00007370"/>
    <w:rsid w:val="00042903"/>
    <w:rsid w:val="00066F32"/>
    <w:rsid w:val="000813C2"/>
    <w:rsid w:val="000974D5"/>
    <w:rsid w:val="000A087D"/>
    <w:rsid w:val="000D791B"/>
    <w:rsid w:val="000E1778"/>
    <w:rsid w:val="00125D53"/>
    <w:rsid w:val="00136941"/>
    <w:rsid w:val="00144A99"/>
    <w:rsid w:val="00170B35"/>
    <w:rsid w:val="00197313"/>
    <w:rsid w:val="001B02D4"/>
    <w:rsid w:val="001F12CC"/>
    <w:rsid w:val="001F2D58"/>
    <w:rsid w:val="0020397B"/>
    <w:rsid w:val="00225657"/>
    <w:rsid w:val="002354DE"/>
    <w:rsid w:val="002A7022"/>
    <w:rsid w:val="002C399C"/>
    <w:rsid w:val="002F64DB"/>
    <w:rsid w:val="00303AD4"/>
    <w:rsid w:val="00322897"/>
    <w:rsid w:val="00331A7C"/>
    <w:rsid w:val="00331B31"/>
    <w:rsid w:val="00332D9E"/>
    <w:rsid w:val="0033372F"/>
    <w:rsid w:val="00376AAA"/>
    <w:rsid w:val="00385D56"/>
    <w:rsid w:val="00392881"/>
    <w:rsid w:val="003B22B6"/>
    <w:rsid w:val="003B7B82"/>
    <w:rsid w:val="003F32BB"/>
    <w:rsid w:val="004564A5"/>
    <w:rsid w:val="00473382"/>
    <w:rsid w:val="0049357B"/>
    <w:rsid w:val="004B4887"/>
    <w:rsid w:val="004B5CBE"/>
    <w:rsid w:val="004C3CCD"/>
    <w:rsid w:val="004C64C2"/>
    <w:rsid w:val="004D0CD5"/>
    <w:rsid w:val="00501701"/>
    <w:rsid w:val="00522A59"/>
    <w:rsid w:val="005328E9"/>
    <w:rsid w:val="00536B1A"/>
    <w:rsid w:val="005820EA"/>
    <w:rsid w:val="005D1CA3"/>
    <w:rsid w:val="005D257B"/>
    <w:rsid w:val="005D4697"/>
    <w:rsid w:val="005E0ECE"/>
    <w:rsid w:val="005F6533"/>
    <w:rsid w:val="00607DA1"/>
    <w:rsid w:val="006141C2"/>
    <w:rsid w:val="006177B9"/>
    <w:rsid w:val="006225DB"/>
    <w:rsid w:val="006303D3"/>
    <w:rsid w:val="00640E85"/>
    <w:rsid w:val="007044FD"/>
    <w:rsid w:val="007070B0"/>
    <w:rsid w:val="00713D3F"/>
    <w:rsid w:val="00766CDC"/>
    <w:rsid w:val="007752BD"/>
    <w:rsid w:val="00796A61"/>
    <w:rsid w:val="007A67B9"/>
    <w:rsid w:val="007A76E7"/>
    <w:rsid w:val="007B0A44"/>
    <w:rsid w:val="0080257A"/>
    <w:rsid w:val="008061A7"/>
    <w:rsid w:val="00825332"/>
    <w:rsid w:val="00835F9C"/>
    <w:rsid w:val="00853D4A"/>
    <w:rsid w:val="008805D1"/>
    <w:rsid w:val="00881630"/>
    <w:rsid w:val="008C4BF7"/>
    <w:rsid w:val="008E6C34"/>
    <w:rsid w:val="008F2A1F"/>
    <w:rsid w:val="00916B58"/>
    <w:rsid w:val="0092684A"/>
    <w:rsid w:val="00935955"/>
    <w:rsid w:val="00966B54"/>
    <w:rsid w:val="009858B3"/>
    <w:rsid w:val="009B61AB"/>
    <w:rsid w:val="00A02DBC"/>
    <w:rsid w:val="00A37541"/>
    <w:rsid w:val="00A81EDB"/>
    <w:rsid w:val="00A84BAF"/>
    <w:rsid w:val="00AA1C71"/>
    <w:rsid w:val="00AB3EA9"/>
    <w:rsid w:val="00AD5410"/>
    <w:rsid w:val="00AF087F"/>
    <w:rsid w:val="00B26FCB"/>
    <w:rsid w:val="00B55800"/>
    <w:rsid w:val="00B811FF"/>
    <w:rsid w:val="00B83C11"/>
    <w:rsid w:val="00BD1159"/>
    <w:rsid w:val="00BF3D40"/>
    <w:rsid w:val="00C30588"/>
    <w:rsid w:val="00C36C40"/>
    <w:rsid w:val="00C4115D"/>
    <w:rsid w:val="00C56BB7"/>
    <w:rsid w:val="00C7098B"/>
    <w:rsid w:val="00CA680F"/>
    <w:rsid w:val="00CE7A9D"/>
    <w:rsid w:val="00CF5B1A"/>
    <w:rsid w:val="00D10BD2"/>
    <w:rsid w:val="00D2596E"/>
    <w:rsid w:val="00D3381A"/>
    <w:rsid w:val="00D73502"/>
    <w:rsid w:val="00D73F52"/>
    <w:rsid w:val="00D82848"/>
    <w:rsid w:val="00D82C9C"/>
    <w:rsid w:val="00D93BFC"/>
    <w:rsid w:val="00DB42CB"/>
    <w:rsid w:val="00DC0780"/>
    <w:rsid w:val="00DE067B"/>
    <w:rsid w:val="00DF29D5"/>
    <w:rsid w:val="00DF724D"/>
    <w:rsid w:val="00E1166C"/>
    <w:rsid w:val="00E14CA6"/>
    <w:rsid w:val="00E3036E"/>
    <w:rsid w:val="00E3269F"/>
    <w:rsid w:val="00E60B29"/>
    <w:rsid w:val="00E6202B"/>
    <w:rsid w:val="00E65A3E"/>
    <w:rsid w:val="00E710CA"/>
    <w:rsid w:val="00E71A3E"/>
    <w:rsid w:val="00ED146F"/>
    <w:rsid w:val="00F23AD9"/>
    <w:rsid w:val="00F62569"/>
    <w:rsid w:val="00F76AEF"/>
    <w:rsid w:val="00FB132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3053DB6-02F7-4A95-8E45-A4C7C78FFA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5800"/>
    <w:rPr>
      <w:rFonts w:ascii="Times New Roman" w:eastAsia="Times New Roman" w:hAnsi="Times New Roman"/>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F3D40"/>
    <w:pPr>
      <w:tabs>
        <w:tab w:val="center" w:pos="4419"/>
        <w:tab w:val="right" w:pos="8838"/>
      </w:tabs>
    </w:pPr>
  </w:style>
  <w:style w:type="character" w:customStyle="1" w:styleId="EncabezadoCar">
    <w:name w:val="Encabezado Car"/>
    <w:link w:val="Encabezado"/>
    <w:uiPriority w:val="99"/>
    <w:rsid w:val="00BF3D40"/>
    <w:rPr>
      <w:rFonts w:ascii="Times New Roman" w:eastAsia="Times New Roman" w:hAnsi="Times New Roman"/>
      <w:sz w:val="24"/>
      <w:szCs w:val="24"/>
      <w:lang w:val="es-ES" w:eastAsia="es-ES"/>
    </w:rPr>
  </w:style>
  <w:style w:type="paragraph" w:styleId="Piedepgina">
    <w:name w:val="footer"/>
    <w:basedOn w:val="Normal"/>
    <w:link w:val="PiedepginaCar"/>
    <w:uiPriority w:val="99"/>
    <w:unhideWhenUsed/>
    <w:rsid w:val="00BF3D40"/>
    <w:pPr>
      <w:tabs>
        <w:tab w:val="center" w:pos="4419"/>
        <w:tab w:val="right" w:pos="8838"/>
      </w:tabs>
    </w:pPr>
  </w:style>
  <w:style w:type="character" w:customStyle="1" w:styleId="PiedepginaCar">
    <w:name w:val="Pie de página Car"/>
    <w:link w:val="Piedepgina"/>
    <w:uiPriority w:val="99"/>
    <w:rsid w:val="00BF3D40"/>
    <w:rPr>
      <w:rFonts w:ascii="Times New Roman" w:eastAsia="Times New Roman" w:hAnsi="Times New Roman"/>
      <w:sz w:val="24"/>
      <w:szCs w:val="24"/>
      <w:lang w:val="es-ES" w:eastAsia="es-ES"/>
    </w:rPr>
  </w:style>
  <w:style w:type="paragraph" w:styleId="Textodeglobo">
    <w:name w:val="Balloon Text"/>
    <w:basedOn w:val="Normal"/>
    <w:link w:val="TextodegloboCar"/>
    <w:uiPriority w:val="99"/>
    <w:semiHidden/>
    <w:unhideWhenUsed/>
    <w:rsid w:val="00D3381A"/>
    <w:rPr>
      <w:rFonts w:ascii="Tahoma" w:hAnsi="Tahoma" w:cs="Tahoma"/>
      <w:sz w:val="16"/>
      <w:szCs w:val="16"/>
    </w:rPr>
  </w:style>
  <w:style w:type="character" w:customStyle="1" w:styleId="TextodegloboCar">
    <w:name w:val="Texto de globo Car"/>
    <w:basedOn w:val="Fuentedeprrafopredeter"/>
    <w:link w:val="Textodeglobo"/>
    <w:uiPriority w:val="99"/>
    <w:semiHidden/>
    <w:rsid w:val="00D3381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759059">
      <w:bodyDiv w:val="1"/>
      <w:marLeft w:val="0"/>
      <w:marRight w:val="0"/>
      <w:marTop w:val="0"/>
      <w:marBottom w:val="0"/>
      <w:divBdr>
        <w:top w:val="none" w:sz="0" w:space="0" w:color="auto"/>
        <w:left w:val="none" w:sz="0" w:space="0" w:color="auto"/>
        <w:bottom w:val="none" w:sz="0" w:space="0" w:color="auto"/>
        <w:right w:val="none" w:sz="0" w:space="0" w:color="auto"/>
      </w:divBdr>
    </w:div>
    <w:div w:id="70126022">
      <w:bodyDiv w:val="1"/>
      <w:marLeft w:val="0"/>
      <w:marRight w:val="0"/>
      <w:marTop w:val="0"/>
      <w:marBottom w:val="0"/>
      <w:divBdr>
        <w:top w:val="none" w:sz="0" w:space="0" w:color="auto"/>
        <w:left w:val="none" w:sz="0" w:space="0" w:color="auto"/>
        <w:bottom w:val="none" w:sz="0" w:space="0" w:color="auto"/>
        <w:right w:val="none" w:sz="0" w:space="0" w:color="auto"/>
      </w:divBdr>
    </w:div>
    <w:div w:id="148137105">
      <w:bodyDiv w:val="1"/>
      <w:marLeft w:val="0"/>
      <w:marRight w:val="0"/>
      <w:marTop w:val="0"/>
      <w:marBottom w:val="0"/>
      <w:divBdr>
        <w:top w:val="none" w:sz="0" w:space="0" w:color="auto"/>
        <w:left w:val="none" w:sz="0" w:space="0" w:color="auto"/>
        <w:bottom w:val="none" w:sz="0" w:space="0" w:color="auto"/>
        <w:right w:val="none" w:sz="0" w:space="0" w:color="auto"/>
      </w:divBdr>
    </w:div>
    <w:div w:id="341736968">
      <w:bodyDiv w:val="1"/>
      <w:marLeft w:val="0"/>
      <w:marRight w:val="0"/>
      <w:marTop w:val="0"/>
      <w:marBottom w:val="0"/>
      <w:divBdr>
        <w:top w:val="none" w:sz="0" w:space="0" w:color="auto"/>
        <w:left w:val="none" w:sz="0" w:space="0" w:color="auto"/>
        <w:bottom w:val="none" w:sz="0" w:space="0" w:color="auto"/>
        <w:right w:val="none" w:sz="0" w:space="0" w:color="auto"/>
      </w:divBdr>
    </w:div>
    <w:div w:id="527183263">
      <w:bodyDiv w:val="1"/>
      <w:marLeft w:val="0"/>
      <w:marRight w:val="0"/>
      <w:marTop w:val="0"/>
      <w:marBottom w:val="0"/>
      <w:divBdr>
        <w:top w:val="none" w:sz="0" w:space="0" w:color="auto"/>
        <w:left w:val="none" w:sz="0" w:space="0" w:color="auto"/>
        <w:bottom w:val="none" w:sz="0" w:space="0" w:color="auto"/>
        <w:right w:val="none" w:sz="0" w:space="0" w:color="auto"/>
      </w:divBdr>
    </w:div>
    <w:div w:id="596206778">
      <w:bodyDiv w:val="1"/>
      <w:marLeft w:val="0"/>
      <w:marRight w:val="0"/>
      <w:marTop w:val="0"/>
      <w:marBottom w:val="0"/>
      <w:divBdr>
        <w:top w:val="none" w:sz="0" w:space="0" w:color="auto"/>
        <w:left w:val="none" w:sz="0" w:space="0" w:color="auto"/>
        <w:bottom w:val="none" w:sz="0" w:space="0" w:color="auto"/>
        <w:right w:val="none" w:sz="0" w:space="0" w:color="auto"/>
      </w:divBdr>
    </w:div>
    <w:div w:id="628053797">
      <w:bodyDiv w:val="1"/>
      <w:marLeft w:val="0"/>
      <w:marRight w:val="0"/>
      <w:marTop w:val="0"/>
      <w:marBottom w:val="0"/>
      <w:divBdr>
        <w:top w:val="none" w:sz="0" w:space="0" w:color="auto"/>
        <w:left w:val="none" w:sz="0" w:space="0" w:color="auto"/>
        <w:bottom w:val="none" w:sz="0" w:space="0" w:color="auto"/>
        <w:right w:val="none" w:sz="0" w:space="0" w:color="auto"/>
      </w:divBdr>
    </w:div>
    <w:div w:id="717978295">
      <w:bodyDiv w:val="1"/>
      <w:marLeft w:val="0"/>
      <w:marRight w:val="0"/>
      <w:marTop w:val="0"/>
      <w:marBottom w:val="0"/>
      <w:divBdr>
        <w:top w:val="none" w:sz="0" w:space="0" w:color="auto"/>
        <w:left w:val="none" w:sz="0" w:space="0" w:color="auto"/>
        <w:bottom w:val="none" w:sz="0" w:space="0" w:color="auto"/>
        <w:right w:val="none" w:sz="0" w:space="0" w:color="auto"/>
      </w:divBdr>
    </w:div>
    <w:div w:id="903878062">
      <w:bodyDiv w:val="1"/>
      <w:marLeft w:val="0"/>
      <w:marRight w:val="0"/>
      <w:marTop w:val="0"/>
      <w:marBottom w:val="0"/>
      <w:divBdr>
        <w:top w:val="none" w:sz="0" w:space="0" w:color="auto"/>
        <w:left w:val="none" w:sz="0" w:space="0" w:color="auto"/>
        <w:bottom w:val="none" w:sz="0" w:space="0" w:color="auto"/>
        <w:right w:val="none" w:sz="0" w:space="0" w:color="auto"/>
      </w:divBdr>
    </w:div>
    <w:div w:id="1096904677">
      <w:bodyDiv w:val="1"/>
      <w:marLeft w:val="0"/>
      <w:marRight w:val="0"/>
      <w:marTop w:val="0"/>
      <w:marBottom w:val="0"/>
      <w:divBdr>
        <w:top w:val="none" w:sz="0" w:space="0" w:color="auto"/>
        <w:left w:val="none" w:sz="0" w:space="0" w:color="auto"/>
        <w:bottom w:val="none" w:sz="0" w:space="0" w:color="auto"/>
        <w:right w:val="none" w:sz="0" w:space="0" w:color="auto"/>
      </w:divBdr>
    </w:div>
    <w:div w:id="1226262090">
      <w:bodyDiv w:val="1"/>
      <w:marLeft w:val="0"/>
      <w:marRight w:val="0"/>
      <w:marTop w:val="0"/>
      <w:marBottom w:val="0"/>
      <w:divBdr>
        <w:top w:val="none" w:sz="0" w:space="0" w:color="auto"/>
        <w:left w:val="none" w:sz="0" w:space="0" w:color="auto"/>
        <w:bottom w:val="none" w:sz="0" w:space="0" w:color="auto"/>
        <w:right w:val="none" w:sz="0" w:space="0" w:color="auto"/>
      </w:divBdr>
    </w:div>
    <w:div w:id="1283606895">
      <w:bodyDiv w:val="1"/>
      <w:marLeft w:val="0"/>
      <w:marRight w:val="0"/>
      <w:marTop w:val="0"/>
      <w:marBottom w:val="0"/>
      <w:divBdr>
        <w:top w:val="none" w:sz="0" w:space="0" w:color="auto"/>
        <w:left w:val="none" w:sz="0" w:space="0" w:color="auto"/>
        <w:bottom w:val="none" w:sz="0" w:space="0" w:color="auto"/>
        <w:right w:val="none" w:sz="0" w:space="0" w:color="auto"/>
      </w:divBdr>
    </w:div>
    <w:div w:id="1652632433">
      <w:bodyDiv w:val="1"/>
      <w:marLeft w:val="0"/>
      <w:marRight w:val="0"/>
      <w:marTop w:val="0"/>
      <w:marBottom w:val="0"/>
      <w:divBdr>
        <w:top w:val="none" w:sz="0" w:space="0" w:color="auto"/>
        <w:left w:val="none" w:sz="0" w:space="0" w:color="auto"/>
        <w:bottom w:val="none" w:sz="0" w:space="0" w:color="auto"/>
        <w:right w:val="none" w:sz="0" w:space="0" w:color="auto"/>
      </w:divBdr>
    </w:div>
    <w:div w:id="1750535223">
      <w:bodyDiv w:val="1"/>
      <w:marLeft w:val="0"/>
      <w:marRight w:val="0"/>
      <w:marTop w:val="0"/>
      <w:marBottom w:val="0"/>
      <w:divBdr>
        <w:top w:val="none" w:sz="0" w:space="0" w:color="auto"/>
        <w:left w:val="none" w:sz="0" w:space="0" w:color="auto"/>
        <w:bottom w:val="none" w:sz="0" w:space="0" w:color="auto"/>
        <w:right w:val="none" w:sz="0" w:space="0" w:color="auto"/>
      </w:divBdr>
    </w:div>
    <w:div w:id="1886409280">
      <w:bodyDiv w:val="1"/>
      <w:marLeft w:val="0"/>
      <w:marRight w:val="0"/>
      <w:marTop w:val="0"/>
      <w:marBottom w:val="0"/>
      <w:divBdr>
        <w:top w:val="none" w:sz="0" w:space="0" w:color="auto"/>
        <w:left w:val="none" w:sz="0" w:space="0" w:color="auto"/>
        <w:bottom w:val="none" w:sz="0" w:space="0" w:color="auto"/>
        <w:right w:val="none" w:sz="0" w:space="0" w:color="auto"/>
      </w:divBdr>
    </w:div>
    <w:div w:id="1948463771">
      <w:bodyDiv w:val="1"/>
      <w:marLeft w:val="0"/>
      <w:marRight w:val="0"/>
      <w:marTop w:val="0"/>
      <w:marBottom w:val="0"/>
      <w:divBdr>
        <w:top w:val="none" w:sz="0" w:space="0" w:color="auto"/>
        <w:left w:val="none" w:sz="0" w:space="0" w:color="auto"/>
        <w:bottom w:val="none" w:sz="0" w:space="0" w:color="auto"/>
        <w:right w:val="none" w:sz="0" w:space="0" w:color="auto"/>
      </w:divBdr>
    </w:div>
    <w:div w:id="1964268239">
      <w:bodyDiv w:val="1"/>
      <w:marLeft w:val="0"/>
      <w:marRight w:val="0"/>
      <w:marTop w:val="0"/>
      <w:marBottom w:val="0"/>
      <w:divBdr>
        <w:top w:val="none" w:sz="0" w:space="0" w:color="auto"/>
        <w:left w:val="none" w:sz="0" w:space="0" w:color="auto"/>
        <w:bottom w:val="none" w:sz="0" w:space="0" w:color="auto"/>
        <w:right w:val="none" w:sz="0" w:space="0" w:color="auto"/>
      </w:divBdr>
    </w:div>
    <w:div w:id="2068916128">
      <w:bodyDiv w:val="1"/>
      <w:marLeft w:val="0"/>
      <w:marRight w:val="0"/>
      <w:marTop w:val="0"/>
      <w:marBottom w:val="0"/>
      <w:divBdr>
        <w:top w:val="none" w:sz="0" w:space="0" w:color="auto"/>
        <w:left w:val="none" w:sz="0" w:space="0" w:color="auto"/>
        <w:bottom w:val="none" w:sz="0" w:space="0" w:color="auto"/>
        <w:right w:val="none" w:sz="0" w:space="0" w:color="auto"/>
      </w:divBdr>
    </w:div>
    <w:div w:id="2142769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0.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1</Pages>
  <Words>306</Words>
  <Characters>1689</Characters>
  <Application>Microsoft Office Word</Application>
  <DocSecurity>0</DocSecurity>
  <Lines>14</Lines>
  <Paragraphs>3</Paragraphs>
  <ScaleCrop>false</ScaleCrop>
  <HeadingPairs>
    <vt:vector size="2" baseType="variant">
      <vt:variant>
        <vt:lpstr>Título</vt:lpstr>
      </vt:variant>
      <vt:variant>
        <vt:i4>1</vt:i4>
      </vt:variant>
    </vt:vector>
  </HeadingPairs>
  <TitlesOfParts>
    <vt:vector size="1" baseType="lpstr">
      <vt:lpstr/>
    </vt:vector>
  </TitlesOfParts>
  <Company>Secretaria de Hacienda</Company>
  <LinksUpToDate>false</LinksUpToDate>
  <CharactersWithSpaces>1992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Gob. del Edo. de Quintana Roo</dc:creator>
  <cp:lastModifiedBy>Laura V. Ramirez Sau</cp:lastModifiedBy>
  <cp:revision>39</cp:revision>
  <cp:lastPrinted>2019-11-21T13:50:00Z</cp:lastPrinted>
  <dcterms:created xsi:type="dcterms:W3CDTF">2018-06-26T16:35:00Z</dcterms:created>
  <dcterms:modified xsi:type="dcterms:W3CDTF">2019-11-26T17:35:00Z</dcterms:modified>
</cp:coreProperties>
</file>