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382CD" w14:textId="77777777" w:rsidR="006303D3" w:rsidRDefault="00EA2D4D" w:rsidP="006303D3">
      <w:pPr>
        <w:rPr>
          <w:rFonts w:ascii="Arial" w:hAnsi="Arial" w:cs="Arial"/>
          <w:b/>
          <w:sz w:val="18"/>
          <w:szCs w:val="18"/>
        </w:rPr>
      </w:pPr>
      <w:r>
        <w:rPr>
          <w:rFonts w:ascii="Arial" w:hAnsi="Arial" w:cs="Arial"/>
          <w:b/>
          <w:noProof/>
          <w:sz w:val="18"/>
          <w:szCs w:val="18"/>
          <w:lang w:val="es-MX" w:eastAsia="es-MX"/>
        </w:rPr>
        <mc:AlternateContent>
          <mc:Choice Requires="wps">
            <w:drawing>
              <wp:anchor distT="0" distB="0" distL="114300" distR="114300" simplePos="0" relativeHeight="251662336" behindDoc="0" locked="0" layoutInCell="1" allowOverlap="1" wp14:anchorId="0B4B534F" wp14:editId="38FB468E">
                <wp:simplePos x="0" y="0"/>
                <wp:positionH relativeFrom="column">
                  <wp:posOffset>733425</wp:posOffset>
                </wp:positionH>
                <wp:positionV relativeFrom="paragraph">
                  <wp:posOffset>-473074</wp:posOffset>
                </wp:positionV>
                <wp:extent cx="2369820" cy="570230"/>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2369820" cy="570230"/>
                        </a:xfrm>
                        <a:prstGeom prst="rect">
                          <a:avLst/>
                        </a:prstGeom>
                        <a:solidFill>
                          <a:schemeClr val="lt1"/>
                        </a:solidFill>
                        <a:ln w="6350">
                          <a:noFill/>
                        </a:ln>
                      </wps:spPr>
                      <wps:txbx>
                        <w:txbxContent>
                          <w:p w14:paraId="6D1710C4" w14:textId="5FAD5E13" w:rsidR="00EA2D4D" w:rsidRPr="00DD3773" w:rsidRDefault="000341AE" w:rsidP="00EA2D4D">
                            <w:pPr>
                              <w:jc w:val="center"/>
                              <w:rPr>
                                <w:rFonts w:ascii="Futura Bk BT Book" w:hAnsi="Futura Bk BT Book"/>
                                <w:color w:val="00B0F0"/>
                                <w:sz w:val="13"/>
                              </w:rPr>
                            </w:pPr>
                            <w:r>
                              <w:rPr>
                                <w:rFonts w:ascii="Arial" w:hAnsi="Arial" w:cs="Arial"/>
                                <w:b/>
                                <w:i/>
                                <w:sz w:val="20"/>
                                <w:szCs w:val="20"/>
                              </w:rPr>
                              <w:t>Lic. Marisol Vanegas Pérez</w:t>
                            </w:r>
                            <w:r w:rsidRPr="00DD3773">
                              <w:rPr>
                                <w:rFonts w:ascii="Futura Bk BT Book" w:hAnsi="Futura Bk BT Book"/>
                                <w:color w:val="00B0F0"/>
                                <w:sz w:val="13"/>
                              </w:rPr>
                              <w:t xml:space="preserve"> </w:t>
                            </w:r>
                            <w:r>
                              <w:rPr>
                                <w:rFonts w:ascii="Arial" w:hAnsi="Arial" w:cs="Arial"/>
                                <w:b/>
                                <w:i/>
                                <w:sz w:val="20"/>
                                <w:szCs w:val="20"/>
                              </w:rPr>
                              <w:t>Secretaria de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57.75pt;margin-top:-37.25pt;width:186.6pt;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" fillcolor="white [3201]" stroked="f" strokeweight=".5pt">
                <v:textbox>
                  <w:txbxContent>
                    <w:p w14:paraId="6D1710C4" w14:textId="5FAD5E13" w:rsidR="00EA2D4D" w:rsidRPr="00DD3773" w:rsidRDefault="000341AE" w:rsidP="00EA2D4D">
                      <w:pPr>
                        <w:jc w:val="center"/>
                        <w:rPr>
                          <w:rFonts w:ascii="Futura Bk BT Book" w:hAnsi="Futura Bk BT Book"/>
                          <w:color w:val="00B0F0"/>
                          <w:sz w:val="13"/>
                        </w:rPr>
                      </w:pPr>
                      <w:r>
                        <w:rPr>
                          <w:rFonts w:ascii="Arial" w:hAnsi="Arial" w:cs="Arial"/>
                          <w:b/>
                          <w:i/>
                          <w:sz w:val="20"/>
                          <w:szCs w:val="20"/>
                        </w:rPr>
                        <w:t>Lic. Marisol Vanegas Pérez</w:t>
                      </w:r>
                      <w:r w:rsidRPr="00DD3773">
                        <w:rPr>
                          <w:rFonts w:ascii="Futura Bk BT Book" w:hAnsi="Futura Bk BT Book"/>
                          <w:color w:val="00B0F0"/>
                          <w:sz w:val="13"/>
                        </w:rPr>
                        <w:t xml:space="preserve"> </w:t>
                      </w:r>
                      <w:r>
                        <w:rPr>
                          <w:rFonts w:ascii="Arial" w:hAnsi="Arial" w:cs="Arial"/>
                          <w:b/>
                          <w:i/>
                          <w:sz w:val="20"/>
                          <w:szCs w:val="20"/>
                        </w:rPr>
                        <w:t>Secretaria de Turismo</w:t>
                      </w:r>
                    </w:p>
                  </w:txbxContent>
                </v:textbox>
              </v:shape>
            </w:pict>
          </mc:Fallback>
        </mc:AlternateContent>
      </w:r>
      <w:r w:rsidR="006C3FC0">
        <w:rPr>
          <w:noProof/>
          <w:lang w:val="es-MX" w:eastAsia="es-MX"/>
        </w:rPr>
        <mc:AlternateContent>
          <mc:Choice Requires="wps">
            <w:drawing>
              <wp:anchor distT="0" distB="0" distL="114300" distR="114300" simplePos="0" relativeHeight="251660288" behindDoc="0" locked="0" layoutInCell="1" allowOverlap="1" wp14:anchorId="003B04A1" wp14:editId="732D377A">
                <wp:simplePos x="0" y="0"/>
                <wp:positionH relativeFrom="column">
                  <wp:posOffset>1128493</wp:posOffset>
                </wp:positionH>
                <wp:positionV relativeFrom="paragraph">
                  <wp:posOffset>-379290</wp:posOffset>
                </wp:positionV>
                <wp:extent cx="1906172" cy="45016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906172" cy="450166"/>
                        </a:xfrm>
                        <a:prstGeom prst="rect">
                          <a:avLst/>
                        </a:prstGeom>
                        <a:solidFill>
                          <a:schemeClr val="lt1"/>
                        </a:solidFill>
                        <a:ln w="6350">
                          <a:noFill/>
                        </a:ln>
                      </wps:spPr>
                      <wps:txbx>
                        <w:txbxContent>
                          <w:p w14:paraId="5E4D7F91" w14:textId="77777777" w:rsidR="006C3FC0" w:rsidRPr="006C3FC0" w:rsidRDefault="006C3FC0" w:rsidP="006C3FC0">
                            <w:pPr>
                              <w:jc w:val="center"/>
                              <w:rPr>
                                <w:rFonts w:ascii="Futura Medium" w:hAnsi="Futura Medium" w:cs="Futura Medium"/>
                                <w:color w:val="00B0F0"/>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7" type="#_x0000_t202" style="position:absolute;margin-left:88.85pt;margin-top:-29.85pt;width:150.1pt;height:35.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" fillcolor="white [3201]" stroked="f" strokeweight=".5pt">
                <v:textbox>
                  <w:txbxContent>
                    <w:p w14:paraId="5E4D7F91" w14:textId="77777777" w:rsidR="006C3FC0" w:rsidRPr="006C3FC0" w:rsidRDefault="006C3FC0" w:rsidP="006C3FC0">
                      <w:pPr>
                        <w:jc w:val="center"/>
                        <w:rPr>
                          <w:rFonts w:ascii="Futura Medium" w:hAnsi="Futura Medium" w:cs="Futura Medium"/>
                          <w:color w:val="00B0F0"/>
                          <w:sz w:val="15"/>
                        </w:rPr>
                      </w:pPr>
                    </w:p>
                  </w:txbxContent>
                </v:textbox>
              </v:shape>
            </w:pict>
          </mc:Fallback>
        </mc:AlternateContent>
      </w:r>
      <w:r w:rsidR="006C3FC0">
        <w:rPr>
          <w:noProof/>
          <w:lang w:val="es-MX" w:eastAsia="es-MX"/>
        </w:rPr>
        <mc:AlternateContent>
          <mc:Choice Requires="wps">
            <w:drawing>
              <wp:anchor distT="0" distB="0" distL="114300" distR="114300" simplePos="0" relativeHeight="251659264" behindDoc="0" locked="0" layoutInCell="1" allowOverlap="1" wp14:anchorId="28B63CDB" wp14:editId="7249773F">
                <wp:simplePos x="0" y="0"/>
                <wp:positionH relativeFrom="column">
                  <wp:posOffset>1163662</wp:posOffset>
                </wp:positionH>
                <wp:positionV relativeFrom="paragraph">
                  <wp:posOffset>-351155</wp:posOffset>
                </wp:positionV>
                <wp:extent cx="1688123" cy="407963"/>
                <wp:effectExtent l="0" t="0" r="1270" b="0"/>
                <wp:wrapNone/>
                <wp:docPr id="4" name="Cuadro de texto 4"/>
                <wp:cNvGraphicFramePr/>
                <a:graphic xmlns:a="http://schemas.openxmlformats.org/drawingml/2006/main">
                  <a:graphicData uri="http://schemas.microsoft.com/office/word/2010/wordprocessingShape">
                    <wps:wsp>
                      <wps:cNvSpPr txBox="1"/>
                      <wps:spPr>
                        <a:xfrm>
                          <a:off x="0" y="0"/>
                          <a:ext cx="1688123" cy="407963"/>
                        </a:xfrm>
                        <a:prstGeom prst="rect">
                          <a:avLst/>
                        </a:prstGeom>
                        <a:solidFill>
                          <a:schemeClr val="lt1"/>
                        </a:solidFill>
                        <a:ln w="6350">
                          <a:noFill/>
                        </a:ln>
                      </wps:spPr>
                      <wps:txbx>
                        <w:txbxContent>
                          <w:p w14:paraId="1FF87E71" w14:textId="77777777" w:rsidR="006C3FC0" w:rsidRPr="006C3FC0" w:rsidRDefault="006C3FC0" w:rsidP="006C3FC0">
                            <w:pPr>
                              <w:jc w:val="center"/>
                              <w:rPr>
                                <w:rFonts w:ascii="Futura Medium" w:hAnsi="Futura Medium" w:cs="Futura Medium"/>
                                <w:color w:val="00B0F0"/>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28" type="#_x0000_t202" style="position:absolute;margin-left:91.65pt;margin-top:-27.65pt;width:132.9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" fillcolor="white [3201]" stroked="f" strokeweight=".5pt">
                <v:textbox>
                  <w:txbxContent>
                    <w:p w14:paraId="1FF87E71" w14:textId="77777777" w:rsidR="006C3FC0" w:rsidRPr="006C3FC0" w:rsidRDefault="006C3FC0" w:rsidP="006C3FC0">
                      <w:pPr>
                        <w:jc w:val="center"/>
                        <w:rPr>
                          <w:rFonts w:ascii="Futura Medium" w:hAnsi="Futura Medium" w:cs="Futura Medium"/>
                          <w:color w:val="00B0F0"/>
                          <w:sz w:val="15"/>
                        </w:rPr>
                      </w:pPr>
                    </w:p>
                  </w:txbxContent>
                </v:textbox>
              </v:shape>
            </w:pict>
          </mc:Fallback>
        </mc:AlternateContent>
      </w:r>
    </w:p>
    <w:p w14:paraId="4AF39C5A" w14:textId="6288A19C" w:rsidR="001C0039" w:rsidRDefault="001C0039" w:rsidP="006A06C5">
      <w:pPr>
        <w:jc w:val="right"/>
        <w:rPr>
          <w:rFonts w:ascii="Arial" w:hAnsi="Arial" w:cs="Arial"/>
          <w:b/>
          <w:sz w:val="18"/>
          <w:szCs w:val="18"/>
          <w:highlight w:val="yellow"/>
        </w:rPr>
      </w:pPr>
    </w:p>
    <w:p w14:paraId="5446C745" w14:textId="4835CA08" w:rsidR="000341AE" w:rsidRPr="0017607F" w:rsidRDefault="006A06C5" w:rsidP="000341AE">
      <w:pPr>
        <w:spacing w:after="101"/>
        <w:jc w:val="right"/>
        <w:rPr>
          <w:rFonts w:ascii="Perpetua Titling MT" w:hAnsi="Perpetua Titling MT" w:cs="Arial"/>
          <w:sz w:val="18"/>
          <w:szCs w:val="18"/>
        </w:rPr>
      </w:pPr>
      <w:r w:rsidRPr="006A06C5">
        <w:rPr>
          <w:rFonts w:ascii="Arial" w:hAnsi="Arial" w:cs="Arial"/>
          <w:b/>
          <w:sz w:val="18"/>
          <w:szCs w:val="18"/>
        </w:rPr>
        <w:t>Oficio No.</w:t>
      </w:r>
      <w:r w:rsidR="000341AE" w:rsidRPr="000341AE">
        <w:rPr>
          <w:rFonts w:ascii="Futura Std Medium" w:hAnsi="Futura Std Medium" w:cs="Arial"/>
          <w:b/>
          <w:sz w:val="18"/>
          <w:szCs w:val="18"/>
        </w:rPr>
        <w:t xml:space="preserve"> </w:t>
      </w:r>
      <w:r w:rsidR="000341AE" w:rsidRPr="00967BE1">
        <w:rPr>
          <w:rFonts w:ascii="Perpetua Titling MT" w:hAnsi="Perpetua Titling MT" w:cs="Arial"/>
          <w:b/>
          <w:sz w:val="18"/>
          <w:szCs w:val="18"/>
        </w:rPr>
        <w:t>SEDETUR/DS/</w:t>
      </w:r>
      <w:r w:rsidR="008D4847">
        <w:rPr>
          <w:rFonts w:ascii="Perpetua Titling MT" w:hAnsi="Perpetua Titling MT" w:cs="Arial"/>
          <w:b/>
          <w:sz w:val="18"/>
          <w:szCs w:val="18"/>
        </w:rPr>
        <w:t>0080</w:t>
      </w:r>
      <w:r w:rsidR="000341AE" w:rsidRPr="008D4847">
        <w:rPr>
          <w:rFonts w:ascii="Perpetua Titling MT" w:hAnsi="Perpetua Titling MT" w:cs="Arial"/>
          <w:b/>
          <w:sz w:val="18"/>
          <w:szCs w:val="18"/>
        </w:rPr>
        <w:t>/</w:t>
      </w:r>
      <w:r w:rsidR="008D4847">
        <w:rPr>
          <w:rFonts w:ascii="Perpetua Titling MT" w:hAnsi="Perpetua Titling MT" w:cs="Arial"/>
          <w:b/>
          <w:sz w:val="18"/>
          <w:szCs w:val="18"/>
        </w:rPr>
        <w:t>2020</w:t>
      </w:r>
    </w:p>
    <w:p w14:paraId="31A3E430" w14:textId="5A1AE16C" w:rsidR="006A06C5" w:rsidRDefault="006A06C5" w:rsidP="006A06C5">
      <w:pPr>
        <w:jc w:val="right"/>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14:paraId="257393B1" w14:textId="77777777"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14:paraId="33D9B2D1"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14:paraId="41ADCBBA"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14:paraId="436D6334"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14:paraId="5683AA6A"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14:paraId="142D8D43"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14:paraId="3290F445"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7DF7C5FE"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55A4BD9B" w14:textId="77777777" w:rsidTr="004C64C2">
        <w:trPr>
          <w:trHeight w:val="585"/>
        </w:trPr>
        <w:tc>
          <w:tcPr>
            <w:tcW w:w="220" w:type="dxa"/>
            <w:tcBorders>
              <w:top w:val="nil"/>
              <w:left w:val="single" w:sz="4" w:space="0" w:color="auto"/>
              <w:bottom w:val="nil"/>
              <w:right w:val="nil"/>
            </w:tcBorders>
            <w:shd w:val="clear" w:color="auto" w:fill="auto"/>
            <w:noWrap/>
            <w:vAlign w:val="bottom"/>
            <w:hideMark/>
          </w:tcPr>
          <w:p w14:paraId="5DF5AEDD"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35422BA7" w14:textId="77777777"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14:paraId="46917791" w14:textId="77777777"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14:paraId="3BF21CC2"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2C0ACB8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14:paraId="352F13A6" w14:textId="77777777"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14:paraId="6A1188B7" w14:textId="77777777"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14:paraId="3DB6C446" w14:textId="77777777"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14:paraId="27948B92" w14:textId="77777777"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14:paraId="08BB273A" w14:textId="77777777"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14:paraId="0EDC7E9E" w14:textId="77777777"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07D7F46" w14:textId="77777777" w:rsidTr="004C64C2">
        <w:trPr>
          <w:trHeight w:val="225"/>
        </w:trPr>
        <w:tc>
          <w:tcPr>
            <w:tcW w:w="220" w:type="dxa"/>
            <w:tcBorders>
              <w:top w:val="nil"/>
              <w:left w:val="single" w:sz="4" w:space="0" w:color="auto"/>
              <w:bottom w:val="nil"/>
              <w:right w:val="nil"/>
            </w:tcBorders>
            <w:shd w:val="clear" w:color="auto" w:fill="auto"/>
            <w:noWrap/>
            <w:vAlign w:val="bottom"/>
            <w:hideMark/>
          </w:tcPr>
          <w:p w14:paraId="5246228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67A69B82"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14:paraId="7DA8B299"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BD898C2"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4F692A0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9EC7D35" w14:textId="77777777" w:rsidTr="004C64C2">
        <w:trPr>
          <w:trHeight w:val="330"/>
        </w:trPr>
        <w:tc>
          <w:tcPr>
            <w:tcW w:w="220" w:type="dxa"/>
            <w:tcBorders>
              <w:top w:val="nil"/>
              <w:left w:val="single" w:sz="4" w:space="0" w:color="auto"/>
              <w:bottom w:val="nil"/>
              <w:right w:val="nil"/>
            </w:tcBorders>
            <w:shd w:val="clear" w:color="auto" w:fill="auto"/>
            <w:noWrap/>
            <w:vAlign w:val="bottom"/>
            <w:hideMark/>
          </w:tcPr>
          <w:p w14:paraId="39884D2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050898" w14:textId="769D2313" w:rsidR="004C64C2" w:rsidRPr="004C64C2" w:rsidRDefault="00F04C02"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DIRECCIÓN </w:t>
            </w:r>
            <w:r w:rsidR="000341AE">
              <w:rPr>
                <w:rFonts w:ascii="Futura Std Medium" w:hAnsi="Futura Std Medium"/>
                <w:color w:val="000000"/>
                <w:sz w:val="18"/>
                <w:szCs w:val="18"/>
                <w:lang w:val="es-MX" w:eastAsia="es-MX"/>
              </w:rPr>
              <w:t>DE COMUNICACIÓN SOCIAL</w:t>
            </w:r>
          </w:p>
        </w:tc>
        <w:tc>
          <w:tcPr>
            <w:tcW w:w="1214" w:type="dxa"/>
            <w:tcBorders>
              <w:top w:val="nil"/>
              <w:left w:val="nil"/>
              <w:bottom w:val="nil"/>
              <w:right w:val="nil"/>
            </w:tcBorders>
            <w:shd w:val="clear" w:color="auto" w:fill="auto"/>
            <w:noWrap/>
            <w:vAlign w:val="bottom"/>
            <w:hideMark/>
          </w:tcPr>
          <w:p w14:paraId="05277BE0" w14:textId="77777777"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7ECE2" w14:textId="7D9EA4D3" w:rsidR="004C64C2" w:rsidRPr="004C64C2" w:rsidRDefault="002303A7" w:rsidP="002303A7">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16</w:t>
            </w:r>
            <w:r w:rsidR="006A3AA3">
              <w:rPr>
                <w:rFonts w:ascii="Futura Std Medium" w:hAnsi="Futura Std Medium"/>
                <w:color w:val="000000"/>
                <w:sz w:val="18"/>
                <w:szCs w:val="18"/>
                <w:lang w:val="es-MX" w:eastAsia="es-MX"/>
              </w:rPr>
              <w:t xml:space="preserve"> DE</w:t>
            </w:r>
            <w:r w:rsidR="000A2567">
              <w:rPr>
                <w:rFonts w:ascii="Futura Std Medium" w:hAnsi="Futura Std Medium"/>
                <w:color w:val="000000"/>
                <w:sz w:val="18"/>
                <w:szCs w:val="18"/>
                <w:lang w:val="es-MX" w:eastAsia="es-MX"/>
              </w:rPr>
              <w:t xml:space="preserve"> E</w:t>
            </w:r>
            <w:r>
              <w:rPr>
                <w:rFonts w:ascii="Futura Std Medium" w:hAnsi="Futura Std Medium"/>
                <w:color w:val="000000"/>
                <w:sz w:val="18"/>
                <w:szCs w:val="18"/>
                <w:lang w:val="es-MX" w:eastAsia="es-MX"/>
              </w:rPr>
              <w:t xml:space="preserve">NERO DE </w:t>
            </w:r>
            <w:r w:rsidR="00F04C02">
              <w:rPr>
                <w:rFonts w:ascii="Futura Std Medium" w:hAnsi="Futura Std Medium"/>
                <w:color w:val="000000"/>
                <w:sz w:val="18"/>
                <w:szCs w:val="18"/>
                <w:lang w:val="es-MX" w:eastAsia="es-MX"/>
              </w:rPr>
              <w:t xml:space="preserve"> 20</w:t>
            </w:r>
            <w:r>
              <w:rPr>
                <w:rFonts w:ascii="Futura Std Medium" w:hAnsi="Futura Std Medium"/>
                <w:color w:val="000000"/>
                <w:sz w:val="18"/>
                <w:szCs w:val="18"/>
                <w:lang w:val="es-MX" w:eastAsia="es-MX"/>
              </w:rPr>
              <w:t>20</w:t>
            </w:r>
          </w:p>
        </w:tc>
        <w:tc>
          <w:tcPr>
            <w:tcW w:w="360" w:type="dxa"/>
            <w:tcBorders>
              <w:top w:val="nil"/>
              <w:left w:val="nil"/>
              <w:bottom w:val="nil"/>
              <w:right w:val="single" w:sz="4" w:space="0" w:color="auto"/>
            </w:tcBorders>
            <w:shd w:val="clear" w:color="auto" w:fill="auto"/>
            <w:noWrap/>
            <w:vAlign w:val="bottom"/>
            <w:hideMark/>
          </w:tcPr>
          <w:p w14:paraId="4ED76FE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2E6E7AE"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408C2C0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5C80DC5B"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56927F86"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D332A2B"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3EE5A271"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0A959555"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278E8DE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39154A2" w14:textId="77777777" w:rsidTr="004C64C2">
        <w:trPr>
          <w:trHeight w:val="210"/>
        </w:trPr>
        <w:tc>
          <w:tcPr>
            <w:tcW w:w="220" w:type="dxa"/>
            <w:tcBorders>
              <w:top w:val="nil"/>
              <w:left w:val="single" w:sz="4" w:space="0" w:color="auto"/>
              <w:bottom w:val="nil"/>
              <w:right w:val="nil"/>
            </w:tcBorders>
            <w:shd w:val="clear" w:color="auto" w:fill="auto"/>
            <w:noWrap/>
            <w:vAlign w:val="bottom"/>
            <w:hideMark/>
          </w:tcPr>
          <w:p w14:paraId="0F52D55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7CFC10C" w14:textId="77777777"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14:paraId="782DE40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9BACCF8" w14:textId="77777777" w:rsidTr="004C64C2">
        <w:trPr>
          <w:trHeight w:val="345"/>
        </w:trPr>
        <w:tc>
          <w:tcPr>
            <w:tcW w:w="220" w:type="dxa"/>
            <w:tcBorders>
              <w:top w:val="nil"/>
              <w:left w:val="single" w:sz="4" w:space="0" w:color="auto"/>
              <w:bottom w:val="nil"/>
              <w:right w:val="nil"/>
            </w:tcBorders>
            <w:shd w:val="clear" w:color="auto" w:fill="auto"/>
            <w:noWrap/>
            <w:vAlign w:val="bottom"/>
            <w:hideMark/>
          </w:tcPr>
          <w:p w14:paraId="496882F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14:paraId="4975662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37DD660D" w14:textId="766D7616" w:rsidR="004C64C2" w:rsidRPr="004C64C2" w:rsidRDefault="000341AE"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Liliana Denisse Arauz Durán</w:t>
            </w:r>
          </w:p>
        </w:tc>
        <w:tc>
          <w:tcPr>
            <w:tcW w:w="1799" w:type="dxa"/>
            <w:tcBorders>
              <w:top w:val="nil"/>
              <w:left w:val="nil"/>
              <w:bottom w:val="nil"/>
              <w:right w:val="single" w:sz="4" w:space="0" w:color="auto"/>
            </w:tcBorders>
            <w:shd w:val="clear" w:color="auto" w:fill="auto"/>
            <w:noWrap/>
            <w:vAlign w:val="bottom"/>
            <w:hideMark/>
          </w:tcPr>
          <w:p w14:paraId="43A0BFD0"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08EB662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121432A" w14:textId="77777777" w:rsidTr="004C64C2">
        <w:trPr>
          <w:trHeight w:val="690"/>
        </w:trPr>
        <w:tc>
          <w:tcPr>
            <w:tcW w:w="220" w:type="dxa"/>
            <w:tcBorders>
              <w:top w:val="nil"/>
              <w:left w:val="single" w:sz="4" w:space="0" w:color="auto"/>
              <w:bottom w:val="nil"/>
              <w:right w:val="nil"/>
            </w:tcBorders>
            <w:shd w:val="clear" w:color="auto" w:fill="auto"/>
            <w:noWrap/>
            <w:vAlign w:val="bottom"/>
            <w:hideMark/>
          </w:tcPr>
          <w:p w14:paraId="1E56280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6A4A578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10CBEB8" w14:textId="1BB4EB36" w:rsidR="004C64C2" w:rsidRPr="00F23AD9" w:rsidRDefault="00F04C02" w:rsidP="00835F9C">
            <w:pPr>
              <w:jc w:val="center"/>
              <w:rPr>
                <w:rFonts w:ascii="Futura Std Medium" w:hAnsi="Futura Std Medium"/>
                <w:color w:val="000000"/>
                <w:sz w:val="18"/>
                <w:szCs w:val="18"/>
                <w:lang w:val="es-MX" w:eastAsia="es-MX"/>
              </w:rPr>
            </w:pPr>
            <w:r>
              <w:rPr>
                <w:rFonts w:ascii="Futura Std Medium" w:hAnsi="Futura Std Medium" w:cs="Arial"/>
                <w:sz w:val="18"/>
                <w:szCs w:val="18"/>
              </w:rPr>
              <w:t xml:space="preserve">Directora de </w:t>
            </w:r>
            <w:r w:rsidR="000341AE">
              <w:rPr>
                <w:rFonts w:ascii="Futura Std Medium" w:hAnsi="Futura Std Medium" w:cs="Arial"/>
                <w:sz w:val="18"/>
                <w:szCs w:val="18"/>
              </w:rPr>
              <w:t>Comunica</w:t>
            </w:r>
            <w:r w:rsidR="00A23499">
              <w:rPr>
                <w:rFonts w:ascii="Futura Std Medium" w:hAnsi="Futura Std Medium" w:cs="Arial"/>
                <w:sz w:val="18"/>
                <w:szCs w:val="18"/>
              </w:rPr>
              <w:t>ción</w:t>
            </w:r>
          </w:p>
        </w:tc>
        <w:tc>
          <w:tcPr>
            <w:tcW w:w="1799" w:type="dxa"/>
            <w:tcBorders>
              <w:top w:val="nil"/>
              <w:left w:val="nil"/>
              <w:bottom w:val="nil"/>
              <w:right w:val="single" w:sz="4" w:space="0" w:color="auto"/>
            </w:tcBorders>
            <w:shd w:val="clear" w:color="auto" w:fill="auto"/>
            <w:noWrap/>
            <w:vAlign w:val="bottom"/>
            <w:hideMark/>
          </w:tcPr>
          <w:p w14:paraId="20FD692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4B865A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FFA4BE5" w14:textId="77777777" w:rsidTr="004C64C2">
        <w:trPr>
          <w:trHeight w:val="420"/>
        </w:trPr>
        <w:tc>
          <w:tcPr>
            <w:tcW w:w="220" w:type="dxa"/>
            <w:tcBorders>
              <w:top w:val="nil"/>
              <w:left w:val="single" w:sz="4" w:space="0" w:color="auto"/>
              <w:bottom w:val="nil"/>
              <w:right w:val="nil"/>
            </w:tcBorders>
            <w:shd w:val="clear" w:color="auto" w:fill="auto"/>
            <w:noWrap/>
            <w:vAlign w:val="bottom"/>
            <w:hideMark/>
          </w:tcPr>
          <w:p w14:paraId="141A674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53F880B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7F6E73E5" w14:textId="3FDF29DF" w:rsidR="004C64C2" w:rsidRPr="004C64C2" w:rsidRDefault="000341AE"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Secretaria</w:t>
            </w:r>
          </w:p>
        </w:tc>
        <w:tc>
          <w:tcPr>
            <w:tcW w:w="1799" w:type="dxa"/>
            <w:tcBorders>
              <w:top w:val="nil"/>
              <w:left w:val="nil"/>
              <w:bottom w:val="nil"/>
              <w:right w:val="single" w:sz="4" w:space="0" w:color="auto"/>
            </w:tcBorders>
            <w:shd w:val="clear" w:color="auto" w:fill="auto"/>
            <w:noWrap/>
            <w:vAlign w:val="bottom"/>
            <w:hideMark/>
          </w:tcPr>
          <w:p w14:paraId="4B6117B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66D7CDA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A4970FB"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403E9F8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3D7AEA5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2F7BEAF6" w14:textId="5BFD7D95" w:rsidR="004C64C2" w:rsidRPr="004C64C2" w:rsidRDefault="002303A7" w:rsidP="00EA4753">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w:t>
            </w:r>
            <w:r w:rsidR="000341AE">
              <w:rPr>
                <w:rFonts w:ascii="Futura Std Medium" w:hAnsi="Futura Std Medium"/>
                <w:color w:val="000000"/>
                <w:sz w:val="18"/>
                <w:szCs w:val="18"/>
                <w:lang w:val="es-MX" w:eastAsia="es-MX"/>
              </w:rPr>
              <w:t>5</w:t>
            </w:r>
            <w:r w:rsidR="006A3AA3">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Y 16</w:t>
            </w:r>
            <w:r w:rsidR="006A3AA3">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 xml:space="preserve">enero de </w:t>
            </w:r>
            <w:r w:rsidR="006A3AA3">
              <w:rPr>
                <w:rFonts w:ascii="Futura Std Medium" w:hAnsi="Futura Std Medium"/>
                <w:color w:val="000000"/>
                <w:sz w:val="18"/>
                <w:szCs w:val="18"/>
                <w:lang w:val="es-MX" w:eastAsia="es-MX"/>
              </w:rPr>
              <w:t>20</w:t>
            </w:r>
            <w:r>
              <w:rPr>
                <w:rFonts w:ascii="Futura Std Medium" w:hAnsi="Futura Std Medium"/>
                <w:color w:val="000000"/>
                <w:sz w:val="18"/>
                <w:szCs w:val="18"/>
                <w:lang w:val="es-MX" w:eastAsia="es-MX"/>
              </w:rPr>
              <w:t>20</w:t>
            </w:r>
            <w:r w:rsidR="006A3AA3">
              <w:rPr>
                <w:rFonts w:ascii="Futura Std Medium" w:hAnsi="Futura Std Medium"/>
                <w:color w:val="000000"/>
                <w:sz w:val="18"/>
                <w:szCs w:val="18"/>
                <w:lang w:val="es-MX" w:eastAsia="es-MX"/>
              </w:rPr>
              <w:t>.</w:t>
            </w:r>
          </w:p>
        </w:tc>
        <w:tc>
          <w:tcPr>
            <w:tcW w:w="1799" w:type="dxa"/>
            <w:tcBorders>
              <w:top w:val="nil"/>
              <w:left w:val="nil"/>
              <w:bottom w:val="nil"/>
              <w:right w:val="single" w:sz="4" w:space="0" w:color="auto"/>
            </w:tcBorders>
            <w:shd w:val="clear" w:color="auto" w:fill="auto"/>
            <w:noWrap/>
            <w:vAlign w:val="bottom"/>
            <w:hideMark/>
          </w:tcPr>
          <w:p w14:paraId="3FF1A86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4D714E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19EB5C58" w14:textId="77777777" w:rsidTr="004C64C2">
        <w:trPr>
          <w:trHeight w:val="375"/>
        </w:trPr>
        <w:tc>
          <w:tcPr>
            <w:tcW w:w="220" w:type="dxa"/>
            <w:tcBorders>
              <w:top w:val="nil"/>
              <w:left w:val="single" w:sz="4" w:space="0" w:color="auto"/>
              <w:bottom w:val="nil"/>
              <w:right w:val="nil"/>
            </w:tcBorders>
            <w:shd w:val="clear" w:color="auto" w:fill="auto"/>
            <w:noWrap/>
            <w:vAlign w:val="bottom"/>
            <w:hideMark/>
          </w:tcPr>
          <w:p w14:paraId="2E80143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0294635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1B2CC08" w14:textId="434BF12B" w:rsidR="004C64C2" w:rsidRPr="004C64C2" w:rsidRDefault="006A3AA3" w:rsidP="008805D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 Q.</w:t>
            </w:r>
            <w:r w:rsidR="002303A7">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Roo</w:t>
            </w:r>
          </w:p>
        </w:tc>
        <w:tc>
          <w:tcPr>
            <w:tcW w:w="1799" w:type="dxa"/>
            <w:tcBorders>
              <w:top w:val="nil"/>
              <w:left w:val="nil"/>
              <w:bottom w:val="nil"/>
              <w:right w:val="single" w:sz="4" w:space="0" w:color="auto"/>
            </w:tcBorders>
            <w:shd w:val="clear" w:color="auto" w:fill="auto"/>
            <w:noWrap/>
            <w:vAlign w:val="bottom"/>
            <w:hideMark/>
          </w:tcPr>
          <w:p w14:paraId="134A0BD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1AB481F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35306E0D" w14:textId="77777777" w:rsidTr="004C64C2">
        <w:trPr>
          <w:trHeight w:val="360"/>
        </w:trPr>
        <w:tc>
          <w:tcPr>
            <w:tcW w:w="220" w:type="dxa"/>
            <w:tcBorders>
              <w:top w:val="nil"/>
              <w:left w:val="single" w:sz="4" w:space="0" w:color="auto"/>
              <w:bottom w:val="nil"/>
              <w:right w:val="nil"/>
            </w:tcBorders>
            <w:shd w:val="clear" w:color="auto" w:fill="auto"/>
            <w:noWrap/>
            <w:vAlign w:val="bottom"/>
            <w:hideMark/>
          </w:tcPr>
          <w:p w14:paraId="75424D7E"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14:paraId="0BA3DD74"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2873563A" w14:textId="71C3C98F" w:rsidR="004C64C2" w:rsidRPr="004C64C2" w:rsidRDefault="00E1166C" w:rsidP="008805D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w:t>
            </w:r>
            <w:r w:rsidR="00DE5273">
              <w:rPr>
                <w:rFonts w:ascii="Futura Std Medium" w:hAnsi="Futura Std Medium"/>
                <w:color w:val="000000"/>
                <w:sz w:val="18"/>
                <w:szCs w:val="18"/>
                <w:lang w:val="es-MX" w:eastAsia="es-MX"/>
              </w:rPr>
              <w:t>1</w:t>
            </w:r>
            <w:r w:rsidR="006A3AA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14:paraId="6BBFB38D" w14:textId="77777777"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458292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678CAC99" w14:textId="77777777" w:rsidTr="004C64C2">
        <w:trPr>
          <w:trHeight w:val="30"/>
        </w:trPr>
        <w:tc>
          <w:tcPr>
            <w:tcW w:w="220" w:type="dxa"/>
            <w:tcBorders>
              <w:top w:val="nil"/>
              <w:left w:val="single" w:sz="4" w:space="0" w:color="auto"/>
              <w:bottom w:val="nil"/>
              <w:right w:val="nil"/>
            </w:tcBorders>
            <w:shd w:val="clear" w:color="auto" w:fill="auto"/>
            <w:noWrap/>
            <w:vAlign w:val="bottom"/>
            <w:hideMark/>
          </w:tcPr>
          <w:p w14:paraId="1DFAC63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3893B9A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14:paraId="1645E495"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14:paraId="125EE25A"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14:paraId="5D1E4F5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6ED6A2BB"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3B2DCFE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22C40633"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1AC65CD3"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46E3CC11"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C18719B"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0CB2173"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4BCEFFF5"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5F3E4945"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738DD227"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5AA8AA1" w14:textId="77777777" w:rsidTr="004C64C2">
        <w:trPr>
          <w:trHeight w:val="1965"/>
        </w:trPr>
        <w:tc>
          <w:tcPr>
            <w:tcW w:w="220" w:type="dxa"/>
            <w:tcBorders>
              <w:top w:val="nil"/>
              <w:left w:val="single" w:sz="4" w:space="0" w:color="auto"/>
              <w:bottom w:val="nil"/>
              <w:right w:val="nil"/>
            </w:tcBorders>
            <w:shd w:val="clear" w:color="auto" w:fill="auto"/>
            <w:noWrap/>
            <w:vAlign w:val="bottom"/>
            <w:hideMark/>
          </w:tcPr>
          <w:p w14:paraId="552E98E2"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D233EF" w14:textId="77777777" w:rsidR="00380895" w:rsidRDefault="00380895" w:rsidP="00A8213F">
            <w:pPr>
              <w:rPr>
                <w:rFonts w:ascii="Futura Std Medium" w:hAnsi="Futura Std Medium"/>
                <w:color w:val="000000"/>
                <w:sz w:val="18"/>
                <w:szCs w:val="18"/>
                <w:lang w:val="es-MX" w:eastAsia="es-MX"/>
              </w:rPr>
            </w:pPr>
          </w:p>
          <w:p w14:paraId="467244AE" w14:textId="7615C277" w:rsidR="00D93BFC" w:rsidRDefault="00B65B14" w:rsidP="00A8213F">
            <w:pP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Co</w:t>
            </w:r>
            <w:r w:rsidR="000341AE">
              <w:rPr>
                <w:rFonts w:ascii="Futura Std Medium" w:hAnsi="Futura Std Medium"/>
                <w:color w:val="000000"/>
                <w:sz w:val="18"/>
                <w:szCs w:val="18"/>
                <w:lang w:val="es-MX" w:eastAsia="es-MX"/>
              </w:rPr>
              <w:t>ordiné la</w:t>
            </w:r>
            <w:r w:rsidR="00EA4753">
              <w:rPr>
                <w:rFonts w:ascii="Futura Std Medium" w:hAnsi="Futura Std Medium"/>
                <w:color w:val="000000"/>
                <w:sz w:val="18"/>
                <w:szCs w:val="18"/>
                <w:lang w:val="es-MX" w:eastAsia="es-MX"/>
              </w:rPr>
              <w:t xml:space="preserve"> Rueda de Prensa de la Presentación de la Cartilla Turística Escolar</w:t>
            </w:r>
            <w:r>
              <w:rPr>
                <w:rFonts w:ascii="Futura Std Medium" w:hAnsi="Futura Std Medium"/>
                <w:color w:val="000000"/>
                <w:sz w:val="18"/>
                <w:szCs w:val="18"/>
                <w:lang w:val="es-MX" w:eastAsia="es-MX"/>
              </w:rPr>
              <w:t xml:space="preserve"> </w:t>
            </w:r>
            <w:r w:rsidR="00380895">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Quintana Roo</w:t>
            </w:r>
            <w:r w:rsidR="000341AE">
              <w:rPr>
                <w:rFonts w:ascii="Futura Std Medium" w:hAnsi="Futura Std Medium"/>
                <w:color w:val="000000"/>
                <w:sz w:val="18"/>
                <w:szCs w:val="18"/>
                <w:lang w:val="es-MX" w:eastAsia="es-MX"/>
              </w:rPr>
              <w:t>,</w:t>
            </w:r>
            <w:r>
              <w:rPr>
                <w:rFonts w:ascii="Futura Std Medium" w:hAnsi="Futura Std Medium"/>
                <w:color w:val="000000"/>
                <w:sz w:val="18"/>
                <w:szCs w:val="18"/>
                <w:lang w:val="es-MX" w:eastAsia="es-MX"/>
              </w:rPr>
              <w:t xml:space="preserve"> en la SEQ</w:t>
            </w:r>
            <w:r w:rsidR="000341AE">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en la ciudad de Chetumal e</w:t>
            </w:r>
            <w:r w:rsidR="00F24D7E" w:rsidRPr="00F24D7E">
              <w:rPr>
                <w:rFonts w:ascii="Futura Std Medium" w:hAnsi="Futura Std Medium"/>
                <w:color w:val="000000"/>
                <w:sz w:val="18"/>
                <w:szCs w:val="18"/>
                <w:lang w:val="es-MX" w:eastAsia="es-MX"/>
              </w:rPr>
              <w:t>l</w:t>
            </w:r>
            <w:r w:rsidR="00EA4753">
              <w:rPr>
                <w:rFonts w:ascii="Futura Std Medium" w:hAnsi="Futura Std Medium"/>
                <w:color w:val="000000"/>
                <w:sz w:val="18"/>
                <w:szCs w:val="18"/>
                <w:lang w:val="es-MX" w:eastAsia="es-MX"/>
              </w:rPr>
              <w:t xml:space="preserve"> día </w:t>
            </w:r>
            <w:r w:rsidR="00F24D7E" w:rsidRPr="00F24D7E">
              <w:rPr>
                <w:rFonts w:ascii="Futura Std Medium" w:hAnsi="Futura Std Medium"/>
                <w:color w:val="000000"/>
                <w:sz w:val="18"/>
                <w:szCs w:val="18"/>
                <w:lang w:val="es-MX" w:eastAsia="es-MX"/>
              </w:rPr>
              <w:t xml:space="preserve"> </w:t>
            </w:r>
            <w:r>
              <w:rPr>
                <w:rFonts w:ascii="Futura Std Medium" w:hAnsi="Futura Std Medium"/>
                <w:color w:val="000000"/>
                <w:sz w:val="18"/>
                <w:szCs w:val="18"/>
                <w:lang w:val="es-MX" w:eastAsia="es-MX"/>
              </w:rPr>
              <w:t xml:space="preserve">jueves </w:t>
            </w:r>
            <w:r w:rsidR="00EA4753">
              <w:rPr>
                <w:rFonts w:ascii="Futura Std Medium" w:hAnsi="Futura Std Medium"/>
                <w:color w:val="000000"/>
                <w:sz w:val="18"/>
                <w:szCs w:val="18"/>
                <w:lang w:val="es-MX" w:eastAsia="es-MX"/>
              </w:rPr>
              <w:t>16</w:t>
            </w:r>
            <w:r w:rsidR="00F24D7E" w:rsidRPr="00F24D7E">
              <w:rPr>
                <w:rFonts w:ascii="Futura Std Medium" w:hAnsi="Futura Std Medium"/>
                <w:color w:val="000000"/>
                <w:sz w:val="18"/>
                <w:szCs w:val="18"/>
                <w:lang w:val="es-MX" w:eastAsia="es-MX"/>
              </w:rPr>
              <w:t xml:space="preserve"> de e</w:t>
            </w:r>
            <w:r w:rsidR="00EA4753">
              <w:rPr>
                <w:rFonts w:ascii="Futura Std Medium" w:hAnsi="Futura Std Medium"/>
                <w:color w:val="000000"/>
                <w:sz w:val="18"/>
                <w:szCs w:val="18"/>
                <w:lang w:val="es-MX" w:eastAsia="es-MX"/>
              </w:rPr>
              <w:t>nero del presente año</w:t>
            </w:r>
            <w:r>
              <w:rPr>
                <w:rFonts w:ascii="Futura Std Medium" w:hAnsi="Futura Std Medium"/>
                <w:color w:val="000000"/>
                <w:sz w:val="18"/>
                <w:szCs w:val="18"/>
                <w:lang w:val="es-MX" w:eastAsia="es-MX"/>
              </w:rPr>
              <w:t xml:space="preserve">. </w:t>
            </w:r>
          </w:p>
          <w:p w14:paraId="50BC7AC8" w14:textId="77777777" w:rsidR="00F24D7E" w:rsidRDefault="00F24D7E" w:rsidP="00A8213F">
            <w:pPr>
              <w:rPr>
                <w:rFonts w:ascii="Futura Std Medium" w:hAnsi="Futura Std Medium"/>
                <w:color w:val="000000"/>
                <w:sz w:val="18"/>
                <w:szCs w:val="18"/>
                <w:lang w:val="es-MX" w:eastAsia="es-MX"/>
              </w:rPr>
            </w:pPr>
          </w:p>
          <w:p w14:paraId="6B91A56A" w14:textId="20596FFB" w:rsidR="00F24D7E" w:rsidRDefault="00F65A61" w:rsidP="00A8213F">
            <w:pPr>
              <w:rPr>
                <w:rFonts w:ascii="Futura Std Medium" w:hAnsi="Futura Std Medium"/>
                <w:color w:val="000000"/>
                <w:sz w:val="18"/>
                <w:szCs w:val="18"/>
                <w:lang w:val="es-MX" w:eastAsia="es-MX"/>
              </w:rPr>
            </w:pPr>
            <w:r>
              <w:rPr>
                <w:rFonts w:ascii="Futura Std Medium" w:hAnsi="Futura Std Medium"/>
                <w:noProof/>
                <w:color w:val="000000"/>
                <w:sz w:val="18"/>
                <w:szCs w:val="18"/>
                <w:lang w:val="es-MX" w:eastAsia="es-MX"/>
              </w:rPr>
              <w:drawing>
                <wp:anchor distT="0" distB="0" distL="114300" distR="114300" simplePos="0" relativeHeight="251663360" behindDoc="0" locked="0" layoutInCell="1" allowOverlap="1" wp14:anchorId="4601FDCC" wp14:editId="118291AE">
                  <wp:simplePos x="0" y="0"/>
                  <wp:positionH relativeFrom="column">
                    <wp:posOffset>3287395</wp:posOffset>
                  </wp:positionH>
                  <wp:positionV relativeFrom="paragraph">
                    <wp:posOffset>57785</wp:posOffset>
                  </wp:positionV>
                  <wp:extent cx="1778635" cy="1333500"/>
                  <wp:effectExtent l="0" t="0" r="0" b="0"/>
                  <wp:wrapNone/>
                  <wp:docPr id="9" name="Imagen 9" descr="K:\Respaldo\Mis documentos\Lcda. Liliana\imagen cartil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espaldo\Mis documentos\Lcda. Liliana\imagen cartill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63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71">
              <w:rPr>
                <w:rFonts w:ascii="Futura Std Medium" w:hAnsi="Futura Std Medium"/>
                <w:noProof/>
                <w:color w:val="000000"/>
                <w:sz w:val="18"/>
                <w:szCs w:val="18"/>
                <w:lang w:val="es-MX" w:eastAsia="es-MX"/>
              </w:rPr>
              <w:drawing>
                <wp:anchor distT="0" distB="0" distL="114300" distR="114300" simplePos="0" relativeHeight="251664384" behindDoc="0" locked="0" layoutInCell="1" allowOverlap="1" wp14:anchorId="30FED4B3" wp14:editId="2229AB61">
                  <wp:simplePos x="0" y="0"/>
                  <wp:positionH relativeFrom="column">
                    <wp:posOffset>215983</wp:posOffset>
                  </wp:positionH>
                  <wp:positionV relativeFrom="paragraph">
                    <wp:posOffset>2706</wp:posOffset>
                  </wp:positionV>
                  <wp:extent cx="2029683" cy="1351722"/>
                  <wp:effectExtent l="0" t="0" r="8890" b="1270"/>
                  <wp:wrapNone/>
                  <wp:docPr id="8" name="Imagen 8" descr="K:\Respaldo\Mis documentos\Lcda. Liliana\imagen cart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espaldo\Mis documentos\Lcda. Liliana\imagen cartil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683" cy="1351722"/>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71">
              <w:rPr>
                <w:noProof/>
                <w:lang w:val="es-MX" w:eastAsia="es-MX"/>
              </w:rPr>
              <mc:AlternateContent>
                <mc:Choice Requires="wps">
                  <w:drawing>
                    <wp:inline distT="0" distB="0" distL="0" distR="0" wp14:anchorId="332F2DE3" wp14:editId="67901A96">
                      <wp:extent cx="307975" cy="307975"/>
                      <wp:effectExtent l="0" t="0" r="0" b="0"/>
                      <wp:docPr id="6" name="AutoShape 2" descr="blob:https%3A//web.whatsapp.com/bfc34cd9-7551-4aed-b390-67e4778c2f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blob:https%3A//web.whatsapp.com/bfc34cd9-7551-4aed-b390-67e4778c2f97"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Pvrr53pAgAABAYAAA4AAAAAAAAA&#10;AAAAAAAALgIAAGRycy9lMm9Eb2MueG1sUEsBAi0AFAAGAAgAAAAhAPJdrh3ZAAAAAwEAAA8AAAAA&#10;AAAAAAAAAAAAQwUAAGRycy9kb3ducmV2LnhtbFBLBQYAAAAABAAEAPMAAABJBgAAAAA=&#10;" filled="f" stroked="f">
                      <o:lock v:ext="edit" aspectratio="t"/>
                      <w10:anchorlock/>
                    </v:rect>
                  </w:pict>
                </mc:Fallback>
              </mc:AlternateContent>
            </w:r>
          </w:p>
          <w:p w14:paraId="52F69A8A" w14:textId="70A2A121" w:rsidR="00F9052D" w:rsidRDefault="00F9052D" w:rsidP="00A8213F">
            <w:pPr>
              <w:rPr>
                <w:rFonts w:ascii="Futura Std Medium" w:hAnsi="Futura Std Medium"/>
                <w:color w:val="000000"/>
                <w:sz w:val="18"/>
                <w:szCs w:val="18"/>
                <w:lang w:val="es-MX" w:eastAsia="es-MX"/>
              </w:rPr>
            </w:pPr>
            <w:r>
              <w:rPr>
                <w:rFonts w:ascii="Futura Std Medium" w:hAnsi="Futura Std Medium"/>
                <w:noProof/>
                <w:color w:val="000000"/>
                <w:sz w:val="18"/>
                <w:szCs w:val="18"/>
                <w:lang w:val="es-MX" w:eastAsia="es-MX"/>
              </w:rPr>
              <w:t xml:space="preserve">              </w:t>
            </w:r>
          </w:p>
          <w:p w14:paraId="24A2DDCD" w14:textId="372C8D81" w:rsidR="00F9052D" w:rsidRDefault="00F9052D" w:rsidP="00A8213F">
            <w:pPr>
              <w:rPr>
                <w:rFonts w:ascii="Futura Std Medium" w:hAnsi="Futura Std Medium"/>
                <w:color w:val="000000"/>
                <w:sz w:val="18"/>
                <w:szCs w:val="18"/>
                <w:lang w:val="es-MX" w:eastAsia="es-MX"/>
              </w:rPr>
            </w:pPr>
          </w:p>
          <w:p w14:paraId="4CD58930" w14:textId="77777777" w:rsidR="00CF1171" w:rsidRDefault="00CF1171" w:rsidP="00A8213F">
            <w:pPr>
              <w:rPr>
                <w:rFonts w:ascii="Futura Std Medium" w:hAnsi="Futura Std Medium"/>
                <w:color w:val="000000"/>
                <w:sz w:val="18"/>
                <w:szCs w:val="18"/>
                <w:lang w:val="es-MX" w:eastAsia="es-MX"/>
              </w:rPr>
            </w:pPr>
          </w:p>
          <w:p w14:paraId="36FCE050" w14:textId="77777777" w:rsidR="00CF1171" w:rsidRDefault="00CF1171" w:rsidP="00A8213F">
            <w:pPr>
              <w:rPr>
                <w:rFonts w:ascii="Futura Std Medium" w:hAnsi="Futura Std Medium"/>
                <w:color w:val="000000"/>
                <w:sz w:val="18"/>
                <w:szCs w:val="18"/>
                <w:lang w:val="es-MX" w:eastAsia="es-MX"/>
              </w:rPr>
            </w:pPr>
          </w:p>
          <w:p w14:paraId="1E3629CB" w14:textId="77777777" w:rsidR="00CF1171" w:rsidRDefault="00CF1171" w:rsidP="00A8213F">
            <w:pPr>
              <w:rPr>
                <w:rFonts w:ascii="Futura Std Medium" w:hAnsi="Futura Std Medium"/>
                <w:color w:val="000000"/>
                <w:sz w:val="18"/>
                <w:szCs w:val="18"/>
                <w:lang w:val="es-MX" w:eastAsia="es-MX"/>
              </w:rPr>
            </w:pPr>
          </w:p>
          <w:p w14:paraId="1EEE0439" w14:textId="77777777" w:rsidR="00CF1171" w:rsidRDefault="00CF1171" w:rsidP="00A8213F">
            <w:pPr>
              <w:rPr>
                <w:rFonts w:ascii="Futura Std Medium" w:hAnsi="Futura Std Medium"/>
                <w:color w:val="000000"/>
                <w:sz w:val="18"/>
                <w:szCs w:val="18"/>
                <w:lang w:val="es-MX" w:eastAsia="es-MX"/>
              </w:rPr>
            </w:pPr>
          </w:p>
          <w:p w14:paraId="2C24D061" w14:textId="77777777" w:rsidR="00CF1171" w:rsidRDefault="00CF1171" w:rsidP="00A8213F">
            <w:pPr>
              <w:rPr>
                <w:rFonts w:ascii="Futura Std Medium" w:hAnsi="Futura Std Medium"/>
                <w:color w:val="000000"/>
                <w:sz w:val="18"/>
                <w:szCs w:val="18"/>
                <w:lang w:val="es-MX" w:eastAsia="es-MX"/>
              </w:rPr>
            </w:pPr>
          </w:p>
          <w:p w14:paraId="1B5AF2A1" w14:textId="77777777" w:rsidR="00CF1171" w:rsidRDefault="00CF1171" w:rsidP="00A8213F">
            <w:pPr>
              <w:rPr>
                <w:rFonts w:ascii="Futura Std Medium" w:hAnsi="Futura Std Medium"/>
                <w:color w:val="000000"/>
                <w:sz w:val="18"/>
                <w:szCs w:val="18"/>
                <w:lang w:val="es-MX" w:eastAsia="es-MX"/>
              </w:rPr>
            </w:pPr>
          </w:p>
          <w:p w14:paraId="0B1AD8B8" w14:textId="77777777" w:rsidR="00CF1171" w:rsidRDefault="00CF1171" w:rsidP="00A8213F">
            <w:pPr>
              <w:rPr>
                <w:rFonts w:ascii="Futura Std Medium" w:hAnsi="Futura Std Medium"/>
                <w:color w:val="000000"/>
                <w:sz w:val="18"/>
                <w:szCs w:val="18"/>
                <w:lang w:val="es-MX" w:eastAsia="es-MX"/>
              </w:rPr>
            </w:pPr>
          </w:p>
          <w:p w14:paraId="6C75063E" w14:textId="65697702" w:rsidR="00F9052D" w:rsidRPr="004C64C2" w:rsidRDefault="00F9052D" w:rsidP="00A8213F">
            <w:pPr>
              <w:rPr>
                <w:rFonts w:ascii="Futura Std Medium" w:hAnsi="Futura Std Medium"/>
                <w:color w:val="000000"/>
                <w:sz w:val="18"/>
                <w:szCs w:val="18"/>
                <w:lang w:val="es-MX" w:eastAsia="es-MX"/>
              </w:rPr>
            </w:pPr>
            <w:bookmarkStart w:id="0" w:name="_GoBack"/>
            <w:bookmarkEnd w:id="0"/>
          </w:p>
        </w:tc>
        <w:tc>
          <w:tcPr>
            <w:tcW w:w="360" w:type="dxa"/>
            <w:tcBorders>
              <w:top w:val="nil"/>
              <w:left w:val="nil"/>
              <w:bottom w:val="nil"/>
              <w:right w:val="single" w:sz="4" w:space="0" w:color="auto"/>
            </w:tcBorders>
            <w:shd w:val="clear" w:color="auto" w:fill="auto"/>
            <w:noWrap/>
            <w:vAlign w:val="bottom"/>
            <w:hideMark/>
          </w:tcPr>
          <w:p w14:paraId="607D6578"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7E2FF08F" w14:textId="77777777" w:rsidTr="004C64C2">
        <w:trPr>
          <w:trHeight w:val="15"/>
        </w:trPr>
        <w:tc>
          <w:tcPr>
            <w:tcW w:w="220" w:type="dxa"/>
            <w:tcBorders>
              <w:top w:val="nil"/>
              <w:left w:val="single" w:sz="4" w:space="0" w:color="auto"/>
              <w:bottom w:val="nil"/>
              <w:right w:val="nil"/>
            </w:tcBorders>
            <w:shd w:val="clear" w:color="auto" w:fill="auto"/>
            <w:noWrap/>
            <w:vAlign w:val="bottom"/>
            <w:hideMark/>
          </w:tcPr>
          <w:p w14:paraId="3A951AC1"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053036E8"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5B71F20"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7D31D4FB"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7BC49086"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3EE961E3"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1A5D0906"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04CA8992" w14:textId="77777777" w:rsidTr="004C64C2">
        <w:trPr>
          <w:trHeight w:val="70"/>
        </w:trPr>
        <w:tc>
          <w:tcPr>
            <w:tcW w:w="220" w:type="dxa"/>
            <w:tcBorders>
              <w:top w:val="nil"/>
              <w:left w:val="single" w:sz="4" w:space="0" w:color="auto"/>
              <w:bottom w:val="nil"/>
              <w:right w:val="nil"/>
            </w:tcBorders>
            <w:shd w:val="clear" w:color="auto" w:fill="auto"/>
            <w:noWrap/>
            <w:vAlign w:val="bottom"/>
            <w:hideMark/>
          </w:tcPr>
          <w:p w14:paraId="102CA5C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14:paraId="1BE142BA" w14:textId="77777777"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14:paraId="2BC99537" w14:textId="77777777"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6F6E28EF" w14:textId="77777777"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70253D60" w14:textId="77777777"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5FB08316" w14:textId="77777777"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11A1BC89"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14:paraId="42F12692" w14:textId="77777777" w:rsidTr="00F24D7E">
        <w:trPr>
          <w:trHeight w:val="210"/>
        </w:trPr>
        <w:tc>
          <w:tcPr>
            <w:tcW w:w="220" w:type="dxa"/>
            <w:tcBorders>
              <w:top w:val="nil"/>
              <w:left w:val="single" w:sz="4" w:space="0" w:color="auto"/>
              <w:bottom w:val="single" w:sz="4" w:space="0" w:color="auto"/>
              <w:right w:val="nil"/>
            </w:tcBorders>
            <w:shd w:val="clear" w:color="auto" w:fill="auto"/>
            <w:noWrap/>
            <w:vAlign w:val="bottom"/>
            <w:hideMark/>
          </w:tcPr>
          <w:p w14:paraId="690C698C"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single" w:sz="4" w:space="0" w:color="auto"/>
              <w:right w:val="nil"/>
            </w:tcBorders>
            <w:shd w:val="clear" w:color="auto" w:fill="auto"/>
            <w:noWrap/>
            <w:hideMark/>
          </w:tcPr>
          <w:p w14:paraId="65AB6503" w14:textId="77777777" w:rsidR="00F24D7E" w:rsidRDefault="00F24D7E" w:rsidP="004C64C2">
            <w:pPr>
              <w:jc w:val="center"/>
              <w:rPr>
                <w:rFonts w:ascii="Futura Std Medium" w:hAnsi="Futura Std Medium"/>
                <w:b/>
                <w:bCs/>
                <w:color w:val="000000"/>
                <w:sz w:val="18"/>
                <w:szCs w:val="18"/>
                <w:lang w:val="es-MX" w:eastAsia="es-MX"/>
              </w:rPr>
            </w:pPr>
          </w:p>
          <w:p w14:paraId="1C3A12F4" w14:textId="78931C8B"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single" w:sz="4" w:space="0" w:color="auto"/>
              <w:right w:val="single" w:sz="4" w:space="0" w:color="auto"/>
            </w:tcBorders>
            <w:shd w:val="clear" w:color="auto" w:fill="auto"/>
            <w:noWrap/>
            <w:vAlign w:val="bottom"/>
            <w:hideMark/>
          </w:tcPr>
          <w:p w14:paraId="7AF5CE1D" w14:textId="77777777"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bl>
    <w:p w14:paraId="6A99C837" w14:textId="434EF670" w:rsidR="00F24D7E" w:rsidRDefault="00F24D7E" w:rsidP="00F24D7E">
      <w:pPr>
        <w:spacing w:after="101" w:line="216" w:lineRule="exact"/>
        <w:jc w:val="both"/>
        <w:rPr>
          <w:rFonts w:ascii="Arial" w:hAnsi="Arial" w:cs="Arial"/>
          <w:b/>
          <w:sz w:val="18"/>
          <w:szCs w:val="18"/>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sectPr w:rsidR="00F24D7E" w:rsidSect="008F2A1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0F4CD" w14:textId="77777777" w:rsidR="00112711" w:rsidRDefault="00112711" w:rsidP="00BF3D40">
      <w:r>
        <w:separator/>
      </w:r>
    </w:p>
  </w:endnote>
  <w:endnote w:type="continuationSeparator" w:id="0">
    <w:p w14:paraId="1F0754E2" w14:textId="77777777" w:rsidR="00112711" w:rsidRDefault="00112711"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 Bk BT Book">
    <w:altName w:val="Century Gothic"/>
    <w:panose1 w:val="020B0502020204020303"/>
    <w:charset w:val="00"/>
    <w:family w:val="swiss"/>
    <w:pitch w:val="variable"/>
    <w:sig w:usb0="800000AF" w:usb1="1000204A" w:usb2="00000000" w:usb3="00000000" w:csb0="00000011" w:csb1="00000000"/>
  </w:font>
  <w:font w:name="Futura Medium">
    <w:altName w:val="Arial"/>
    <w:charset w:val="B1"/>
    <w:family w:val="swiss"/>
    <w:pitch w:val="variable"/>
    <w:sig w:usb0="80000867" w:usb1="00000000" w:usb2="00000000" w:usb3="00000000" w:csb0="000001FB" w:csb1="00000000"/>
  </w:font>
  <w:font w:name="Perpetua Titling MT">
    <w:panose1 w:val="02020502060505020804"/>
    <w:charset w:val="00"/>
    <w:family w:val="roman"/>
    <w:pitch w:val="variable"/>
    <w:sig w:usb0="00000003" w:usb1="00000000" w:usb2="00000000" w:usb3="00000000" w:csb0="00000001" w:csb1="00000000"/>
  </w:font>
  <w:font w:name="Futura Std Medium">
    <w:altName w:val="Century Gothic"/>
    <w:charset w:val="B1"/>
    <w:family w:val="swiss"/>
    <w:pitch w:val="variable"/>
    <w:sig w:usb0="80000867" w:usb1="00000000" w:usb2="00000000" w:usb3="00000000" w:csb0="000001FB"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1ED74" w14:textId="77777777" w:rsidR="00112711" w:rsidRDefault="00112711" w:rsidP="00BF3D40">
      <w:r>
        <w:separator/>
      </w:r>
    </w:p>
  </w:footnote>
  <w:footnote w:type="continuationSeparator" w:id="0">
    <w:p w14:paraId="14E47183" w14:textId="77777777" w:rsidR="00112711" w:rsidRDefault="00112711"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C9888" w14:textId="77777777"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3373833B" wp14:editId="717E4965">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14:paraId="4613BD13" w14:textId="77777777"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9"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14:paraId="4613BD13" w14:textId="77777777" w:rsidR="003A3801" w:rsidRDefault="003A3801"/>
                </w:txbxContent>
              </v:textbox>
            </v:shape>
          </w:pict>
        </mc:Fallback>
      </mc:AlternateContent>
    </w:r>
    <w:r>
      <w:rPr>
        <w:noProof/>
        <w:lang w:val="es-MX" w:eastAsia="es-MX"/>
      </w:rPr>
      <w:drawing>
        <wp:anchor distT="0" distB="0" distL="114300" distR="114300" simplePos="0" relativeHeight="251657728" behindDoc="0" locked="0" layoutInCell="1" allowOverlap="1" wp14:anchorId="14D2952A" wp14:editId="6DB12E44">
          <wp:simplePos x="0" y="0"/>
          <wp:positionH relativeFrom="margin">
            <wp:posOffset>3249930</wp:posOffset>
          </wp:positionH>
          <wp:positionV relativeFrom="margin">
            <wp:posOffset>-604520</wp:posOffset>
          </wp:positionV>
          <wp:extent cx="2987675" cy="699770"/>
          <wp:effectExtent l="0" t="0" r="0" b="0"/>
          <wp:wrapSquare wrapText="bothSides"/>
          <wp:docPr id="2" name="Imagen 1" descr="../../SEDETUR%202016/IMAGEN%20SEDETUR%20OFICIAL/Logotipos/LOGO%20SEDET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DETUR%202016/IMAGEN%20SEDETUR%20OFICIAL/Logotipos/LOGO%20SEDETU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6704" behindDoc="1" locked="0" layoutInCell="1" allowOverlap="1" wp14:anchorId="4148E7E1" wp14:editId="24F48246">
          <wp:simplePos x="0" y="0"/>
          <wp:positionH relativeFrom="column">
            <wp:posOffset>0</wp:posOffset>
          </wp:positionH>
          <wp:positionV relativeFrom="paragraph">
            <wp:posOffset>-187325</wp:posOffset>
          </wp:positionV>
          <wp:extent cx="925830" cy="866140"/>
          <wp:effectExtent l="0" t="0" r="0" b="0"/>
          <wp:wrapNone/>
          <wp:docPr id="1" name="Imagen 6" descr="GOBIERNO DEL EST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GOBIERNO DEL ESTAD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830" cy="866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341AE"/>
    <w:rsid w:val="000A087D"/>
    <w:rsid w:val="000A2567"/>
    <w:rsid w:val="000E1778"/>
    <w:rsid w:val="00112711"/>
    <w:rsid w:val="00125D53"/>
    <w:rsid w:val="00170B35"/>
    <w:rsid w:val="00197313"/>
    <w:rsid w:val="001B02D4"/>
    <w:rsid w:val="001C0039"/>
    <w:rsid w:val="001F2D58"/>
    <w:rsid w:val="00206AEF"/>
    <w:rsid w:val="002303A7"/>
    <w:rsid w:val="002354DE"/>
    <w:rsid w:val="002604C5"/>
    <w:rsid w:val="00270C84"/>
    <w:rsid w:val="002C3620"/>
    <w:rsid w:val="002F64DB"/>
    <w:rsid w:val="00331257"/>
    <w:rsid w:val="0033372F"/>
    <w:rsid w:val="00380895"/>
    <w:rsid w:val="00392881"/>
    <w:rsid w:val="003966B3"/>
    <w:rsid w:val="003A3801"/>
    <w:rsid w:val="003B7B82"/>
    <w:rsid w:val="003C29D2"/>
    <w:rsid w:val="003F2B85"/>
    <w:rsid w:val="00445735"/>
    <w:rsid w:val="00445C9B"/>
    <w:rsid w:val="00473382"/>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83052"/>
    <w:rsid w:val="006A06C5"/>
    <w:rsid w:val="006A3AA3"/>
    <w:rsid w:val="006C3FC0"/>
    <w:rsid w:val="006D4086"/>
    <w:rsid w:val="00701AFB"/>
    <w:rsid w:val="007070B0"/>
    <w:rsid w:val="0075395A"/>
    <w:rsid w:val="007752BD"/>
    <w:rsid w:val="00782C5E"/>
    <w:rsid w:val="00783ACA"/>
    <w:rsid w:val="00796A61"/>
    <w:rsid w:val="007A67B9"/>
    <w:rsid w:val="007A76E7"/>
    <w:rsid w:val="007B0A44"/>
    <w:rsid w:val="007C5928"/>
    <w:rsid w:val="0080257A"/>
    <w:rsid w:val="00835F9C"/>
    <w:rsid w:val="00837AC7"/>
    <w:rsid w:val="0086366A"/>
    <w:rsid w:val="008805D1"/>
    <w:rsid w:val="008D4847"/>
    <w:rsid w:val="008F2A1F"/>
    <w:rsid w:val="00916F11"/>
    <w:rsid w:val="00920F5D"/>
    <w:rsid w:val="0092684A"/>
    <w:rsid w:val="00934F01"/>
    <w:rsid w:val="00967177"/>
    <w:rsid w:val="00976A0E"/>
    <w:rsid w:val="009858B3"/>
    <w:rsid w:val="009C616B"/>
    <w:rsid w:val="00A02DBC"/>
    <w:rsid w:val="00A10141"/>
    <w:rsid w:val="00A23499"/>
    <w:rsid w:val="00A81EDB"/>
    <w:rsid w:val="00A8213F"/>
    <w:rsid w:val="00A91EA2"/>
    <w:rsid w:val="00AA1C71"/>
    <w:rsid w:val="00AD5410"/>
    <w:rsid w:val="00B01228"/>
    <w:rsid w:val="00B15C9A"/>
    <w:rsid w:val="00B2105A"/>
    <w:rsid w:val="00B26FCB"/>
    <w:rsid w:val="00B55800"/>
    <w:rsid w:val="00B65B14"/>
    <w:rsid w:val="00BA2F5C"/>
    <w:rsid w:val="00BC2631"/>
    <w:rsid w:val="00BF3D40"/>
    <w:rsid w:val="00C30588"/>
    <w:rsid w:val="00C36C40"/>
    <w:rsid w:val="00C4115D"/>
    <w:rsid w:val="00C56BB7"/>
    <w:rsid w:val="00C7098B"/>
    <w:rsid w:val="00CA680F"/>
    <w:rsid w:val="00CD0D54"/>
    <w:rsid w:val="00CE7A9D"/>
    <w:rsid w:val="00CF1171"/>
    <w:rsid w:val="00CF5B1A"/>
    <w:rsid w:val="00D2596E"/>
    <w:rsid w:val="00D73502"/>
    <w:rsid w:val="00D73F52"/>
    <w:rsid w:val="00D82848"/>
    <w:rsid w:val="00D831A7"/>
    <w:rsid w:val="00D868E1"/>
    <w:rsid w:val="00D93BFC"/>
    <w:rsid w:val="00DB42CB"/>
    <w:rsid w:val="00DE067B"/>
    <w:rsid w:val="00DE5273"/>
    <w:rsid w:val="00DF724D"/>
    <w:rsid w:val="00E1166C"/>
    <w:rsid w:val="00E13EB9"/>
    <w:rsid w:val="00E3269F"/>
    <w:rsid w:val="00E51C92"/>
    <w:rsid w:val="00E5562A"/>
    <w:rsid w:val="00E6202B"/>
    <w:rsid w:val="00E65A3E"/>
    <w:rsid w:val="00E710CA"/>
    <w:rsid w:val="00E71A3E"/>
    <w:rsid w:val="00EA2D4D"/>
    <w:rsid w:val="00EA4753"/>
    <w:rsid w:val="00ED146F"/>
    <w:rsid w:val="00EE6426"/>
    <w:rsid w:val="00EF5740"/>
    <w:rsid w:val="00F04C02"/>
    <w:rsid w:val="00F23AD9"/>
    <w:rsid w:val="00F24D7E"/>
    <w:rsid w:val="00F27E66"/>
    <w:rsid w:val="00F62569"/>
    <w:rsid w:val="00F65A61"/>
    <w:rsid w:val="00F76AEF"/>
    <w:rsid w:val="00F9052D"/>
    <w:rsid w:val="00F97E48"/>
    <w:rsid w:val="00FB1327"/>
    <w:rsid w:val="00FF0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7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30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3A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30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3A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194</Words>
  <Characters>1073</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Claudia Ilacedo Mendez</cp:lastModifiedBy>
  <cp:revision>11</cp:revision>
  <cp:lastPrinted>2018-04-18T18:32:00Z</cp:lastPrinted>
  <dcterms:created xsi:type="dcterms:W3CDTF">2020-02-18T15:06:00Z</dcterms:created>
  <dcterms:modified xsi:type="dcterms:W3CDTF">2020-02-19T16:37:00Z</dcterms:modified>
</cp:coreProperties>
</file>