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1D" w:rsidRPr="005544A0" w:rsidRDefault="00C4481D" w:rsidP="00C4481D">
      <w:pPr>
        <w:spacing w:line="300" w:lineRule="exact"/>
        <w:jc w:val="center"/>
        <w:rPr>
          <w:rFonts w:ascii="Futura T OT" w:hAnsi="Futura T OT"/>
        </w:rPr>
      </w:pPr>
      <w:r w:rsidRPr="005544A0">
        <w:rPr>
          <w:rFonts w:ascii="Futura T OT" w:hAnsi="Futura T OT"/>
        </w:rPr>
        <w:t>INFORME DE COMISION (Anexo III)</w:t>
      </w:r>
    </w:p>
    <w:p w:rsidR="00C4481D" w:rsidRPr="005544A0" w:rsidRDefault="00C4481D" w:rsidP="00C4481D">
      <w:pPr>
        <w:spacing w:line="300" w:lineRule="exact"/>
        <w:jc w:val="center"/>
        <w:rPr>
          <w:rFonts w:ascii="Futura T OT" w:hAnsi="Futura T OT"/>
        </w:rPr>
      </w:pPr>
    </w:p>
    <w:p w:rsidR="00C4481D" w:rsidRPr="005544A0" w:rsidRDefault="00C4481D" w:rsidP="00C4481D">
      <w:pPr>
        <w:spacing w:line="300" w:lineRule="exact"/>
        <w:jc w:val="right"/>
        <w:rPr>
          <w:rFonts w:ascii="Futura T OT" w:hAnsi="Futura T OT"/>
        </w:rPr>
      </w:pPr>
    </w:p>
    <w:p w:rsidR="00C4481D" w:rsidRPr="005544A0" w:rsidRDefault="00C4481D" w:rsidP="00C4481D">
      <w:pPr>
        <w:spacing w:line="300" w:lineRule="exact"/>
        <w:jc w:val="right"/>
        <w:rPr>
          <w:rFonts w:ascii="Futura T OT" w:hAnsi="Futura T OT"/>
          <w:lang w:val="es-MX"/>
        </w:rPr>
      </w:pPr>
      <w:r w:rsidRPr="005544A0">
        <w:rPr>
          <w:rFonts w:ascii="Myriad Pro" w:hAnsi="Myriad Pro" w:cs="Arial"/>
          <w:sz w:val="18"/>
          <w:szCs w:val="18"/>
        </w:rPr>
        <w:t>Oficio No.</w:t>
      </w:r>
      <w:r w:rsidRPr="005544A0">
        <w:t xml:space="preserve"> </w:t>
      </w:r>
      <w:r w:rsidRPr="005544A0">
        <w:rPr>
          <w:rFonts w:ascii="Myriad Pro" w:hAnsi="Myriad Pro" w:cs="Arial"/>
          <w:sz w:val="18"/>
          <w:szCs w:val="18"/>
        </w:rPr>
        <w:t>AGEPRO/DDG/CGPAT/CSII/DAS/</w:t>
      </w:r>
      <w:r>
        <w:rPr>
          <w:rFonts w:ascii="Myriad Pro" w:hAnsi="Myriad Pro" w:cs="Arial"/>
          <w:sz w:val="18"/>
          <w:szCs w:val="18"/>
          <w:lang w:val="en-US"/>
        </w:rPr>
        <w:t>0</w:t>
      </w:r>
      <w:r w:rsidR="00ED76AC">
        <w:rPr>
          <w:rFonts w:ascii="Myriad Pro" w:hAnsi="Myriad Pro" w:cs="Arial"/>
          <w:sz w:val="18"/>
          <w:szCs w:val="18"/>
          <w:lang w:val="en-US"/>
        </w:rPr>
        <w:t>478</w:t>
      </w:r>
      <w:r w:rsidRPr="005544A0">
        <w:rPr>
          <w:rFonts w:ascii="Myriad Pro" w:hAnsi="Myriad Pro" w:cs="Arial"/>
          <w:sz w:val="18"/>
          <w:szCs w:val="18"/>
          <w:lang w:val="en-US"/>
        </w:rPr>
        <w:t>/</w:t>
      </w:r>
      <w:r w:rsidR="00DB7519">
        <w:rPr>
          <w:rFonts w:ascii="Myriad Pro" w:hAnsi="Myriad Pro" w:cs="Arial"/>
          <w:sz w:val="18"/>
          <w:szCs w:val="18"/>
          <w:lang w:val="en-US"/>
        </w:rPr>
        <w:t>I</w:t>
      </w:r>
      <w:r w:rsidR="00357162">
        <w:rPr>
          <w:rFonts w:ascii="Myriad Pro" w:hAnsi="Myriad Pro" w:cs="Arial"/>
          <w:sz w:val="18"/>
          <w:szCs w:val="18"/>
          <w:lang w:val="en-US"/>
        </w:rPr>
        <w:t>X</w:t>
      </w:r>
      <w:r>
        <w:rPr>
          <w:rFonts w:ascii="Myriad Pro" w:hAnsi="Myriad Pro" w:cs="Arial"/>
          <w:sz w:val="18"/>
          <w:szCs w:val="18"/>
          <w:lang w:val="en-US"/>
        </w:rPr>
        <w:t>/2020</w:t>
      </w:r>
    </w:p>
    <w:tbl>
      <w:tblPr>
        <w:tblpPr w:leftFromText="141" w:rightFromText="141" w:vertAnchor="text" w:horzAnchor="margin" w:tblpY="16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124"/>
        <w:gridCol w:w="421"/>
        <w:gridCol w:w="2798"/>
        <w:gridCol w:w="1010"/>
        <w:gridCol w:w="131"/>
        <w:gridCol w:w="133"/>
        <w:gridCol w:w="141"/>
        <w:gridCol w:w="881"/>
        <w:gridCol w:w="670"/>
        <w:gridCol w:w="1867"/>
      </w:tblGrid>
      <w:tr w:rsidR="00C4481D" w:rsidRPr="005544A0" w:rsidTr="000F0B84">
        <w:trPr>
          <w:trHeight w:val="517"/>
        </w:trPr>
        <w:tc>
          <w:tcPr>
            <w:tcW w:w="10070" w:type="dxa"/>
            <w:gridSpan w:val="11"/>
            <w:shd w:val="clear" w:color="auto" w:fill="auto"/>
          </w:tcPr>
          <w:p w:rsidR="00C4481D" w:rsidRPr="005544A0" w:rsidRDefault="00C4481D" w:rsidP="000F0B84">
            <w:pPr>
              <w:jc w:val="center"/>
              <w:rPr>
                <w:rFonts w:ascii="Futura T OT" w:hAnsi="Futura T OT"/>
              </w:rPr>
            </w:pPr>
            <w:r w:rsidRPr="005544A0">
              <w:rPr>
                <w:rFonts w:ascii="Futura T OT" w:hAnsi="Futura T OT"/>
              </w:rPr>
              <w:t>DATOS DE LA COMISION</w:t>
            </w:r>
          </w:p>
          <w:p w:rsidR="00C4481D" w:rsidRPr="005544A0" w:rsidRDefault="00C4481D" w:rsidP="000F0B84">
            <w:pPr>
              <w:rPr>
                <w:rFonts w:ascii="Futura T OT" w:hAnsi="Futura T OT"/>
              </w:rPr>
            </w:pPr>
          </w:p>
        </w:tc>
      </w:tr>
      <w:tr w:rsidR="00C4481D" w:rsidRPr="005544A0" w:rsidTr="000F0B84">
        <w:tc>
          <w:tcPr>
            <w:tcW w:w="2392"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 xml:space="preserve">Nombre del comisionado: </w:t>
            </w:r>
          </w:p>
        </w:tc>
        <w:tc>
          <w:tcPr>
            <w:tcW w:w="2819" w:type="dxa"/>
            <w:shd w:val="clear" w:color="auto" w:fill="auto"/>
          </w:tcPr>
          <w:p w:rsidR="00C4481D" w:rsidRPr="005544A0" w:rsidRDefault="00C4481D" w:rsidP="000F0B84">
            <w:pPr>
              <w:rPr>
                <w:rFonts w:ascii="Futura T OT" w:hAnsi="Futura T OT"/>
              </w:rPr>
            </w:pPr>
            <w:r w:rsidRPr="005544A0">
              <w:rPr>
                <w:rFonts w:ascii="Futura T OT" w:hAnsi="Futura T OT"/>
              </w:rPr>
              <w:t>Johnny Adrián Cajun Pérez</w:t>
            </w:r>
          </w:p>
        </w:tc>
        <w:tc>
          <w:tcPr>
            <w:tcW w:w="1010" w:type="dxa"/>
            <w:shd w:val="clear" w:color="auto" w:fill="auto"/>
          </w:tcPr>
          <w:p w:rsidR="00C4481D" w:rsidRPr="005544A0" w:rsidRDefault="00C4481D" w:rsidP="000F0B84">
            <w:pPr>
              <w:rPr>
                <w:rFonts w:ascii="Futura T OT" w:hAnsi="Futura T OT"/>
              </w:rPr>
            </w:pPr>
            <w:r w:rsidRPr="005544A0">
              <w:rPr>
                <w:rFonts w:ascii="Futura T OT" w:hAnsi="Futura T OT"/>
              </w:rPr>
              <w:t>Nivel:</w:t>
            </w:r>
          </w:p>
        </w:tc>
        <w:tc>
          <w:tcPr>
            <w:tcW w:w="3849" w:type="dxa"/>
            <w:gridSpan w:val="6"/>
            <w:shd w:val="clear" w:color="auto" w:fill="auto"/>
          </w:tcPr>
          <w:p w:rsidR="00C4481D" w:rsidRPr="005544A0" w:rsidRDefault="00C4481D" w:rsidP="000F0B84">
            <w:pPr>
              <w:rPr>
                <w:rFonts w:ascii="Futura T OT" w:hAnsi="Futura T OT"/>
              </w:rPr>
            </w:pPr>
            <w:r w:rsidRPr="005544A0">
              <w:rPr>
                <w:rFonts w:ascii="Futura T OT" w:hAnsi="Futura T OT"/>
              </w:rPr>
              <w:t>500</w:t>
            </w:r>
          </w:p>
        </w:tc>
      </w:tr>
      <w:tr w:rsidR="00C4481D" w:rsidRPr="005544A0" w:rsidTr="000F0B84">
        <w:tc>
          <w:tcPr>
            <w:tcW w:w="837" w:type="dxa"/>
            <w:shd w:val="clear" w:color="auto" w:fill="auto"/>
          </w:tcPr>
          <w:p w:rsidR="00C4481D" w:rsidRPr="005544A0" w:rsidRDefault="00C4481D" w:rsidP="000F0B84">
            <w:pPr>
              <w:rPr>
                <w:rFonts w:ascii="Futura T OT" w:hAnsi="Futura T OT"/>
              </w:rPr>
            </w:pPr>
            <w:r w:rsidRPr="005544A0">
              <w:rPr>
                <w:rFonts w:ascii="Futura T OT" w:hAnsi="Futura T OT"/>
              </w:rPr>
              <w:t>Cargo:</w:t>
            </w:r>
          </w:p>
        </w:tc>
        <w:tc>
          <w:tcPr>
            <w:tcW w:w="4374"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Jefe de Departamento</w:t>
            </w:r>
          </w:p>
        </w:tc>
        <w:tc>
          <w:tcPr>
            <w:tcW w:w="1142"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 xml:space="preserve">Puesto: </w:t>
            </w:r>
          </w:p>
        </w:tc>
        <w:tc>
          <w:tcPr>
            <w:tcW w:w="3717" w:type="dxa"/>
            <w:gridSpan w:val="5"/>
            <w:shd w:val="clear" w:color="auto" w:fill="auto"/>
          </w:tcPr>
          <w:p w:rsidR="00C4481D" w:rsidRPr="005544A0" w:rsidRDefault="00C4481D" w:rsidP="000F0B84">
            <w:pPr>
              <w:rPr>
                <w:rFonts w:ascii="Futura T OT" w:hAnsi="Futura T OT"/>
              </w:rPr>
            </w:pPr>
            <w:r w:rsidRPr="005544A0">
              <w:rPr>
                <w:rFonts w:ascii="Futura T OT" w:hAnsi="Futura T OT"/>
              </w:rPr>
              <w:t xml:space="preserve">Jefe de departamento </w:t>
            </w:r>
          </w:p>
        </w:tc>
      </w:tr>
      <w:tr w:rsidR="00C4481D" w:rsidRPr="005544A0" w:rsidTr="000F0B84">
        <w:tc>
          <w:tcPr>
            <w:tcW w:w="1968"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 xml:space="preserve">Unidad Responsable: </w:t>
            </w:r>
          </w:p>
        </w:tc>
        <w:tc>
          <w:tcPr>
            <w:tcW w:w="3243"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Dirección de Análisis de Suelo</w:t>
            </w:r>
          </w:p>
        </w:tc>
        <w:tc>
          <w:tcPr>
            <w:tcW w:w="1418" w:type="dxa"/>
            <w:gridSpan w:val="4"/>
            <w:shd w:val="clear" w:color="auto" w:fill="auto"/>
          </w:tcPr>
          <w:p w:rsidR="00C4481D" w:rsidRPr="005544A0" w:rsidRDefault="00C4481D" w:rsidP="000F0B84">
            <w:pPr>
              <w:rPr>
                <w:rFonts w:ascii="Futura T OT" w:hAnsi="Futura T OT"/>
              </w:rPr>
            </w:pPr>
            <w:r w:rsidRPr="005544A0">
              <w:rPr>
                <w:rFonts w:ascii="Futura T OT" w:hAnsi="Futura T OT"/>
              </w:rPr>
              <w:t xml:space="preserve">Área de Adscripción: </w:t>
            </w:r>
          </w:p>
        </w:tc>
        <w:tc>
          <w:tcPr>
            <w:tcW w:w="3441"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Dirección de Análisis de Suelo</w:t>
            </w:r>
          </w:p>
        </w:tc>
      </w:tr>
      <w:tr w:rsidR="00C4481D" w:rsidRPr="005544A0" w:rsidTr="000F0B84">
        <w:tc>
          <w:tcPr>
            <w:tcW w:w="837" w:type="dxa"/>
            <w:shd w:val="clear" w:color="auto" w:fill="auto"/>
          </w:tcPr>
          <w:p w:rsidR="00C4481D" w:rsidRPr="005544A0" w:rsidRDefault="00C4481D" w:rsidP="000F0B84">
            <w:pPr>
              <w:rPr>
                <w:rFonts w:ascii="Futura T OT" w:hAnsi="Futura T OT"/>
              </w:rPr>
            </w:pPr>
            <w:r w:rsidRPr="005544A0">
              <w:rPr>
                <w:rFonts w:ascii="Futura T OT" w:hAnsi="Futura T OT"/>
              </w:rPr>
              <w:t>Destino:</w:t>
            </w:r>
          </w:p>
        </w:tc>
        <w:tc>
          <w:tcPr>
            <w:tcW w:w="4374" w:type="dxa"/>
            <w:gridSpan w:val="3"/>
            <w:shd w:val="clear" w:color="auto" w:fill="auto"/>
          </w:tcPr>
          <w:p w:rsidR="00C4481D" w:rsidRPr="005544A0" w:rsidRDefault="00ED76AC" w:rsidP="000F0B84">
            <w:pPr>
              <w:rPr>
                <w:rFonts w:ascii="Futura T OT" w:hAnsi="Futura T OT"/>
              </w:rPr>
            </w:pPr>
            <w:r>
              <w:rPr>
                <w:rFonts w:ascii="Futura T OT" w:hAnsi="Futura T OT"/>
              </w:rPr>
              <w:t xml:space="preserve"> Xcalak</w:t>
            </w:r>
          </w:p>
        </w:tc>
        <w:tc>
          <w:tcPr>
            <w:tcW w:w="1276"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Período:</w:t>
            </w:r>
          </w:p>
        </w:tc>
        <w:tc>
          <w:tcPr>
            <w:tcW w:w="3583" w:type="dxa"/>
            <w:gridSpan w:val="4"/>
            <w:shd w:val="clear" w:color="auto" w:fill="auto"/>
          </w:tcPr>
          <w:p w:rsidR="00C4481D" w:rsidRPr="005544A0" w:rsidRDefault="00C4481D" w:rsidP="00357162">
            <w:pPr>
              <w:rPr>
                <w:rFonts w:ascii="Futura T OT" w:hAnsi="Futura T OT"/>
              </w:rPr>
            </w:pPr>
            <w:r w:rsidRPr="005544A0">
              <w:rPr>
                <w:rFonts w:ascii="Futura T OT" w:hAnsi="Futura T OT"/>
              </w:rPr>
              <w:t xml:space="preserve">Del </w:t>
            </w:r>
            <w:r w:rsidR="00ED76AC">
              <w:rPr>
                <w:rFonts w:ascii="Futura T OT" w:hAnsi="Futura T OT"/>
              </w:rPr>
              <w:t>24</w:t>
            </w:r>
            <w:r w:rsidRPr="005544A0">
              <w:rPr>
                <w:rFonts w:ascii="Futura T OT" w:hAnsi="Futura T OT"/>
              </w:rPr>
              <w:t xml:space="preserve"> de</w:t>
            </w:r>
            <w:r w:rsidR="00C80005">
              <w:rPr>
                <w:rFonts w:ascii="Futura T OT" w:hAnsi="Futura T OT"/>
              </w:rPr>
              <w:t xml:space="preserve"> </w:t>
            </w:r>
            <w:r w:rsidR="00357162">
              <w:rPr>
                <w:rFonts w:ascii="Futura T OT" w:hAnsi="Futura T OT"/>
              </w:rPr>
              <w:t>septiembre</w:t>
            </w:r>
            <w:r w:rsidR="00C80005">
              <w:rPr>
                <w:rFonts w:ascii="Futura T OT" w:hAnsi="Futura T OT"/>
              </w:rPr>
              <w:t xml:space="preserve"> de</w:t>
            </w:r>
            <w:r>
              <w:rPr>
                <w:rFonts w:ascii="Futura T OT" w:hAnsi="Futura T OT"/>
              </w:rPr>
              <w:t xml:space="preserve"> 2020</w:t>
            </w:r>
          </w:p>
        </w:tc>
      </w:tr>
      <w:tr w:rsidR="00C4481D" w:rsidRPr="005544A0" w:rsidTr="000F0B84">
        <w:trPr>
          <w:trHeight w:val="137"/>
        </w:trPr>
        <w:tc>
          <w:tcPr>
            <w:tcW w:w="2392" w:type="dxa"/>
            <w:gridSpan w:val="3"/>
            <w:vMerge w:val="restart"/>
            <w:shd w:val="clear" w:color="auto" w:fill="auto"/>
          </w:tcPr>
          <w:p w:rsidR="00C4481D" w:rsidRPr="005544A0" w:rsidRDefault="00C4481D" w:rsidP="000F0B84">
            <w:pPr>
              <w:rPr>
                <w:rFonts w:ascii="Futura T OT" w:hAnsi="Futura T OT"/>
              </w:rPr>
            </w:pPr>
            <w:r w:rsidRPr="005544A0">
              <w:rPr>
                <w:rFonts w:ascii="Futura T OT" w:hAnsi="Futura T OT"/>
              </w:rPr>
              <w:t>Número de Acompañantes:</w:t>
            </w:r>
          </w:p>
        </w:tc>
        <w:tc>
          <w:tcPr>
            <w:tcW w:w="2819" w:type="dxa"/>
            <w:vMerge w:val="restart"/>
            <w:shd w:val="clear" w:color="auto" w:fill="auto"/>
          </w:tcPr>
          <w:p w:rsidR="00C4481D" w:rsidRPr="005544A0" w:rsidRDefault="00C4481D" w:rsidP="000F0B84">
            <w:pPr>
              <w:jc w:val="center"/>
              <w:rPr>
                <w:rFonts w:ascii="Futura T OT" w:hAnsi="Futura T OT"/>
              </w:rPr>
            </w:pPr>
            <w:r w:rsidRPr="005544A0">
              <w:rPr>
                <w:rFonts w:ascii="Futura T OT" w:hAnsi="Futura T OT"/>
              </w:rPr>
              <w:t>0</w:t>
            </w:r>
          </w:p>
          <w:p w:rsidR="00C4481D" w:rsidRPr="005544A0" w:rsidRDefault="00C4481D" w:rsidP="000F0B84">
            <w:pPr>
              <w:jc w:val="center"/>
              <w:rPr>
                <w:rFonts w:ascii="Futura T OT" w:hAnsi="Futura T OT"/>
              </w:rPr>
            </w:pPr>
          </w:p>
        </w:tc>
        <w:tc>
          <w:tcPr>
            <w:tcW w:w="2308" w:type="dxa"/>
            <w:gridSpan w:val="5"/>
            <w:vMerge w:val="restart"/>
            <w:shd w:val="clear" w:color="auto" w:fill="auto"/>
          </w:tcPr>
          <w:p w:rsidR="00C4481D" w:rsidRPr="005544A0" w:rsidRDefault="00C4481D" w:rsidP="000F0B84">
            <w:pPr>
              <w:rPr>
                <w:rFonts w:ascii="Futura T OT" w:hAnsi="Futura T OT"/>
              </w:rPr>
            </w:pPr>
            <w:r w:rsidRPr="005544A0">
              <w:rPr>
                <w:rFonts w:ascii="Futura T OT" w:hAnsi="Futura T OT"/>
              </w:rPr>
              <w:t>Origen del Recurso:</w:t>
            </w:r>
          </w:p>
        </w:tc>
        <w:tc>
          <w:tcPr>
            <w:tcW w:w="673" w:type="dxa"/>
            <w:tcBorders>
              <w:bottom w:val="single" w:sz="4" w:space="0" w:color="auto"/>
            </w:tcBorders>
            <w:shd w:val="clear" w:color="auto" w:fill="auto"/>
          </w:tcPr>
          <w:p w:rsidR="00C4481D" w:rsidRPr="005544A0" w:rsidRDefault="00C4481D" w:rsidP="000F0B84">
            <w:pPr>
              <w:jc w:val="right"/>
              <w:rPr>
                <w:rFonts w:ascii="Futura T OT" w:hAnsi="Futura T OT"/>
              </w:rPr>
            </w:pPr>
          </w:p>
        </w:tc>
        <w:tc>
          <w:tcPr>
            <w:tcW w:w="1878" w:type="dxa"/>
            <w:tcBorders>
              <w:bottom w:val="single" w:sz="4" w:space="0" w:color="auto"/>
            </w:tcBorders>
            <w:shd w:val="clear" w:color="auto" w:fill="auto"/>
          </w:tcPr>
          <w:p w:rsidR="00C4481D" w:rsidRPr="005544A0" w:rsidRDefault="00C4481D" w:rsidP="000F0B84">
            <w:pPr>
              <w:rPr>
                <w:rFonts w:ascii="Futura T OT" w:hAnsi="Futura T OT"/>
              </w:rPr>
            </w:pPr>
            <w:r w:rsidRPr="005544A0">
              <w:rPr>
                <w:rFonts w:ascii="Futura T OT" w:hAnsi="Futura T OT"/>
              </w:rPr>
              <w:t>Federal</w:t>
            </w:r>
          </w:p>
        </w:tc>
      </w:tr>
      <w:tr w:rsidR="00C4481D" w:rsidRPr="005544A0" w:rsidTr="000F0B84">
        <w:trPr>
          <w:trHeight w:val="137"/>
        </w:trPr>
        <w:tc>
          <w:tcPr>
            <w:tcW w:w="2392" w:type="dxa"/>
            <w:gridSpan w:val="3"/>
            <w:vMerge/>
            <w:shd w:val="clear" w:color="auto" w:fill="auto"/>
          </w:tcPr>
          <w:p w:rsidR="00C4481D" w:rsidRPr="005544A0" w:rsidRDefault="00C4481D" w:rsidP="000F0B84">
            <w:pPr>
              <w:rPr>
                <w:rFonts w:ascii="Futura T OT" w:hAnsi="Futura T OT"/>
              </w:rPr>
            </w:pPr>
          </w:p>
        </w:tc>
        <w:tc>
          <w:tcPr>
            <w:tcW w:w="2819" w:type="dxa"/>
            <w:vMerge/>
            <w:shd w:val="clear" w:color="auto" w:fill="auto"/>
          </w:tcPr>
          <w:p w:rsidR="00C4481D" w:rsidRPr="005544A0" w:rsidRDefault="00C4481D" w:rsidP="000F0B84">
            <w:pPr>
              <w:jc w:val="center"/>
              <w:rPr>
                <w:rFonts w:ascii="Futura T OT" w:hAnsi="Futura T OT"/>
              </w:rPr>
            </w:pPr>
          </w:p>
        </w:tc>
        <w:tc>
          <w:tcPr>
            <w:tcW w:w="2308" w:type="dxa"/>
            <w:gridSpan w:val="5"/>
            <w:vMerge/>
            <w:shd w:val="clear" w:color="auto" w:fill="auto"/>
          </w:tcPr>
          <w:p w:rsidR="00C4481D" w:rsidRPr="005544A0" w:rsidRDefault="00C4481D" w:rsidP="000F0B84">
            <w:pPr>
              <w:rPr>
                <w:rFonts w:ascii="Futura T OT" w:hAnsi="Futura T OT"/>
              </w:rPr>
            </w:pPr>
          </w:p>
        </w:tc>
        <w:tc>
          <w:tcPr>
            <w:tcW w:w="673" w:type="dxa"/>
            <w:tcBorders>
              <w:bottom w:val="single" w:sz="4" w:space="0" w:color="auto"/>
            </w:tcBorders>
            <w:shd w:val="clear" w:color="auto" w:fill="auto"/>
          </w:tcPr>
          <w:p w:rsidR="00C4481D" w:rsidRPr="005544A0" w:rsidRDefault="00C4481D" w:rsidP="000F0B84">
            <w:pPr>
              <w:jc w:val="center"/>
              <w:rPr>
                <w:rFonts w:ascii="Futura T OT" w:hAnsi="Futura T OT"/>
              </w:rPr>
            </w:pPr>
            <w:r w:rsidRPr="005544A0">
              <w:rPr>
                <w:rFonts w:ascii="Futura T OT" w:hAnsi="Futura T OT"/>
              </w:rPr>
              <w:t>X</w:t>
            </w:r>
          </w:p>
        </w:tc>
        <w:tc>
          <w:tcPr>
            <w:tcW w:w="1878" w:type="dxa"/>
            <w:tcBorders>
              <w:bottom w:val="single" w:sz="4" w:space="0" w:color="auto"/>
            </w:tcBorders>
            <w:shd w:val="clear" w:color="auto" w:fill="auto"/>
          </w:tcPr>
          <w:p w:rsidR="00C4481D" w:rsidRPr="005544A0" w:rsidRDefault="00C4481D" w:rsidP="000F0B84">
            <w:pPr>
              <w:rPr>
                <w:rFonts w:ascii="Futura T OT" w:hAnsi="Futura T OT"/>
              </w:rPr>
            </w:pPr>
            <w:r w:rsidRPr="005544A0">
              <w:rPr>
                <w:rFonts w:ascii="Futura T OT" w:hAnsi="Futura T OT"/>
              </w:rPr>
              <w:t>Estatal</w:t>
            </w:r>
          </w:p>
        </w:tc>
      </w:tr>
    </w:tbl>
    <w:p w:rsidR="00C4481D" w:rsidRPr="005544A0" w:rsidRDefault="00C4481D" w:rsidP="00C4481D">
      <w:pPr>
        <w:pStyle w:val="Ttulo"/>
        <w:jc w:val="left"/>
        <w:rPr>
          <w:lang w:val="es-MX"/>
        </w:rPr>
      </w:pPr>
    </w:p>
    <w:p w:rsidR="00C4481D" w:rsidRPr="005544A0" w:rsidRDefault="00C4481D" w:rsidP="00C4481D">
      <w:pPr>
        <w:pStyle w:val="Ttulo"/>
        <w:jc w:val="left"/>
        <w:rPr>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OBJETIVO(S) DE LA COMISION</w:t>
            </w:r>
          </w:p>
        </w:tc>
      </w:tr>
      <w:tr w:rsidR="00C4481D" w:rsidRPr="005544A0" w:rsidTr="000F0B84">
        <w:trPr>
          <w:trHeight w:val="1205"/>
        </w:trPr>
        <w:tc>
          <w:tcPr>
            <w:tcW w:w="10031" w:type="dxa"/>
            <w:tcBorders>
              <w:bottom w:val="single" w:sz="4" w:space="0" w:color="auto"/>
            </w:tcBorders>
            <w:shd w:val="clear" w:color="auto" w:fill="auto"/>
          </w:tcPr>
          <w:p w:rsidR="00C4481D" w:rsidRPr="005544A0" w:rsidRDefault="00C4481D" w:rsidP="000F0B84">
            <w:pPr>
              <w:rPr>
                <w:rFonts w:ascii="Futura T OT" w:hAnsi="Futura T OT"/>
              </w:rPr>
            </w:pPr>
          </w:p>
          <w:p w:rsidR="003665C2" w:rsidRPr="005544A0" w:rsidRDefault="003665C2" w:rsidP="003665C2">
            <w:pPr>
              <w:rPr>
                <w:rFonts w:ascii="Futura T OT" w:hAnsi="Futura T OT"/>
              </w:rPr>
            </w:pPr>
          </w:p>
          <w:p w:rsidR="00C4481D" w:rsidRPr="005544A0" w:rsidRDefault="00213C75" w:rsidP="003665C2">
            <w:pPr>
              <w:rPr>
                <w:rFonts w:ascii="Futura T OT" w:hAnsi="Futura T OT"/>
              </w:rPr>
            </w:pPr>
            <w:r>
              <w:rPr>
                <w:rFonts w:ascii="Futura T OT" w:hAnsi="Futura T OT"/>
              </w:rPr>
              <w:t>Realizar recorrido en predios invadidos propiedad de esta Agencia en acompañamiento de la Fiscalía General del Estado.</w:t>
            </w:r>
          </w:p>
        </w:tc>
      </w:tr>
      <w:tr w:rsidR="00C4481D" w:rsidRPr="005544A0" w:rsidTr="000F0B84">
        <w:tc>
          <w:tcPr>
            <w:tcW w:w="10031" w:type="dxa"/>
            <w:tcBorders>
              <w:left w:val="nil"/>
              <w:right w:val="nil"/>
            </w:tcBorders>
            <w:shd w:val="clear" w:color="auto" w:fill="auto"/>
          </w:tcPr>
          <w:p w:rsidR="00C4481D" w:rsidRPr="005544A0" w:rsidRDefault="00C4481D" w:rsidP="000F0B84">
            <w:pPr>
              <w:jc w:val="right"/>
              <w:rPr>
                <w:rFonts w:ascii="Futura T OT" w:hAnsi="Futura T OT"/>
              </w:rPr>
            </w:pPr>
          </w:p>
        </w:tc>
      </w:tr>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ACTIVIDADES DESARROLLADAS</w:t>
            </w:r>
          </w:p>
        </w:tc>
      </w:tr>
      <w:tr w:rsidR="00C4481D" w:rsidRPr="005544A0" w:rsidTr="000F0B84">
        <w:trPr>
          <w:trHeight w:val="1570"/>
        </w:trPr>
        <w:tc>
          <w:tcPr>
            <w:tcW w:w="10031" w:type="dxa"/>
            <w:tcBorders>
              <w:bottom w:val="single" w:sz="4" w:space="0" w:color="auto"/>
            </w:tcBorders>
            <w:shd w:val="clear" w:color="auto" w:fill="auto"/>
          </w:tcPr>
          <w:p w:rsidR="002E3EA3" w:rsidRDefault="002E3EA3" w:rsidP="007A5C84">
            <w:pPr>
              <w:rPr>
                <w:rFonts w:ascii="Futura T OT" w:hAnsi="Futura T OT"/>
              </w:rPr>
            </w:pPr>
          </w:p>
          <w:p w:rsidR="002E3EA3" w:rsidRPr="005544A0" w:rsidRDefault="00213C75" w:rsidP="00213C75">
            <w:pPr>
              <w:rPr>
                <w:rFonts w:ascii="Futura T OT" w:hAnsi="Futura T OT"/>
              </w:rPr>
            </w:pPr>
            <w:r>
              <w:rPr>
                <w:rFonts w:ascii="Futura T OT" w:hAnsi="Futura T OT"/>
              </w:rPr>
              <w:t xml:space="preserve">Se realizaron recorridos en la comunidad de Xcalak en conjunto con el personal de la </w:t>
            </w:r>
            <w:r w:rsidR="00F70795">
              <w:rPr>
                <w:rFonts w:ascii="Futura T OT" w:hAnsi="Futura T OT"/>
              </w:rPr>
              <w:t>Fiscalía</w:t>
            </w:r>
            <w:r>
              <w:rPr>
                <w:rFonts w:ascii="Futura T OT" w:hAnsi="Futura T OT"/>
              </w:rPr>
              <w:t xml:space="preserve"> General del Estado se tomaron puntos de referencia, </w:t>
            </w:r>
            <w:r w:rsidR="00F70795">
              <w:rPr>
                <w:rFonts w:ascii="Futura T OT" w:hAnsi="Futura T OT"/>
              </w:rPr>
              <w:t>para d</w:t>
            </w:r>
            <w:r w:rsidR="00652D00">
              <w:rPr>
                <w:rFonts w:ascii="Futura T OT" w:hAnsi="Futura T OT"/>
              </w:rPr>
              <w:t>elimitar la zona de la invasión, además  de realizar inspecciones visuales y toma de fotografías  para posteriores  reportes.</w:t>
            </w:r>
          </w:p>
        </w:tc>
      </w:tr>
      <w:tr w:rsidR="00C4481D" w:rsidRPr="005544A0" w:rsidTr="000F0B84">
        <w:tc>
          <w:tcPr>
            <w:tcW w:w="10031" w:type="dxa"/>
            <w:tcBorders>
              <w:left w:val="nil"/>
              <w:right w:val="nil"/>
            </w:tcBorders>
            <w:shd w:val="clear" w:color="auto" w:fill="auto"/>
          </w:tcPr>
          <w:p w:rsidR="00C4481D" w:rsidRPr="005544A0" w:rsidRDefault="00C4481D" w:rsidP="000F0B84">
            <w:pPr>
              <w:jc w:val="right"/>
              <w:rPr>
                <w:rFonts w:ascii="Futura T OT" w:hAnsi="Futura T OT"/>
              </w:rPr>
            </w:pPr>
          </w:p>
        </w:tc>
      </w:tr>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RESULTADOS OBTENIDOS</w:t>
            </w:r>
          </w:p>
        </w:tc>
      </w:tr>
      <w:tr w:rsidR="00C4481D" w:rsidRPr="005544A0" w:rsidTr="000F0B84">
        <w:trPr>
          <w:trHeight w:val="991"/>
        </w:trPr>
        <w:tc>
          <w:tcPr>
            <w:tcW w:w="10031" w:type="dxa"/>
            <w:shd w:val="clear" w:color="auto" w:fill="auto"/>
          </w:tcPr>
          <w:p w:rsidR="003665C2" w:rsidRDefault="00F70795" w:rsidP="003665C2">
            <w:pPr>
              <w:rPr>
                <w:rFonts w:ascii="Futura T OT" w:hAnsi="Futura T OT"/>
              </w:rPr>
            </w:pPr>
            <w:r>
              <w:rPr>
                <w:rFonts w:ascii="Futura T OT" w:hAnsi="Futura T OT"/>
              </w:rPr>
              <w:t>No se presentaron problemas en la visita, a pesar de que se encontró invasores en la zona de afectación.</w:t>
            </w:r>
          </w:p>
          <w:p w:rsidR="00C4481D" w:rsidRPr="005544A0" w:rsidRDefault="00C4481D" w:rsidP="007A5C84">
            <w:pPr>
              <w:rPr>
                <w:rFonts w:ascii="Futura T OT" w:hAnsi="Futura T OT"/>
              </w:rPr>
            </w:pPr>
          </w:p>
        </w:tc>
      </w:tr>
    </w:tbl>
    <w:p w:rsidR="00C4481D" w:rsidRPr="005544A0" w:rsidRDefault="00C4481D" w:rsidP="00C4481D">
      <w:pPr>
        <w:pStyle w:val="Ttulo"/>
        <w:jc w:val="left"/>
        <w:rPr>
          <w:lang w:val="es-MX"/>
        </w:rPr>
      </w:pPr>
    </w:p>
    <w:p w:rsidR="00C4481D" w:rsidRPr="005544A0" w:rsidRDefault="00C4481D" w:rsidP="00C4481D">
      <w:pPr>
        <w:pStyle w:val="Ttulo"/>
        <w:jc w:val="left"/>
        <w:rPr>
          <w:lang w:val="es-MX"/>
        </w:rPr>
      </w:pPr>
    </w:p>
    <w:p w:rsidR="00C4481D" w:rsidRPr="005544A0" w:rsidRDefault="00A47827" w:rsidP="00C4481D">
      <w:pPr>
        <w:pStyle w:val="Ttulo"/>
        <w:rPr>
          <w:sz w:val="22"/>
          <w:szCs w:val="22"/>
          <w:lang w:val="es-MX"/>
        </w:rPr>
      </w:pPr>
      <w:bookmarkStart w:id="0" w:name="_GoBack"/>
      <w:r>
        <w:rPr>
          <w:noProof/>
          <w:szCs w:val="24"/>
          <w:lang w:val="es-MX" w:eastAsia="es-MX"/>
        </w:rPr>
        <w:drawing>
          <wp:anchor distT="0" distB="0" distL="114300" distR="114300" simplePos="0" relativeHeight="251661312" behindDoc="0" locked="0" layoutInCell="1" allowOverlap="1">
            <wp:simplePos x="0" y="0"/>
            <wp:positionH relativeFrom="column">
              <wp:posOffset>2085975</wp:posOffset>
            </wp:positionH>
            <wp:positionV relativeFrom="paragraph">
              <wp:posOffset>146685</wp:posOffset>
            </wp:positionV>
            <wp:extent cx="1372235" cy="770890"/>
            <wp:effectExtent l="0" t="0" r="0" b="0"/>
            <wp:wrapNone/>
            <wp:docPr id="3"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235" cy="770890"/>
                    </a:xfrm>
                    <a:prstGeom prst="rect">
                      <a:avLst/>
                    </a:prstGeom>
                    <a:noFill/>
                  </pic:spPr>
                </pic:pic>
              </a:graphicData>
            </a:graphic>
            <wp14:sizeRelH relativeFrom="page">
              <wp14:pctWidth>0</wp14:pctWidth>
            </wp14:sizeRelH>
            <wp14:sizeRelV relativeFrom="page">
              <wp14:pctHeight>0</wp14:pctHeight>
            </wp14:sizeRelV>
          </wp:anchor>
        </w:drawing>
      </w:r>
      <w:bookmarkEnd w:id="0"/>
      <w:r w:rsidR="00C4481D" w:rsidRPr="005544A0">
        <w:rPr>
          <w:sz w:val="22"/>
          <w:szCs w:val="22"/>
          <w:lang w:val="es-MX"/>
        </w:rPr>
        <w:t>COMISIONADO</w:t>
      </w:r>
    </w:p>
    <w:p w:rsidR="00C4481D" w:rsidRPr="005544A0" w:rsidRDefault="00C4481D" w:rsidP="00C4481D">
      <w:pPr>
        <w:pStyle w:val="Ttulo"/>
        <w:rPr>
          <w:lang w:val="es-MX"/>
        </w:rPr>
      </w:pPr>
    </w:p>
    <w:p w:rsidR="00C4481D" w:rsidRPr="005544A0" w:rsidRDefault="00C4481D" w:rsidP="00C4481D">
      <w:pPr>
        <w:pStyle w:val="Ttulo"/>
        <w:rPr>
          <w:lang w:val="es-MX"/>
        </w:rPr>
      </w:pPr>
      <w:r w:rsidRPr="005544A0">
        <w:rPr>
          <w:lang w:val="es-MX"/>
        </w:rPr>
        <w:t>JOHNNY ADRIAN CAJUN PEREZ</w:t>
      </w:r>
    </w:p>
    <w:p w:rsidR="00C4481D" w:rsidRPr="005544A0" w:rsidRDefault="00C4481D" w:rsidP="00C4481D">
      <w:pPr>
        <w:pStyle w:val="Ttulo"/>
        <w:rPr>
          <w:lang w:val="es-MX"/>
        </w:rPr>
      </w:pPr>
      <w:r w:rsidRPr="005544A0">
        <w:rPr>
          <w:noProof/>
          <w:lang w:val="es-MX" w:eastAsia="es-MX"/>
        </w:rPr>
        <mc:AlternateContent>
          <mc:Choice Requires="wps">
            <w:drawing>
              <wp:anchor distT="0" distB="0" distL="114300" distR="114300" simplePos="0" relativeHeight="251659264" behindDoc="0" locked="0" layoutInCell="1" allowOverlap="1" wp14:anchorId="3253D655" wp14:editId="555248F4">
                <wp:simplePos x="0" y="0"/>
                <wp:positionH relativeFrom="column">
                  <wp:posOffset>1715770</wp:posOffset>
                </wp:positionH>
                <wp:positionV relativeFrom="paragraph">
                  <wp:posOffset>108585</wp:posOffset>
                </wp:positionV>
                <wp:extent cx="2613025" cy="0"/>
                <wp:effectExtent l="10795" t="13335" r="5080" b="57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330D8" id="_x0000_t32" coordsize="21600,21600" o:spt="32" o:oned="t" path="m,l21600,21600e" filled="f">
                <v:path arrowok="t" fillok="f" o:connecttype="none"/>
                <o:lock v:ext="edit" shapetype="t"/>
              </v:shapetype>
              <v:shape id="AutoShape 29" o:spid="_x0000_s1026" type="#_x0000_t32" style="position:absolute;margin-left:135.1pt;margin-top:8.55pt;width:2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e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iYz7L7N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"/>
            </w:pict>
          </mc:Fallback>
        </mc:AlternateContent>
      </w:r>
    </w:p>
    <w:p w:rsidR="00C4481D" w:rsidRPr="005544A0" w:rsidRDefault="00C4481D" w:rsidP="00C4481D">
      <w:pPr>
        <w:pStyle w:val="Ttulo"/>
        <w:rPr>
          <w:sz w:val="22"/>
          <w:szCs w:val="22"/>
          <w:lang w:val="es-MX"/>
        </w:rPr>
      </w:pPr>
      <w:r w:rsidRPr="005544A0">
        <w:rPr>
          <w:sz w:val="22"/>
          <w:szCs w:val="22"/>
          <w:lang w:val="es-MX"/>
        </w:rPr>
        <w:t>Nombre y Firma</w:t>
      </w:r>
    </w:p>
    <w:p w:rsidR="00C4481D" w:rsidRPr="005544A0" w:rsidRDefault="00C4481D" w:rsidP="00C4481D">
      <w:pPr>
        <w:pStyle w:val="Ttulo"/>
        <w:rPr>
          <w:lang w:val="es-MX"/>
        </w:rPr>
      </w:pPr>
    </w:p>
    <w:p w:rsidR="00C4481D" w:rsidRPr="005544A0" w:rsidRDefault="00C4481D" w:rsidP="00C4481D">
      <w:pPr>
        <w:pStyle w:val="Ttulo"/>
        <w:rPr>
          <w:lang w:val="es-MX"/>
        </w:rPr>
      </w:pPr>
    </w:p>
    <w:p w:rsidR="00C4481D" w:rsidRPr="005544A0" w:rsidRDefault="00C4481D" w:rsidP="00C4481D">
      <w:pPr>
        <w:pStyle w:val="Ttulo"/>
        <w:jc w:val="left"/>
        <w:rPr>
          <w:lang w:val="es-MX"/>
        </w:rPr>
      </w:pPr>
    </w:p>
    <w:p w:rsidR="00C4481D" w:rsidRPr="005544A0" w:rsidRDefault="00C4481D" w:rsidP="00C4481D">
      <w:pPr>
        <w:pStyle w:val="Ttulo"/>
        <w:jc w:val="both"/>
        <w:rPr>
          <w:rFonts w:ascii="Futura T OT" w:hAnsi="Futura T OT"/>
          <w:sz w:val="16"/>
          <w:szCs w:val="16"/>
          <w:lang w:val="es-MX"/>
        </w:rPr>
      </w:pPr>
      <w:r w:rsidRPr="005544A0">
        <w:rPr>
          <w:rFonts w:ascii="Futura T OT" w:hAnsi="Futura T OT"/>
          <w:sz w:val="16"/>
          <w:szCs w:val="16"/>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p w:rsidR="00224D8F" w:rsidRDefault="00224D8F"/>
    <w:sectPr w:rsidR="00224D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FB" w:rsidRDefault="001754FB" w:rsidP="00513573">
      <w:r>
        <w:separator/>
      </w:r>
    </w:p>
  </w:endnote>
  <w:endnote w:type="continuationSeparator" w:id="0">
    <w:p w:rsidR="001754FB" w:rsidRDefault="001754FB" w:rsidP="005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T OT">
    <w:altName w:val="Times New Roman"/>
    <w:panose1 w:val="00000000000000000000"/>
    <w:charset w:val="00"/>
    <w:family w:val="modern"/>
    <w:notTrueType/>
    <w:pitch w:val="variable"/>
    <w:sig w:usb0="800000AF" w:usb1="50002048" w:usb2="00000000" w:usb3="00000000" w:csb0="00000093"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FB" w:rsidRDefault="001754FB" w:rsidP="00513573">
      <w:r>
        <w:separator/>
      </w:r>
    </w:p>
  </w:footnote>
  <w:footnote w:type="continuationSeparator" w:id="0">
    <w:p w:rsidR="001754FB" w:rsidRDefault="001754FB" w:rsidP="005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84" w:rsidRDefault="000F0B84">
    <w:pPr>
      <w:pStyle w:val="Encabezado"/>
    </w:pPr>
    <w:r>
      <w:rPr>
        <w:b/>
        <w:noProof/>
        <w:lang w:val="es-MX" w:eastAsia="es-MX"/>
      </w:rPr>
      <w:drawing>
        <wp:anchor distT="0" distB="0" distL="114300" distR="114300" simplePos="0" relativeHeight="251659264" behindDoc="0" locked="0" layoutInCell="1" allowOverlap="1" wp14:anchorId="0CBD7AF8">
          <wp:simplePos x="0" y="0"/>
          <wp:positionH relativeFrom="column">
            <wp:posOffset>-255612</wp:posOffset>
          </wp:positionH>
          <wp:positionV relativeFrom="paragraph">
            <wp:posOffset>-132773</wp:posOffset>
          </wp:positionV>
          <wp:extent cx="662940" cy="552450"/>
          <wp:effectExtent l="0" t="0" r="3810" b="0"/>
          <wp:wrapNone/>
          <wp:docPr id="1" name="Imagen 1" descr="LOGO GOBIERN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552450"/>
                  </a:xfrm>
                  <a:prstGeom prst="rect">
                    <a:avLst/>
                  </a:prstGeom>
                  <a:noFill/>
                  <a:ln>
                    <a:noFill/>
                  </a:ln>
                </pic:spPr>
              </pic:pic>
            </a:graphicData>
          </a:graphic>
        </wp:anchor>
      </w:drawing>
    </w:r>
    <w:r>
      <w:rPr>
        <w:b/>
        <w:noProof/>
        <w:lang w:val="es-MX" w:eastAsia="es-MX"/>
      </w:rPr>
      <w:drawing>
        <wp:anchor distT="0" distB="0" distL="114300" distR="114300" simplePos="0" relativeHeight="251658240" behindDoc="0" locked="0" layoutInCell="1" allowOverlap="1" wp14:anchorId="34441179">
          <wp:simplePos x="0" y="0"/>
          <wp:positionH relativeFrom="column">
            <wp:posOffset>4966677</wp:posOffset>
          </wp:positionH>
          <wp:positionV relativeFrom="paragraph">
            <wp:posOffset>-100722</wp:posOffset>
          </wp:positionV>
          <wp:extent cx="1447165" cy="502285"/>
          <wp:effectExtent l="0" t="0" r="635" b="0"/>
          <wp:wrapNone/>
          <wp:docPr id="2" name="Imagen 2" descr="AGE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P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502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1D"/>
    <w:rsid w:val="000376CB"/>
    <w:rsid w:val="000C0729"/>
    <w:rsid w:val="000F0B84"/>
    <w:rsid w:val="000F1C0B"/>
    <w:rsid w:val="001754FB"/>
    <w:rsid w:val="001B4301"/>
    <w:rsid w:val="001F017A"/>
    <w:rsid w:val="00213C75"/>
    <w:rsid w:val="00224D8F"/>
    <w:rsid w:val="00261398"/>
    <w:rsid w:val="002A0E5B"/>
    <w:rsid w:val="002E3EA3"/>
    <w:rsid w:val="00323C2E"/>
    <w:rsid w:val="003322D1"/>
    <w:rsid w:val="00357162"/>
    <w:rsid w:val="003665C2"/>
    <w:rsid w:val="00401B59"/>
    <w:rsid w:val="004226D6"/>
    <w:rsid w:val="00431E12"/>
    <w:rsid w:val="00471E96"/>
    <w:rsid w:val="004B45AB"/>
    <w:rsid w:val="004B61B9"/>
    <w:rsid w:val="00513573"/>
    <w:rsid w:val="00556AD2"/>
    <w:rsid w:val="00584212"/>
    <w:rsid w:val="00584D21"/>
    <w:rsid w:val="005A131B"/>
    <w:rsid w:val="005A7FC7"/>
    <w:rsid w:val="005F5D6F"/>
    <w:rsid w:val="00603C85"/>
    <w:rsid w:val="0061680C"/>
    <w:rsid w:val="00652D00"/>
    <w:rsid w:val="00693D70"/>
    <w:rsid w:val="00701879"/>
    <w:rsid w:val="007233E5"/>
    <w:rsid w:val="00763834"/>
    <w:rsid w:val="007A5C84"/>
    <w:rsid w:val="008D715A"/>
    <w:rsid w:val="00900D38"/>
    <w:rsid w:val="0090176E"/>
    <w:rsid w:val="00940F6C"/>
    <w:rsid w:val="009564A8"/>
    <w:rsid w:val="009B2465"/>
    <w:rsid w:val="00A03D73"/>
    <w:rsid w:val="00A05E95"/>
    <w:rsid w:val="00A14E86"/>
    <w:rsid w:val="00A311C3"/>
    <w:rsid w:val="00A40BC9"/>
    <w:rsid w:val="00A46B0E"/>
    <w:rsid w:val="00A47827"/>
    <w:rsid w:val="00B82FA8"/>
    <w:rsid w:val="00BA0C01"/>
    <w:rsid w:val="00BE76F5"/>
    <w:rsid w:val="00C4481D"/>
    <w:rsid w:val="00C80005"/>
    <w:rsid w:val="00C81CC8"/>
    <w:rsid w:val="00C85A65"/>
    <w:rsid w:val="00C904CC"/>
    <w:rsid w:val="00CD3AF9"/>
    <w:rsid w:val="00CE373D"/>
    <w:rsid w:val="00CE635C"/>
    <w:rsid w:val="00CF2FFC"/>
    <w:rsid w:val="00D50C6E"/>
    <w:rsid w:val="00D66B07"/>
    <w:rsid w:val="00DB11BC"/>
    <w:rsid w:val="00DB7519"/>
    <w:rsid w:val="00DF241B"/>
    <w:rsid w:val="00E30B38"/>
    <w:rsid w:val="00E54CF2"/>
    <w:rsid w:val="00E77C3A"/>
    <w:rsid w:val="00ED76AC"/>
    <w:rsid w:val="00F053A6"/>
    <w:rsid w:val="00F16D0D"/>
    <w:rsid w:val="00F2792C"/>
    <w:rsid w:val="00F70795"/>
    <w:rsid w:val="00FA7BA6"/>
    <w:rsid w:val="00FD3724"/>
    <w:rsid w:val="00FE5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E8AFE-E0D1-4AFD-8FA4-93F4ECA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4481D"/>
    <w:pPr>
      <w:jc w:val="center"/>
    </w:pPr>
    <w:rPr>
      <w:rFonts w:ascii="Arial" w:hAnsi="Arial"/>
      <w:sz w:val="24"/>
    </w:rPr>
  </w:style>
  <w:style w:type="character" w:customStyle="1" w:styleId="TtuloCar">
    <w:name w:val="Título Car"/>
    <w:basedOn w:val="Fuentedeprrafopredeter"/>
    <w:link w:val="Ttulo"/>
    <w:rsid w:val="00C4481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513573"/>
    <w:pPr>
      <w:tabs>
        <w:tab w:val="center" w:pos="4419"/>
        <w:tab w:val="right" w:pos="8838"/>
      </w:tabs>
    </w:pPr>
  </w:style>
  <w:style w:type="character" w:customStyle="1" w:styleId="EncabezadoCar">
    <w:name w:val="Encabezado Car"/>
    <w:basedOn w:val="Fuentedeprrafopredeter"/>
    <w:link w:val="Encabezado"/>
    <w:uiPriority w:val="99"/>
    <w:rsid w:val="005135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3573"/>
    <w:pPr>
      <w:tabs>
        <w:tab w:val="center" w:pos="4419"/>
        <w:tab w:val="right" w:pos="8838"/>
      </w:tabs>
    </w:pPr>
  </w:style>
  <w:style w:type="character" w:customStyle="1" w:styleId="PiedepginaCar">
    <w:name w:val="Pie de página Car"/>
    <w:basedOn w:val="Fuentedeprrafopredeter"/>
    <w:link w:val="Piedepgina"/>
    <w:uiPriority w:val="99"/>
    <w:rsid w:val="0051357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5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A6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238</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ADRIAN</cp:lastModifiedBy>
  <cp:revision>50</cp:revision>
  <cp:lastPrinted>2020-09-25T18:18:00Z</cp:lastPrinted>
  <dcterms:created xsi:type="dcterms:W3CDTF">2020-03-24T17:36:00Z</dcterms:created>
  <dcterms:modified xsi:type="dcterms:W3CDTF">2020-09-25T18:18:00Z</dcterms:modified>
</cp:coreProperties>
</file>