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6ED" w:rsidRPr="00D27A32" w:rsidRDefault="004C0E5E" w:rsidP="00D27A32">
      <w:pPr>
        <w:spacing w:after="120" w:line="240" w:lineRule="auto"/>
        <w:jc w:val="center"/>
        <w:rPr>
          <w:rFonts w:ascii="Times New Roman" w:hAnsi="Times New Roman"/>
          <w:b/>
          <w:sz w:val="32"/>
          <w:szCs w:val="20"/>
        </w:rPr>
      </w:pPr>
      <w:bookmarkStart w:id="0" w:name="_Hlk482284632"/>
      <w:r w:rsidRPr="002526ED">
        <w:rPr>
          <w:rFonts w:ascii="Times New Roman" w:hAnsi="Times New Roman"/>
          <w:b/>
          <w:sz w:val="32"/>
          <w:szCs w:val="20"/>
        </w:rPr>
        <w:t>Informe de comisión</w:t>
      </w:r>
    </w:p>
    <w:p w:rsidR="004C0E5E" w:rsidRPr="00150458" w:rsidRDefault="004C0E5E" w:rsidP="008877EC">
      <w:pPr>
        <w:pStyle w:val="Sinespaciado"/>
        <w:spacing w:after="120"/>
        <w:jc w:val="right"/>
        <w:rPr>
          <w:rFonts w:ascii="Times New Roman" w:hAnsi="Times New Roman"/>
          <w:b/>
          <w:i/>
          <w:sz w:val="20"/>
          <w:szCs w:val="20"/>
        </w:rPr>
      </w:pPr>
      <w:r w:rsidRPr="00150458">
        <w:rPr>
          <w:rFonts w:ascii="Times New Roman" w:hAnsi="Times New Roman"/>
          <w:sz w:val="20"/>
          <w:szCs w:val="20"/>
        </w:rPr>
        <w:t xml:space="preserve">Chetumal, Quintana Roo, a </w:t>
      </w:r>
      <w:r w:rsidR="002B74BB">
        <w:rPr>
          <w:rFonts w:ascii="Times New Roman" w:hAnsi="Times New Roman"/>
          <w:sz w:val="20"/>
          <w:szCs w:val="20"/>
        </w:rPr>
        <w:t>30</w:t>
      </w:r>
      <w:r w:rsidR="00F717C9">
        <w:rPr>
          <w:rFonts w:ascii="Times New Roman" w:hAnsi="Times New Roman"/>
          <w:sz w:val="20"/>
          <w:szCs w:val="20"/>
        </w:rPr>
        <w:t xml:space="preserve"> de </w:t>
      </w:r>
      <w:r w:rsidR="002B74BB">
        <w:rPr>
          <w:rFonts w:ascii="Times New Roman" w:hAnsi="Times New Roman"/>
          <w:sz w:val="20"/>
          <w:szCs w:val="20"/>
        </w:rPr>
        <w:t>JULIO de 2020</w:t>
      </w:r>
    </w:p>
    <w:p w:rsidR="0083463F" w:rsidRPr="0083463F" w:rsidRDefault="002B74BB" w:rsidP="0083463F">
      <w:pPr>
        <w:pStyle w:val="Sinespaciado"/>
        <w:jc w:val="right"/>
        <w:rPr>
          <w:rFonts w:ascii="Times New Roman" w:hAnsi="Times New Roman"/>
          <w:b/>
          <w:i/>
        </w:rPr>
      </w:pPr>
      <w:bookmarkStart w:id="1" w:name="_GoBack"/>
      <w:r>
        <w:rPr>
          <w:rFonts w:ascii="Times New Roman" w:hAnsi="Times New Roman"/>
          <w:b/>
          <w:i/>
        </w:rPr>
        <w:t xml:space="preserve">2020, Año del 50 aniversario de la fundación de </w:t>
      </w:r>
      <w:proofErr w:type="spellStart"/>
      <w:r>
        <w:rPr>
          <w:rFonts w:ascii="Times New Roman" w:hAnsi="Times New Roman"/>
          <w:b/>
          <w:i/>
        </w:rPr>
        <w:t>Cancun</w:t>
      </w:r>
      <w:proofErr w:type="spellEnd"/>
      <w:r w:rsidR="0083463F" w:rsidRPr="0083463F">
        <w:rPr>
          <w:rFonts w:ascii="Times New Roman" w:hAnsi="Times New Roman"/>
          <w:b/>
          <w:i/>
        </w:rPr>
        <w:t>”</w:t>
      </w:r>
    </w:p>
    <w:bookmarkEnd w:id="1"/>
    <w:p w:rsidR="002526ED" w:rsidRPr="00150458" w:rsidRDefault="004C0E5E" w:rsidP="008877EC">
      <w:pPr>
        <w:spacing w:after="120"/>
        <w:jc w:val="both"/>
        <w:rPr>
          <w:rFonts w:ascii="Times New Roman" w:hAnsi="Times New Roman"/>
          <w:sz w:val="20"/>
          <w:szCs w:val="20"/>
        </w:rPr>
      </w:pPr>
      <w:r w:rsidRPr="00150458">
        <w:rPr>
          <w:rFonts w:ascii="Times New Roman" w:hAnsi="Times New Roman"/>
          <w:b/>
          <w:sz w:val="20"/>
          <w:szCs w:val="20"/>
        </w:rPr>
        <w:t>Fechas de comisión:</w:t>
      </w:r>
      <w:r w:rsidRPr="00150458">
        <w:rPr>
          <w:rFonts w:ascii="Times New Roman" w:hAnsi="Times New Roman"/>
          <w:sz w:val="20"/>
          <w:szCs w:val="20"/>
        </w:rPr>
        <w:t xml:space="preserve"> </w:t>
      </w:r>
      <w:r w:rsidR="002B74BB">
        <w:rPr>
          <w:rFonts w:ascii="Times New Roman" w:hAnsi="Times New Roman"/>
          <w:sz w:val="20"/>
          <w:szCs w:val="20"/>
        </w:rPr>
        <w:t xml:space="preserve">y 30 JULIO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7B11BD" w:rsidTr="002B74BB">
        <w:trPr>
          <w:trHeight w:val="379"/>
        </w:trPr>
        <w:tc>
          <w:tcPr>
            <w:tcW w:w="10070" w:type="dxa"/>
          </w:tcPr>
          <w:p w:rsidR="007B11BD" w:rsidRDefault="007B11BD" w:rsidP="00547AB1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150458">
              <w:rPr>
                <w:rFonts w:ascii="Times New Roman" w:hAnsi="Times New Roman"/>
                <w:b/>
                <w:sz w:val="20"/>
                <w:szCs w:val="20"/>
              </w:rPr>
              <w:t>Denominación del encargo o la comisión</w:t>
            </w:r>
            <w:r w:rsidRPr="00717C47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6A36A9">
              <w:rPr>
                <w:rFonts w:ascii="Times New Roman" w:hAnsi="Times New Roman"/>
                <w:sz w:val="20"/>
                <w:szCs w:val="20"/>
              </w:rPr>
              <w:t>entrega de material, inventario.</w:t>
            </w:r>
          </w:p>
          <w:p w:rsidR="00547AB1" w:rsidRDefault="00C7055C" w:rsidP="00547AB1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150458">
              <w:rPr>
                <w:rFonts w:ascii="Times New Roman" w:hAnsi="Times New Roman"/>
                <w:b/>
                <w:sz w:val="20"/>
                <w:szCs w:val="20"/>
              </w:rPr>
              <w:t>Lugar de comisión:</w:t>
            </w:r>
            <w:r w:rsidRPr="0015045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A36A9">
              <w:rPr>
                <w:rFonts w:ascii="Times New Roman" w:hAnsi="Times New Roman"/>
                <w:sz w:val="20"/>
                <w:szCs w:val="20"/>
              </w:rPr>
              <w:t xml:space="preserve">solidaridad, </w:t>
            </w:r>
            <w:r w:rsidR="0083463F">
              <w:rPr>
                <w:rFonts w:ascii="Times New Roman" w:hAnsi="Times New Roman"/>
                <w:sz w:val="20"/>
                <w:szCs w:val="20"/>
              </w:rPr>
              <w:t xml:space="preserve">Benito </w:t>
            </w:r>
            <w:r w:rsidR="001E5CD4">
              <w:rPr>
                <w:rFonts w:ascii="Times New Roman" w:hAnsi="Times New Roman"/>
                <w:sz w:val="20"/>
                <w:szCs w:val="20"/>
              </w:rPr>
              <w:t>Juárez, Quintana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Roo.</w:t>
            </w:r>
          </w:p>
        </w:tc>
      </w:tr>
      <w:tr w:rsidR="007B11BD" w:rsidTr="00717C47">
        <w:trPr>
          <w:trHeight w:val="291"/>
        </w:trPr>
        <w:tc>
          <w:tcPr>
            <w:tcW w:w="10070" w:type="dxa"/>
            <w:shd w:val="clear" w:color="auto" w:fill="D9D9D9" w:themeFill="background1" w:themeFillShade="D9"/>
          </w:tcPr>
          <w:p w:rsidR="007B11BD" w:rsidRPr="00717C47" w:rsidRDefault="007B11BD" w:rsidP="00717C47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0458">
              <w:rPr>
                <w:rFonts w:ascii="Times New Roman" w:hAnsi="Times New Roman"/>
                <w:b/>
                <w:sz w:val="20"/>
                <w:szCs w:val="20"/>
              </w:rPr>
              <w:t>Actividades realizadas</w:t>
            </w:r>
          </w:p>
        </w:tc>
      </w:tr>
      <w:tr w:rsidR="007B11BD" w:rsidTr="00A2166C">
        <w:tc>
          <w:tcPr>
            <w:tcW w:w="10070" w:type="dxa"/>
          </w:tcPr>
          <w:p w:rsidR="001E3147" w:rsidRDefault="00904D9E" w:rsidP="008877EC">
            <w:pPr>
              <w:spacing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04D9E">
              <w:rPr>
                <w:rFonts w:ascii="Times New Roman" w:hAnsi="Times New Roman"/>
                <w:sz w:val="20"/>
                <w:szCs w:val="20"/>
              </w:rPr>
              <w:t xml:space="preserve">El día </w:t>
            </w:r>
            <w:r w:rsidR="002B74BB">
              <w:rPr>
                <w:rFonts w:ascii="Times New Roman" w:hAnsi="Times New Roman"/>
                <w:sz w:val="20"/>
                <w:szCs w:val="20"/>
              </w:rPr>
              <w:t>30 de julio del 2020</w:t>
            </w:r>
            <w:r w:rsidRPr="00904D9E">
              <w:rPr>
                <w:rFonts w:ascii="Times New Roman" w:hAnsi="Times New Roman"/>
                <w:sz w:val="20"/>
                <w:szCs w:val="20"/>
              </w:rPr>
              <w:t xml:space="preserve"> un servidor acudió a los municipios de zona norte para </w:t>
            </w:r>
            <w:r w:rsidR="006A36A9">
              <w:rPr>
                <w:rFonts w:ascii="Times New Roman" w:hAnsi="Times New Roman"/>
                <w:sz w:val="20"/>
                <w:szCs w:val="20"/>
              </w:rPr>
              <w:t>la entrega de material de papelería  y levantamiento e inventario de mobiliario que se encuentra en las instalaciones de la zona norte,</w:t>
            </w:r>
            <w:r w:rsidRPr="00904D9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A36A9">
              <w:rPr>
                <w:rFonts w:ascii="Times New Roman" w:hAnsi="Times New Roman"/>
                <w:sz w:val="20"/>
                <w:szCs w:val="20"/>
              </w:rPr>
              <w:t>para asignarle un resguardante a cada mobiliario, y tener un control interno en el área administrativa.</w:t>
            </w:r>
          </w:p>
        </w:tc>
      </w:tr>
      <w:tr w:rsidR="007B11BD" w:rsidTr="002526ED">
        <w:tc>
          <w:tcPr>
            <w:tcW w:w="10070" w:type="dxa"/>
            <w:shd w:val="clear" w:color="auto" w:fill="D9D9D9" w:themeFill="background1" w:themeFillShade="D9"/>
          </w:tcPr>
          <w:p w:rsidR="007B11BD" w:rsidRPr="00717C47" w:rsidRDefault="007B11BD" w:rsidP="00717C47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0458">
              <w:rPr>
                <w:rFonts w:ascii="Times New Roman" w:hAnsi="Times New Roman"/>
                <w:b/>
                <w:sz w:val="20"/>
                <w:szCs w:val="20"/>
              </w:rPr>
              <w:t>Resultados obtenidos</w:t>
            </w:r>
          </w:p>
        </w:tc>
      </w:tr>
      <w:tr w:rsidR="007B11BD" w:rsidTr="00211638">
        <w:tc>
          <w:tcPr>
            <w:tcW w:w="10070" w:type="dxa"/>
          </w:tcPr>
          <w:p w:rsidR="007B11BD" w:rsidRPr="00717C47" w:rsidRDefault="006A36A9" w:rsidP="0063503F">
            <w:pPr>
              <w:tabs>
                <w:tab w:val="left" w:pos="7875"/>
              </w:tabs>
              <w:ind w:right="4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Material de papelería entregados a las áreas correspondientes para su buen funcionamiento en el trabajo y asignar resguardos correspondientes a cada servidor público de cada mobiliario que se proporciona para su buen desempeño laboral.</w:t>
            </w:r>
          </w:p>
        </w:tc>
      </w:tr>
      <w:tr w:rsidR="00717C47" w:rsidTr="0063503F">
        <w:trPr>
          <w:trHeight w:val="199"/>
        </w:trPr>
        <w:tc>
          <w:tcPr>
            <w:tcW w:w="10070" w:type="dxa"/>
            <w:shd w:val="clear" w:color="auto" w:fill="D9D9D9" w:themeFill="background1" w:themeFillShade="D9"/>
          </w:tcPr>
          <w:p w:rsidR="00717C47" w:rsidRDefault="00717C47" w:rsidP="002526ED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26ED">
              <w:rPr>
                <w:rFonts w:ascii="Times New Roman" w:hAnsi="Times New Roman"/>
                <w:b/>
                <w:sz w:val="20"/>
                <w:szCs w:val="20"/>
              </w:rPr>
              <w:t>Contribuciones</w:t>
            </w:r>
          </w:p>
        </w:tc>
      </w:tr>
      <w:tr w:rsidR="00717C47" w:rsidTr="007F7D5A">
        <w:tc>
          <w:tcPr>
            <w:tcW w:w="10070" w:type="dxa"/>
          </w:tcPr>
          <w:p w:rsidR="00717C47" w:rsidRPr="00717C47" w:rsidRDefault="00904D9E" w:rsidP="008831CA">
            <w:pPr>
              <w:ind w:right="48"/>
              <w:rPr>
                <w:rFonts w:ascii="Times New Roman" w:hAnsi="Times New Roman"/>
                <w:sz w:val="20"/>
                <w:szCs w:val="20"/>
              </w:rPr>
            </w:pPr>
            <w:r w:rsidRPr="00904D9E">
              <w:rPr>
                <w:rFonts w:ascii="Times New Roman" w:hAnsi="Times New Roman"/>
                <w:sz w:val="20"/>
                <w:szCs w:val="20"/>
              </w:rPr>
              <w:t xml:space="preserve">un control interno </w:t>
            </w:r>
            <w:r w:rsidR="006A36A9">
              <w:rPr>
                <w:rFonts w:ascii="Times New Roman" w:hAnsi="Times New Roman"/>
                <w:sz w:val="20"/>
                <w:szCs w:val="20"/>
              </w:rPr>
              <w:t xml:space="preserve">administrativo </w:t>
            </w:r>
          </w:p>
        </w:tc>
      </w:tr>
      <w:tr w:rsidR="00717C47" w:rsidTr="002526ED">
        <w:tc>
          <w:tcPr>
            <w:tcW w:w="10070" w:type="dxa"/>
            <w:shd w:val="clear" w:color="auto" w:fill="D9D9D9" w:themeFill="background1" w:themeFillShade="D9"/>
          </w:tcPr>
          <w:p w:rsidR="00717C47" w:rsidRPr="002526ED" w:rsidRDefault="00717C47" w:rsidP="008831CA">
            <w:pPr>
              <w:spacing w:after="120"/>
              <w:rPr>
                <w:rFonts w:ascii="Times New Roman" w:hAnsi="Times New Roman"/>
                <w:b/>
                <w:sz w:val="20"/>
                <w:szCs w:val="20"/>
              </w:rPr>
            </w:pPr>
            <w:r w:rsidRPr="00150458">
              <w:rPr>
                <w:rFonts w:ascii="Times New Roman" w:hAnsi="Times New Roman"/>
                <w:b/>
                <w:sz w:val="20"/>
                <w:szCs w:val="20"/>
              </w:rPr>
              <w:t>Conclusiones</w:t>
            </w:r>
          </w:p>
        </w:tc>
      </w:tr>
      <w:tr w:rsidR="00717C47" w:rsidTr="007F7D5A">
        <w:tc>
          <w:tcPr>
            <w:tcW w:w="10070" w:type="dxa"/>
          </w:tcPr>
          <w:p w:rsidR="00717C47" w:rsidRPr="002526ED" w:rsidRDefault="006A36A9" w:rsidP="002526ED">
            <w:pPr>
              <w:ind w:right="48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Tener en los municipios de zona norte asignados cada servidor publico con su resguardo de su mobiliario, quedando bajo su responsabilidad y tener un control administrativos </w:t>
            </w:r>
          </w:p>
        </w:tc>
      </w:tr>
      <w:tr w:rsidR="00547AB1" w:rsidRPr="00547AB1" w:rsidTr="001E5CD4">
        <w:trPr>
          <w:trHeight w:val="119"/>
        </w:trPr>
        <w:tc>
          <w:tcPr>
            <w:tcW w:w="10070" w:type="dxa"/>
            <w:shd w:val="clear" w:color="auto" w:fill="D9D9D9" w:themeFill="background1" w:themeFillShade="D9"/>
          </w:tcPr>
          <w:p w:rsidR="00FA0B50" w:rsidRPr="00547AB1" w:rsidRDefault="00547AB1" w:rsidP="00FA0B50">
            <w:pPr>
              <w:ind w:right="4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7AB1">
              <w:rPr>
                <w:rFonts w:ascii="Times New Roman" w:hAnsi="Times New Roman"/>
                <w:b/>
                <w:sz w:val="20"/>
                <w:szCs w:val="20"/>
              </w:rPr>
              <w:t xml:space="preserve">Evidencia </w:t>
            </w:r>
            <w:r w:rsidR="00FA0B50" w:rsidRPr="00547AB1">
              <w:rPr>
                <w:rFonts w:ascii="Times New Roman" w:hAnsi="Times New Roman"/>
                <w:b/>
                <w:sz w:val="20"/>
                <w:szCs w:val="20"/>
              </w:rPr>
              <w:t>Fotográfica</w:t>
            </w:r>
          </w:p>
        </w:tc>
      </w:tr>
    </w:tbl>
    <w:p w:rsidR="00045CCB" w:rsidRDefault="00045CCB" w:rsidP="00FA0B50">
      <w:pPr>
        <w:spacing w:after="0" w:line="240" w:lineRule="auto"/>
        <w:ind w:right="48"/>
        <w:rPr>
          <w:rFonts w:ascii="Times New Roman" w:eastAsia="Times New Roman" w:hAnsi="Times New Roman"/>
          <w:b/>
          <w:bCs/>
          <w:iCs/>
          <w:smallCaps/>
          <w:sz w:val="20"/>
          <w:szCs w:val="20"/>
          <w:lang w:val="es-ES_tradnl" w:eastAsia="es-ES"/>
        </w:rPr>
      </w:pPr>
    </w:p>
    <w:p w:rsidR="0019016D" w:rsidRDefault="002B74BB" w:rsidP="007E3E13">
      <w:pPr>
        <w:spacing w:after="0" w:line="240" w:lineRule="auto"/>
        <w:ind w:right="48"/>
        <w:jc w:val="center"/>
        <w:rPr>
          <w:rFonts w:ascii="Times New Roman" w:eastAsia="Times New Roman" w:hAnsi="Times New Roman"/>
          <w:b/>
          <w:bCs/>
          <w:iCs/>
          <w:smallCaps/>
          <w:noProof/>
          <w:sz w:val="20"/>
          <w:szCs w:val="20"/>
          <w:lang w:eastAsia="es-MX"/>
        </w:rPr>
      </w:pPr>
      <w:r w:rsidRPr="002B74BB">
        <w:rPr>
          <w:rFonts w:ascii="Times New Roman" w:eastAsia="Times New Roman" w:hAnsi="Times New Roman"/>
          <w:b/>
          <w:bCs/>
          <w:iCs/>
          <w:smallCaps/>
          <w:noProof/>
          <w:sz w:val="20"/>
          <w:szCs w:val="20"/>
          <w:lang w:eastAsia="es-MX"/>
        </w:rPr>
        <w:drawing>
          <wp:anchor distT="0" distB="0" distL="114300" distR="114300" simplePos="0" relativeHeight="251658240" behindDoc="0" locked="0" layoutInCell="1" allowOverlap="1" wp14:anchorId="5DA989CC" wp14:editId="4C1836F1">
            <wp:simplePos x="0" y="0"/>
            <wp:positionH relativeFrom="column">
              <wp:posOffset>2057399</wp:posOffset>
            </wp:positionH>
            <wp:positionV relativeFrom="paragraph">
              <wp:posOffset>73659</wp:posOffset>
            </wp:positionV>
            <wp:extent cx="2581275" cy="1761471"/>
            <wp:effectExtent l="0" t="0" r="0" b="0"/>
            <wp:wrapNone/>
            <wp:docPr id="7" name="Imagen 7" descr="C:\Users\karla.fields\Downloads\WhatsApp Image 2020-10-19 at 3.21.56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rla.fields\Downloads\WhatsApp Image 2020-10-19 at 3.21.56 PM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715" cy="1774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F636B" w:rsidRDefault="00706477" w:rsidP="007E3E13">
      <w:pPr>
        <w:spacing w:after="0" w:line="240" w:lineRule="auto"/>
        <w:ind w:right="48"/>
        <w:jc w:val="center"/>
        <w:rPr>
          <w:rFonts w:ascii="Times New Roman" w:eastAsia="Times New Roman" w:hAnsi="Times New Roman"/>
          <w:b/>
          <w:bCs/>
          <w:iCs/>
          <w:smallCaps/>
          <w:noProof/>
          <w:sz w:val="20"/>
          <w:szCs w:val="20"/>
          <w:lang w:eastAsia="es-MX"/>
        </w:rPr>
      </w:pPr>
      <w:r>
        <w:rPr>
          <w:rFonts w:ascii="Times New Roman" w:eastAsia="Times New Roman" w:hAnsi="Times New Roman"/>
          <w:b/>
          <w:bCs/>
          <w:iCs/>
          <w:smallCaps/>
          <w:noProof/>
          <w:sz w:val="20"/>
          <w:szCs w:val="20"/>
          <w:lang w:eastAsia="es-MX"/>
        </w:rPr>
        <w:t xml:space="preserve">                                                                                                                                          </w:t>
      </w:r>
    </w:p>
    <w:p w:rsidR="000F636B" w:rsidRDefault="000F636B" w:rsidP="007E3E13">
      <w:pPr>
        <w:spacing w:after="0" w:line="240" w:lineRule="auto"/>
        <w:ind w:right="48"/>
        <w:jc w:val="center"/>
        <w:rPr>
          <w:rFonts w:ascii="Times New Roman" w:eastAsia="Times New Roman" w:hAnsi="Times New Roman"/>
          <w:b/>
          <w:bCs/>
          <w:iCs/>
          <w:smallCaps/>
          <w:noProof/>
          <w:sz w:val="20"/>
          <w:szCs w:val="20"/>
          <w:lang w:eastAsia="es-MX"/>
        </w:rPr>
      </w:pPr>
    </w:p>
    <w:p w:rsidR="000F636B" w:rsidRDefault="000F636B" w:rsidP="007E3E13">
      <w:pPr>
        <w:spacing w:after="0" w:line="240" w:lineRule="auto"/>
        <w:ind w:right="48"/>
        <w:jc w:val="center"/>
        <w:rPr>
          <w:rFonts w:ascii="Times New Roman" w:eastAsia="Times New Roman" w:hAnsi="Times New Roman"/>
          <w:b/>
          <w:bCs/>
          <w:iCs/>
          <w:smallCaps/>
          <w:noProof/>
          <w:sz w:val="20"/>
          <w:szCs w:val="20"/>
          <w:lang w:eastAsia="es-MX"/>
        </w:rPr>
      </w:pPr>
    </w:p>
    <w:p w:rsidR="000F636B" w:rsidRDefault="000F636B" w:rsidP="007E3E13">
      <w:pPr>
        <w:spacing w:after="0" w:line="240" w:lineRule="auto"/>
        <w:ind w:right="48"/>
        <w:jc w:val="center"/>
        <w:rPr>
          <w:rFonts w:ascii="Times New Roman" w:eastAsia="Times New Roman" w:hAnsi="Times New Roman"/>
          <w:b/>
          <w:bCs/>
          <w:iCs/>
          <w:smallCaps/>
          <w:noProof/>
          <w:sz w:val="20"/>
          <w:szCs w:val="20"/>
          <w:lang w:eastAsia="es-MX"/>
        </w:rPr>
      </w:pPr>
    </w:p>
    <w:p w:rsidR="000F636B" w:rsidRDefault="000F636B" w:rsidP="007E3E13">
      <w:pPr>
        <w:spacing w:after="0" w:line="240" w:lineRule="auto"/>
        <w:ind w:right="48"/>
        <w:jc w:val="center"/>
        <w:rPr>
          <w:rFonts w:ascii="Times New Roman" w:eastAsia="Times New Roman" w:hAnsi="Times New Roman"/>
          <w:b/>
          <w:bCs/>
          <w:iCs/>
          <w:smallCaps/>
          <w:noProof/>
          <w:sz w:val="20"/>
          <w:szCs w:val="20"/>
          <w:lang w:eastAsia="es-MX"/>
        </w:rPr>
      </w:pPr>
    </w:p>
    <w:p w:rsidR="000F636B" w:rsidRDefault="00706477" w:rsidP="007E3E13">
      <w:pPr>
        <w:spacing w:after="0" w:line="240" w:lineRule="auto"/>
        <w:ind w:right="48"/>
        <w:jc w:val="center"/>
        <w:rPr>
          <w:rFonts w:ascii="Times New Roman" w:eastAsia="Times New Roman" w:hAnsi="Times New Roman"/>
          <w:b/>
          <w:bCs/>
          <w:iCs/>
          <w:smallCaps/>
          <w:noProof/>
          <w:sz w:val="20"/>
          <w:szCs w:val="20"/>
          <w:lang w:eastAsia="es-MX"/>
        </w:rPr>
      </w:pPr>
      <w:r w:rsidRPr="00706477">
        <w:rPr>
          <w:rFonts w:ascii="Times New Roman" w:eastAsia="Times New Roman" w:hAnsi="Times New Roman"/>
          <w:b/>
          <w:bCs/>
          <w:iCs/>
          <w:smallCaps/>
          <w:noProof/>
          <w:sz w:val="20"/>
          <w:szCs w:val="20"/>
          <w:lang w:eastAsia="es-MX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6" name="Rectángulo 6" descr="blob:https://web.whatsapp.com/fddba3ed-ce43-43d1-a403-b09a369621d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12E89A9" id="Rectángulo 6" o:spid="_x0000_s1026" alt="blob:https://web.whatsapp.com/fddba3ed-ce43-43d1-a403-b09a369621d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" filled="f" stroked="f">
                <o:lock v:ext="edit" aspectratio="t"/>
                <w10:anchorlock/>
              </v:rect>
            </w:pict>
          </mc:Fallback>
        </mc:AlternateContent>
      </w:r>
    </w:p>
    <w:p w:rsidR="000F636B" w:rsidRDefault="000F636B" w:rsidP="007E3E13">
      <w:pPr>
        <w:spacing w:after="0" w:line="240" w:lineRule="auto"/>
        <w:ind w:right="48"/>
        <w:jc w:val="center"/>
        <w:rPr>
          <w:rFonts w:ascii="Times New Roman" w:eastAsia="Times New Roman" w:hAnsi="Times New Roman"/>
          <w:b/>
          <w:bCs/>
          <w:iCs/>
          <w:smallCaps/>
          <w:noProof/>
          <w:sz w:val="20"/>
          <w:szCs w:val="20"/>
          <w:lang w:eastAsia="es-MX"/>
        </w:rPr>
      </w:pPr>
    </w:p>
    <w:p w:rsidR="000F636B" w:rsidRDefault="000F636B" w:rsidP="007E3E13">
      <w:pPr>
        <w:spacing w:after="0" w:line="240" w:lineRule="auto"/>
        <w:ind w:right="48"/>
        <w:jc w:val="center"/>
        <w:rPr>
          <w:rFonts w:ascii="Times New Roman" w:eastAsia="Times New Roman" w:hAnsi="Times New Roman"/>
          <w:b/>
          <w:bCs/>
          <w:iCs/>
          <w:smallCaps/>
          <w:noProof/>
          <w:sz w:val="20"/>
          <w:szCs w:val="20"/>
          <w:lang w:eastAsia="es-MX"/>
        </w:rPr>
      </w:pPr>
    </w:p>
    <w:p w:rsidR="000F636B" w:rsidRDefault="000F636B" w:rsidP="007E3E13">
      <w:pPr>
        <w:spacing w:after="0" w:line="240" w:lineRule="auto"/>
        <w:ind w:right="48"/>
        <w:jc w:val="center"/>
        <w:rPr>
          <w:rFonts w:ascii="Times New Roman" w:eastAsia="Times New Roman" w:hAnsi="Times New Roman"/>
          <w:b/>
          <w:bCs/>
          <w:iCs/>
          <w:smallCaps/>
          <w:noProof/>
          <w:sz w:val="20"/>
          <w:szCs w:val="20"/>
          <w:lang w:eastAsia="es-MX"/>
        </w:rPr>
      </w:pPr>
    </w:p>
    <w:p w:rsidR="000F636B" w:rsidRDefault="000F636B" w:rsidP="007E3E13">
      <w:pPr>
        <w:spacing w:after="0" w:line="240" w:lineRule="auto"/>
        <w:ind w:right="48"/>
        <w:jc w:val="center"/>
        <w:rPr>
          <w:rFonts w:ascii="Times New Roman" w:eastAsia="Times New Roman" w:hAnsi="Times New Roman"/>
          <w:b/>
          <w:bCs/>
          <w:iCs/>
          <w:smallCaps/>
          <w:sz w:val="20"/>
          <w:szCs w:val="20"/>
          <w:lang w:val="es-ES_tradnl" w:eastAsia="es-ES"/>
        </w:rPr>
      </w:pPr>
    </w:p>
    <w:p w:rsidR="001E5CD4" w:rsidRDefault="001E5CD4" w:rsidP="007E3E13">
      <w:pPr>
        <w:spacing w:after="0" w:line="240" w:lineRule="auto"/>
        <w:ind w:right="48"/>
        <w:jc w:val="center"/>
        <w:rPr>
          <w:rFonts w:ascii="Times New Roman" w:eastAsia="Times New Roman" w:hAnsi="Times New Roman"/>
          <w:b/>
          <w:bCs/>
          <w:iCs/>
          <w:smallCaps/>
          <w:sz w:val="20"/>
          <w:szCs w:val="20"/>
          <w:lang w:val="es-ES_tradnl" w:eastAsia="es-ES"/>
        </w:rPr>
      </w:pPr>
    </w:p>
    <w:p w:rsidR="001E5CD4" w:rsidRDefault="001E5CD4" w:rsidP="008831CA">
      <w:pPr>
        <w:spacing w:after="0" w:line="240" w:lineRule="auto"/>
        <w:ind w:right="48"/>
        <w:jc w:val="center"/>
        <w:rPr>
          <w:rFonts w:ascii="Times New Roman" w:eastAsia="Times New Roman" w:hAnsi="Times New Roman"/>
          <w:b/>
          <w:bCs/>
          <w:iCs/>
          <w:smallCaps/>
          <w:sz w:val="20"/>
          <w:szCs w:val="20"/>
          <w:lang w:val="es-ES_tradnl" w:eastAsia="es-ES"/>
        </w:rPr>
      </w:pPr>
    </w:p>
    <w:p w:rsidR="004C0E5E" w:rsidRPr="00150458" w:rsidRDefault="007E3E13" w:rsidP="008831CA">
      <w:pPr>
        <w:spacing w:after="0" w:line="240" w:lineRule="auto"/>
        <w:ind w:right="48"/>
        <w:jc w:val="center"/>
        <w:rPr>
          <w:rFonts w:ascii="Times New Roman" w:eastAsia="Times New Roman" w:hAnsi="Times New Roman"/>
          <w:b/>
          <w:bCs/>
          <w:iCs/>
          <w:smallCaps/>
          <w:sz w:val="20"/>
          <w:szCs w:val="20"/>
          <w:lang w:val="es-ES_tradnl" w:eastAsia="es-ES"/>
        </w:rPr>
      </w:pPr>
      <w:r w:rsidRPr="00150458">
        <w:rPr>
          <w:rFonts w:ascii="Times New Roman" w:eastAsia="Times New Roman" w:hAnsi="Times New Roman"/>
          <w:b/>
          <w:bCs/>
          <w:iCs/>
          <w:smallCaps/>
          <w:sz w:val="20"/>
          <w:szCs w:val="20"/>
          <w:lang w:val="es-ES_tradnl" w:eastAsia="es-ES"/>
        </w:rPr>
        <w:t>Firma del Servidor/a público/a comisionado/a</w:t>
      </w:r>
    </w:p>
    <w:p w:rsidR="004C0E5E" w:rsidRPr="00150458" w:rsidRDefault="004C0E5E" w:rsidP="004C0E5E">
      <w:pPr>
        <w:spacing w:after="0" w:line="240" w:lineRule="auto"/>
        <w:ind w:right="48"/>
        <w:jc w:val="both"/>
        <w:rPr>
          <w:rFonts w:ascii="Times New Roman" w:eastAsia="Times New Roman" w:hAnsi="Times New Roman"/>
          <w:b/>
          <w:bCs/>
          <w:iCs/>
          <w:smallCaps/>
          <w:sz w:val="20"/>
          <w:szCs w:val="20"/>
          <w:lang w:val="es-ES_tradnl" w:eastAsia="es-ES"/>
        </w:rPr>
      </w:pPr>
    </w:p>
    <w:p w:rsidR="004C0E5E" w:rsidRDefault="004C0E5E" w:rsidP="004C0E5E">
      <w:pPr>
        <w:spacing w:after="0" w:line="240" w:lineRule="auto"/>
        <w:ind w:right="48"/>
        <w:jc w:val="both"/>
        <w:rPr>
          <w:rFonts w:ascii="Times New Roman" w:eastAsia="Times New Roman" w:hAnsi="Times New Roman"/>
          <w:b/>
          <w:bCs/>
          <w:iCs/>
          <w:smallCaps/>
          <w:sz w:val="20"/>
          <w:szCs w:val="20"/>
          <w:lang w:val="es-ES_tradnl" w:eastAsia="es-ES"/>
        </w:rPr>
      </w:pPr>
    </w:p>
    <w:p w:rsidR="00A30398" w:rsidRDefault="00A30398" w:rsidP="004C0E5E">
      <w:pPr>
        <w:spacing w:after="0" w:line="240" w:lineRule="auto"/>
        <w:ind w:right="48"/>
        <w:jc w:val="both"/>
        <w:rPr>
          <w:rFonts w:ascii="Times New Roman" w:eastAsia="Times New Roman" w:hAnsi="Times New Roman"/>
          <w:b/>
          <w:bCs/>
          <w:iCs/>
          <w:smallCaps/>
          <w:sz w:val="20"/>
          <w:szCs w:val="20"/>
          <w:lang w:val="es-ES_tradnl" w:eastAsia="es-ES"/>
        </w:rPr>
      </w:pPr>
    </w:p>
    <w:p w:rsidR="00D27A32" w:rsidRDefault="00D27A32" w:rsidP="004C0E5E">
      <w:pPr>
        <w:spacing w:after="0" w:line="240" w:lineRule="auto"/>
        <w:ind w:right="48"/>
        <w:jc w:val="both"/>
        <w:rPr>
          <w:rFonts w:ascii="Times New Roman" w:eastAsia="Times New Roman" w:hAnsi="Times New Roman"/>
          <w:b/>
          <w:bCs/>
          <w:iCs/>
          <w:smallCaps/>
          <w:sz w:val="20"/>
          <w:szCs w:val="20"/>
          <w:lang w:val="es-ES_tradnl" w:eastAsia="es-ES"/>
        </w:rPr>
      </w:pPr>
    </w:p>
    <w:p w:rsidR="00D27A32" w:rsidRPr="00150458" w:rsidRDefault="00D27A32" w:rsidP="004C0E5E">
      <w:pPr>
        <w:spacing w:after="0" w:line="240" w:lineRule="auto"/>
        <w:ind w:right="48"/>
        <w:jc w:val="both"/>
        <w:rPr>
          <w:rFonts w:ascii="Times New Roman" w:eastAsia="Times New Roman" w:hAnsi="Times New Roman"/>
          <w:b/>
          <w:bCs/>
          <w:iCs/>
          <w:smallCaps/>
          <w:sz w:val="20"/>
          <w:szCs w:val="20"/>
          <w:lang w:val="es-ES_tradnl" w:eastAsia="es-ES"/>
        </w:rPr>
      </w:pPr>
    </w:p>
    <w:p w:rsidR="004C0E5E" w:rsidRPr="00045CCB" w:rsidRDefault="00FB3EBD" w:rsidP="007E3E13">
      <w:pPr>
        <w:spacing w:after="0" w:line="240" w:lineRule="auto"/>
        <w:ind w:right="48"/>
        <w:jc w:val="center"/>
        <w:rPr>
          <w:rFonts w:ascii="Times New Roman" w:eastAsia="Times New Roman" w:hAnsi="Times New Roman"/>
          <w:b/>
          <w:bCs/>
          <w:iCs/>
          <w:smallCaps/>
          <w:sz w:val="20"/>
          <w:szCs w:val="20"/>
          <w:lang w:eastAsia="es-ES"/>
        </w:rPr>
      </w:pPr>
      <w:r>
        <w:rPr>
          <w:rFonts w:ascii="Times New Roman" w:eastAsia="Times New Roman" w:hAnsi="Times New Roman"/>
          <w:b/>
          <w:bCs/>
          <w:iCs/>
          <w:smallCaps/>
          <w:sz w:val="20"/>
          <w:szCs w:val="20"/>
          <w:lang w:eastAsia="es-ES"/>
        </w:rPr>
        <w:t>Lic. cauich Alonzo Luis Antonio</w:t>
      </w:r>
    </w:p>
    <w:p w:rsidR="004C0E5E" w:rsidRDefault="002B74BB" w:rsidP="007E3E13">
      <w:pPr>
        <w:spacing w:after="0" w:line="240" w:lineRule="auto"/>
        <w:ind w:right="48"/>
        <w:jc w:val="center"/>
        <w:rPr>
          <w:rFonts w:ascii="Times New Roman" w:eastAsia="Times New Roman" w:hAnsi="Times New Roman"/>
          <w:bCs/>
          <w:iCs/>
          <w:smallCaps/>
          <w:sz w:val="20"/>
          <w:szCs w:val="20"/>
          <w:lang w:val="es-ES_tradnl" w:eastAsia="es-ES"/>
        </w:rPr>
      </w:pPr>
      <w:r>
        <w:rPr>
          <w:rFonts w:ascii="Times New Roman" w:eastAsia="Times New Roman" w:hAnsi="Times New Roman"/>
          <w:bCs/>
          <w:iCs/>
          <w:smallCaps/>
          <w:sz w:val="20"/>
          <w:szCs w:val="20"/>
          <w:lang w:val="es-ES_tradnl" w:eastAsia="es-ES"/>
        </w:rPr>
        <w:t xml:space="preserve">asistente </w:t>
      </w:r>
      <w:r w:rsidR="00FB3EBD">
        <w:rPr>
          <w:rFonts w:ascii="Times New Roman" w:eastAsia="Times New Roman" w:hAnsi="Times New Roman"/>
          <w:bCs/>
          <w:iCs/>
          <w:smallCaps/>
          <w:sz w:val="20"/>
          <w:szCs w:val="20"/>
          <w:lang w:val="es-ES_tradnl" w:eastAsia="es-ES"/>
        </w:rPr>
        <w:t xml:space="preserve"> administrativo</w:t>
      </w:r>
      <w:r w:rsidR="00045CCB">
        <w:rPr>
          <w:rFonts w:ascii="Times New Roman" w:eastAsia="Times New Roman" w:hAnsi="Times New Roman"/>
          <w:bCs/>
          <w:iCs/>
          <w:smallCaps/>
          <w:sz w:val="20"/>
          <w:szCs w:val="20"/>
          <w:lang w:val="es-ES_tradnl" w:eastAsia="es-ES"/>
        </w:rPr>
        <w:t xml:space="preserve"> </w:t>
      </w:r>
    </w:p>
    <w:p w:rsidR="00C57D41" w:rsidRDefault="00045CCB" w:rsidP="00FA0B50">
      <w:pPr>
        <w:spacing w:after="0" w:line="240" w:lineRule="auto"/>
        <w:ind w:right="48"/>
        <w:jc w:val="center"/>
        <w:rPr>
          <w:rFonts w:ascii="Times New Roman" w:eastAsia="Times New Roman" w:hAnsi="Times New Roman"/>
          <w:bCs/>
          <w:iCs/>
          <w:smallCaps/>
          <w:sz w:val="20"/>
          <w:szCs w:val="20"/>
          <w:lang w:val="es-ES_tradnl" w:eastAsia="es-ES"/>
        </w:rPr>
      </w:pPr>
      <w:r>
        <w:rPr>
          <w:rFonts w:ascii="Times New Roman" w:eastAsia="Times New Roman" w:hAnsi="Times New Roman"/>
          <w:bCs/>
          <w:iCs/>
          <w:smallCaps/>
          <w:sz w:val="20"/>
          <w:szCs w:val="20"/>
          <w:lang w:val="es-ES_tradnl" w:eastAsia="es-ES"/>
        </w:rPr>
        <w:t xml:space="preserve">de la Comisión </w:t>
      </w:r>
      <w:r w:rsidR="00D27A32">
        <w:rPr>
          <w:rFonts w:ascii="Times New Roman" w:eastAsia="Times New Roman" w:hAnsi="Times New Roman"/>
          <w:bCs/>
          <w:iCs/>
          <w:smallCaps/>
          <w:sz w:val="20"/>
          <w:szCs w:val="20"/>
          <w:lang w:val="es-ES_tradnl" w:eastAsia="es-ES"/>
        </w:rPr>
        <w:t>Ejecutiva De</w:t>
      </w:r>
      <w:r w:rsidR="004C0E5E" w:rsidRPr="00150458">
        <w:rPr>
          <w:rFonts w:ascii="Times New Roman" w:eastAsia="Times New Roman" w:hAnsi="Times New Roman"/>
          <w:bCs/>
          <w:iCs/>
          <w:smallCaps/>
          <w:sz w:val="20"/>
          <w:szCs w:val="20"/>
          <w:lang w:val="es-ES_tradnl" w:eastAsia="es-ES"/>
        </w:rPr>
        <w:t xml:space="preserve"> Atención a Víctimas del Estado de Quintana Roo</w:t>
      </w:r>
      <w:bookmarkEnd w:id="0"/>
    </w:p>
    <w:sectPr w:rsidR="00C57D41" w:rsidSect="0077073C">
      <w:headerReference w:type="default" r:id="rId7"/>
      <w:footerReference w:type="default" r:id="rId8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3DEC" w:rsidRDefault="00723DEC" w:rsidP="004C0E5E">
      <w:pPr>
        <w:spacing w:after="0" w:line="240" w:lineRule="auto"/>
      </w:pPr>
      <w:r>
        <w:separator/>
      </w:r>
    </w:p>
  </w:endnote>
  <w:endnote w:type="continuationSeparator" w:id="0">
    <w:p w:rsidR="00723DEC" w:rsidRDefault="00723DEC" w:rsidP="004C0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Futura Hv">
    <w:altName w:val="Century Gothic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0E5E" w:rsidRPr="00D1455C" w:rsidRDefault="004C0E5E" w:rsidP="004C0E5E">
    <w:pPr>
      <w:spacing w:after="0"/>
      <w:jc w:val="center"/>
      <w:rPr>
        <w:rFonts w:ascii="Times New Roman" w:hAnsi="Times New Roman"/>
        <w:sz w:val="16"/>
      </w:rPr>
    </w:pPr>
    <w:r w:rsidRPr="00D1455C">
      <w:rPr>
        <w:rFonts w:ascii="Times New Roman" w:hAnsi="Times New Roman"/>
        <w:noProof/>
        <w:sz w:val="16"/>
        <w:lang w:eastAsia="es-MX"/>
      </w:rPr>
      <w:drawing>
        <wp:anchor distT="0" distB="0" distL="114300" distR="114300" simplePos="0" relativeHeight="251664384" behindDoc="1" locked="0" layoutInCell="1" allowOverlap="1" wp14:anchorId="12C14907" wp14:editId="1C1B5129">
          <wp:simplePos x="0" y="0"/>
          <wp:positionH relativeFrom="column">
            <wp:posOffset>-1112278</wp:posOffset>
          </wp:positionH>
          <wp:positionV relativeFrom="paragraph">
            <wp:posOffset>-474081</wp:posOffset>
          </wp:positionV>
          <wp:extent cx="7888605" cy="1542415"/>
          <wp:effectExtent l="0" t="0" r="0" b="63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88605" cy="1542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1455C">
      <w:rPr>
        <w:rFonts w:ascii="Times New Roman" w:hAnsi="Times New Roman"/>
        <w:sz w:val="16"/>
      </w:rPr>
      <w:t>Av. San Salvador #391 esquina Milán Col. Aserradero C.P. 77037</w:t>
    </w:r>
  </w:p>
  <w:p w:rsidR="004C0E5E" w:rsidRPr="00D1455C" w:rsidRDefault="004C0E5E" w:rsidP="004C0E5E">
    <w:pPr>
      <w:spacing w:after="0"/>
      <w:jc w:val="center"/>
      <w:rPr>
        <w:rFonts w:ascii="Times New Roman" w:hAnsi="Times New Roman"/>
        <w:sz w:val="16"/>
      </w:rPr>
    </w:pPr>
    <w:r w:rsidRPr="00D1455C">
      <w:rPr>
        <w:rFonts w:ascii="Times New Roman" w:hAnsi="Times New Roman"/>
        <w:sz w:val="16"/>
      </w:rPr>
      <w:t>Chetumal, Quintana Roo, México.</w:t>
    </w:r>
  </w:p>
  <w:p w:rsidR="004C0E5E" w:rsidRPr="00D1455C" w:rsidRDefault="004C0E5E" w:rsidP="004C0E5E">
    <w:pPr>
      <w:spacing w:after="0"/>
      <w:jc w:val="center"/>
      <w:rPr>
        <w:rFonts w:ascii="Times New Roman" w:hAnsi="Times New Roman"/>
        <w:sz w:val="16"/>
      </w:rPr>
    </w:pPr>
    <w:r w:rsidRPr="00D1455C">
      <w:rPr>
        <w:rFonts w:ascii="Times New Roman" w:hAnsi="Times New Roman"/>
        <w:sz w:val="16"/>
      </w:rPr>
      <w:t>Tel.: (983)83 33280</w:t>
    </w:r>
  </w:p>
  <w:p w:rsidR="004C0E5E" w:rsidRPr="00A81477" w:rsidRDefault="004C0E5E" w:rsidP="004C0E5E">
    <w:pPr>
      <w:spacing w:after="0"/>
      <w:jc w:val="center"/>
      <w:rPr>
        <w:rFonts w:ascii="Times New Roman" w:hAnsi="Times New Roman"/>
        <w:sz w:val="16"/>
        <w:lang w:val="en-US"/>
      </w:rPr>
    </w:pPr>
    <w:r w:rsidRPr="00D8770E">
      <w:rPr>
        <w:rFonts w:ascii="Times New Roman" w:hAnsi="Times New Roman"/>
        <w:sz w:val="16"/>
        <w:lang w:val="en-US"/>
      </w:rPr>
      <w:t xml:space="preserve">Web. </w:t>
    </w:r>
    <w:r w:rsidRPr="00A81477">
      <w:rPr>
        <w:rFonts w:ascii="Times New Roman" w:hAnsi="Times New Roman"/>
        <w:sz w:val="16"/>
        <w:lang w:val="en-US"/>
      </w:rPr>
      <w:t>http://qroo.gob.mx/ceave/</w:t>
    </w:r>
  </w:p>
  <w:p w:rsidR="004C0E5E" w:rsidRPr="00DB6624" w:rsidRDefault="004C0E5E" w:rsidP="004C0E5E">
    <w:pPr>
      <w:spacing w:after="0"/>
      <w:jc w:val="center"/>
      <w:rPr>
        <w:rFonts w:ascii="Futura Hv" w:hAnsi="Futura Hv"/>
        <w:sz w:val="18"/>
        <w:lang w:val="en-US"/>
      </w:rPr>
    </w:pPr>
    <w:r>
      <w:rPr>
        <w:rFonts w:ascii="Times New Roman" w:hAnsi="Times New Roman"/>
        <w:sz w:val="16"/>
        <w:lang w:val="en-US"/>
      </w:rPr>
      <w:t>contacto@ceave.qroo.gob.mx</w:t>
    </w:r>
    <w:r w:rsidRPr="0023088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5F05648A" wp14:editId="6CEEE962">
              <wp:simplePos x="0" y="0"/>
              <wp:positionH relativeFrom="margin">
                <wp:posOffset>2346960</wp:posOffset>
              </wp:positionH>
              <wp:positionV relativeFrom="paragraph">
                <wp:posOffset>9105900</wp:posOffset>
              </wp:positionV>
              <wp:extent cx="4924425" cy="949325"/>
              <wp:effectExtent l="0" t="0" r="0" b="3175"/>
              <wp:wrapNone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24425" cy="9493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4C0E5E" w:rsidRPr="005A1BDF" w:rsidRDefault="004C0E5E" w:rsidP="004C0E5E">
                          <w:pPr>
                            <w:jc w:val="center"/>
                            <w:rPr>
                              <w:rFonts w:ascii="Futura Hv" w:hAnsi="Futura Hv"/>
                              <w:color w:val="FF0000"/>
                              <w:sz w:val="18"/>
                            </w:rPr>
                          </w:pPr>
                          <w:r w:rsidRPr="005A1BDF">
                            <w:rPr>
                              <w:rFonts w:ascii="Futura Hv" w:hAnsi="Futura Hv"/>
                              <w:color w:val="FF0000"/>
                              <w:sz w:val="18"/>
                            </w:rPr>
                            <w:t>Av. San Salvador #391 esquina Milán Col. Aserradero C.P. 77037</w:t>
                          </w:r>
                        </w:p>
                        <w:p w:rsidR="004C0E5E" w:rsidRPr="005A1BDF" w:rsidRDefault="004C0E5E" w:rsidP="004C0E5E">
                          <w:pPr>
                            <w:jc w:val="center"/>
                            <w:rPr>
                              <w:rFonts w:ascii="Futura Hv" w:hAnsi="Futura Hv"/>
                              <w:color w:val="FF0000"/>
                              <w:sz w:val="18"/>
                            </w:rPr>
                          </w:pPr>
                          <w:r w:rsidRPr="005A1BDF">
                            <w:rPr>
                              <w:rFonts w:ascii="Futura Hv" w:hAnsi="Futura Hv"/>
                              <w:color w:val="FF0000"/>
                              <w:sz w:val="18"/>
                            </w:rPr>
                            <w:t>Chetumal, Quintana Roo, México.</w:t>
                          </w:r>
                        </w:p>
                        <w:p w:rsidR="004C0E5E" w:rsidRPr="005A1BDF" w:rsidRDefault="004C0E5E" w:rsidP="004C0E5E">
                          <w:pPr>
                            <w:jc w:val="center"/>
                            <w:rPr>
                              <w:rFonts w:ascii="Futura Hv" w:hAnsi="Futura Hv"/>
                              <w:color w:val="FF0000"/>
                              <w:sz w:val="18"/>
                            </w:rPr>
                          </w:pPr>
                          <w:r w:rsidRPr="005A1BDF">
                            <w:rPr>
                              <w:rFonts w:ascii="Futura Hv" w:hAnsi="Futura Hv"/>
                              <w:color w:val="FF0000"/>
                              <w:sz w:val="18"/>
                            </w:rPr>
                            <w:t>Tel.: (983)83 33280</w:t>
                          </w:r>
                        </w:p>
                        <w:p w:rsidR="004C0E5E" w:rsidRPr="00D8770E" w:rsidRDefault="004C0E5E" w:rsidP="004C0E5E">
                          <w:pPr>
                            <w:jc w:val="center"/>
                            <w:rPr>
                              <w:rFonts w:ascii="Futura Hv" w:hAnsi="Futura Hv"/>
                              <w:color w:val="FF0000"/>
                              <w:sz w:val="18"/>
                              <w:lang w:val="en-US"/>
                            </w:rPr>
                          </w:pPr>
                          <w:r w:rsidRPr="00D8770E">
                            <w:rPr>
                              <w:rFonts w:ascii="Futura Hv" w:hAnsi="Futura Hv"/>
                              <w:color w:val="FF0000"/>
                              <w:sz w:val="18"/>
                              <w:lang w:val="en-US"/>
                            </w:rPr>
                            <w:t>Web. www.ceave.qroo.gob.mx</w:t>
                          </w:r>
                        </w:p>
                        <w:p w:rsidR="004C0E5E" w:rsidRPr="00D8770E" w:rsidRDefault="004C0E5E" w:rsidP="004C0E5E">
                          <w:pPr>
                            <w:jc w:val="center"/>
                            <w:rPr>
                              <w:rFonts w:ascii="Futura Hv" w:hAnsi="Futura Hv"/>
                              <w:color w:val="FF0000"/>
                              <w:sz w:val="18"/>
                              <w:lang w:val="en-US"/>
                            </w:rPr>
                          </w:pPr>
                          <w:r w:rsidRPr="00D8770E">
                            <w:rPr>
                              <w:rFonts w:ascii="Futura Hv" w:hAnsi="Futura Hv"/>
                              <w:color w:val="FF0000"/>
                              <w:sz w:val="18"/>
                              <w:lang w:val="en-US"/>
                            </w:rPr>
                            <w:t>contacto@ceave.qroo.gob.mx; ceavqr@gmail.com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F05648A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left:0;text-align:left;margin-left:184.8pt;margin-top:717pt;width:387.75pt;height:74.75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" filled="f" stroked="f" strokeweight=".5pt">
              <v:textbox>
                <w:txbxContent>
                  <w:p w:rsidR="004C0E5E" w:rsidRPr="005A1BDF" w:rsidRDefault="004C0E5E" w:rsidP="004C0E5E">
                    <w:pPr>
                      <w:jc w:val="center"/>
                      <w:rPr>
                        <w:rFonts w:ascii="Futura Hv" w:hAnsi="Futura Hv"/>
                        <w:color w:val="FF0000"/>
                        <w:sz w:val="18"/>
                      </w:rPr>
                    </w:pPr>
                    <w:r w:rsidRPr="005A1BDF">
                      <w:rPr>
                        <w:rFonts w:ascii="Futura Hv" w:hAnsi="Futura Hv"/>
                        <w:color w:val="FF0000"/>
                        <w:sz w:val="18"/>
                      </w:rPr>
                      <w:t>Av. San Salvador #391 esquina Milán Col. Aserradero C.P. 77037</w:t>
                    </w:r>
                  </w:p>
                  <w:p w:rsidR="004C0E5E" w:rsidRPr="005A1BDF" w:rsidRDefault="004C0E5E" w:rsidP="004C0E5E">
                    <w:pPr>
                      <w:jc w:val="center"/>
                      <w:rPr>
                        <w:rFonts w:ascii="Futura Hv" w:hAnsi="Futura Hv"/>
                        <w:color w:val="FF0000"/>
                        <w:sz w:val="18"/>
                      </w:rPr>
                    </w:pPr>
                    <w:r w:rsidRPr="005A1BDF">
                      <w:rPr>
                        <w:rFonts w:ascii="Futura Hv" w:hAnsi="Futura Hv"/>
                        <w:color w:val="FF0000"/>
                        <w:sz w:val="18"/>
                      </w:rPr>
                      <w:t>Chetumal, Quintana Roo, México.</w:t>
                    </w:r>
                  </w:p>
                  <w:p w:rsidR="004C0E5E" w:rsidRPr="005A1BDF" w:rsidRDefault="004C0E5E" w:rsidP="004C0E5E">
                    <w:pPr>
                      <w:jc w:val="center"/>
                      <w:rPr>
                        <w:rFonts w:ascii="Futura Hv" w:hAnsi="Futura Hv"/>
                        <w:color w:val="FF0000"/>
                        <w:sz w:val="18"/>
                      </w:rPr>
                    </w:pPr>
                    <w:r w:rsidRPr="005A1BDF">
                      <w:rPr>
                        <w:rFonts w:ascii="Futura Hv" w:hAnsi="Futura Hv"/>
                        <w:color w:val="FF0000"/>
                        <w:sz w:val="18"/>
                      </w:rPr>
                      <w:t>Tel.: (983)83 33280</w:t>
                    </w:r>
                  </w:p>
                  <w:p w:rsidR="004C0E5E" w:rsidRPr="00D8770E" w:rsidRDefault="004C0E5E" w:rsidP="004C0E5E">
                    <w:pPr>
                      <w:jc w:val="center"/>
                      <w:rPr>
                        <w:rFonts w:ascii="Futura Hv" w:hAnsi="Futura Hv"/>
                        <w:color w:val="FF0000"/>
                        <w:sz w:val="18"/>
                        <w:lang w:val="en-US"/>
                      </w:rPr>
                    </w:pPr>
                    <w:r w:rsidRPr="00D8770E">
                      <w:rPr>
                        <w:rFonts w:ascii="Futura Hv" w:hAnsi="Futura Hv"/>
                        <w:color w:val="FF0000"/>
                        <w:sz w:val="18"/>
                        <w:lang w:val="en-US"/>
                      </w:rPr>
                      <w:t>Web. www.ceave.qroo.gob.mx</w:t>
                    </w:r>
                  </w:p>
                  <w:p w:rsidR="004C0E5E" w:rsidRPr="00D8770E" w:rsidRDefault="004C0E5E" w:rsidP="004C0E5E">
                    <w:pPr>
                      <w:jc w:val="center"/>
                      <w:rPr>
                        <w:rFonts w:ascii="Futura Hv" w:hAnsi="Futura Hv"/>
                        <w:color w:val="FF0000"/>
                        <w:sz w:val="18"/>
                        <w:lang w:val="en-US"/>
                      </w:rPr>
                    </w:pPr>
                    <w:r w:rsidRPr="00D8770E">
                      <w:rPr>
                        <w:rFonts w:ascii="Futura Hv" w:hAnsi="Futura Hv"/>
                        <w:color w:val="FF0000"/>
                        <w:sz w:val="18"/>
                        <w:lang w:val="en-US"/>
                      </w:rPr>
                      <w:t>contacto@ceave.qroo.gob.mx; ceavqr@gmail.com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23088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47C39FB" wp14:editId="4CC922E2">
              <wp:simplePos x="0" y="0"/>
              <wp:positionH relativeFrom="margin">
                <wp:posOffset>2346960</wp:posOffset>
              </wp:positionH>
              <wp:positionV relativeFrom="paragraph">
                <wp:posOffset>9105900</wp:posOffset>
              </wp:positionV>
              <wp:extent cx="4924425" cy="949325"/>
              <wp:effectExtent l="0" t="0" r="0" b="3175"/>
              <wp:wrapNone/>
              <wp:docPr id="4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24425" cy="9493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4C0E5E" w:rsidRPr="005A1BDF" w:rsidRDefault="004C0E5E" w:rsidP="004C0E5E">
                          <w:pPr>
                            <w:spacing w:after="0" w:line="240" w:lineRule="auto"/>
                            <w:jc w:val="center"/>
                            <w:rPr>
                              <w:rFonts w:ascii="Futura Hv" w:hAnsi="Futura Hv"/>
                              <w:color w:val="FF0000"/>
                              <w:sz w:val="18"/>
                            </w:rPr>
                          </w:pPr>
                          <w:r w:rsidRPr="005A1BDF">
                            <w:rPr>
                              <w:rFonts w:ascii="Futura Hv" w:hAnsi="Futura Hv"/>
                              <w:color w:val="FF0000"/>
                              <w:sz w:val="18"/>
                            </w:rPr>
                            <w:t>Av. San Salvador #391 esquina Milán Col. Aserradero C.P. 77037</w:t>
                          </w:r>
                        </w:p>
                        <w:p w:rsidR="004C0E5E" w:rsidRPr="005A1BDF" w:rsidRDefault="004C0E5E" w:rsidP="004C0E5E">
                          <w:pPr>
                            <w:spacing w:after="0" w:line="240" w:lineRule="auto"/>
                            <w:jc w:val="center"/>
                            <w:rPr>
                              <w:rFonts w:ascii="Futura Hv" w:hAnsi="Futura Hv"/>
                              <w:color w:val="FF0000"/>
                              <w:sz w:val="18"/>
                            </w:rPr>
                          </w:pPr>
                          <w:r w:rsidRPr="005A1BDF">
                            <w:rPr>
                              <w:rFonts w:ascii="Futura Hv" w:hAnsi="Futura Hv"/>
                              <w:color w:val="FF0000"/>
                              <w:sz w:val="18"/>
                            </w:rPr>
                            <w:t>Chetumal, Quintana Roo, México.</w:t>
                          </w:r>
                        </w:p>
                        <w:p w:rsidR="004C0E5E" w:rsidRPr="005A1BDF" w:rsidRDefault="004C0E5E" w:rsidP="004C0E5E">
                          <w:pPr>
                            <w:spacing w:after="0" w:line="240" w:lineRule="auto"/>
                            <w:jc w:val="center"/>
                            <w:rPr>
                              <w:rFonts w:ascii="Futura Hv" w:hAnsi="Futura Hv"/>
                              <w:color w:val="FF0000"/>
                              <w:sz w:val="18"/>
                            </w:rPr>
                          </w:pPr>
                          <w:r w:rsidRPr="005A1BDF">
                            <w:rPr>
                              <w:rFonts w:ascii="Futura Hv" w:hAnsi="Futura Hv"/>
                              <w:color w:val="FF0000"/>
                              <w:sz w:val="18"/>
                            </w:rPr>
                            <w:t>Tel.: (983)83 33280</w:t>
                          </w:r>
                        </w:p>
                        <w:p w:rsidR="004C0E5E" w:rsidRPr="00DB6624" w:rsidRDefault="004C0E5E" w:rsidP="004C0E5E">
                          <w:pPr>
                            <w:spacing w:after="0" w:line="240" w:lineRule="auto"/>
                            <w:jc w:val="center"/>
                            <w:rPr>
                              <w:rFonts w:ascii="Futura Hv" w:hAnsi="Futura Hv"/>
                              <w:color w:val="FF0000"/>
                              <w:sz w:val="18"/>
                              <w:lang w:val="en-US"/>
                            </w:rPr>
                          </w:pPr>
                          <w:r w:rsidRPr="00DB6624">
                            <w:rPr>
                              <w:rFonts w:ascii="Futura Hv" w:hAnsi="Futura Hv"/>
                              <w:color w:val="FF0000"/>
                              <w:sz w:val="18"/>
                              <w:lang w:val="en-US"/>
                            </w:rPr>
                            <w:t>Web. www.ceave.qroo.gob.mx</w:t>
                          </w:r>
                        </w:p>
                        <w:p w:rsidR="004C0E5E" w:rsidRPr="00DB6624" w:rsidRDefault="004C0E5E" w:rsidP="004C0E5E">
                          <w:pPr>
                            <w:spacing w:after="0" w:line="240" w:lineRule="auto"/>
                            <w:jc w:val="center"/>
                            <w:rPr>
                              <w:rFonts w:ascii="Futura Hv" w:hAnsi="Futura Hv"/>
                              <w:color w:val="FF0000"/>
                              <w:sz w:val="18"/>
                              <w:lang w:val="en-US"/>
                            </w:rPr>
                          </w:pPr>
                          <w:r w:rsidRPr="00DB6624">
                            <w:rPr>
                              <w:rFonts w:ascii="Futura Hv" w:hAnsi="Futura Hv"/>
                              <w:color w:val="FF0000"/>
                              <w:sz w:val="18"/>
                              <w:lang w:val="en-US"/>
                            </w:rPr>
                            <w:t>contacto@ceave.qroo.gob.mx; ceavqr@gmail.com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247C39FB" id="Cuadro de texto 4" o:spid="_x0000_s1027" type="#_x0000_t202" style="position:absolute;left:0;text-align:left;margin-left:184.8pt;margin-top:717pt;width:387.75pt;height:74.75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" filled="f" stroked="f" strokeweight=".5pt">
              <v:textbox>
                <w:txbxContent>
                  <w:p w:rsidR="004C0E5E" w:rsidRPr="005A1BDF" w:rsidRDefault="004C0E5E" w:rsidP="004C0E5E">
                    <w:pPr>
                      <w:spacing w:after="0" w:line="240" w:lineRule="auto"/>
                      <w:jc w:val="center"/>
                      <w:rPr>
                        <w:rFonts w:ascii="Futura Hv" w:hAnsi="Futura Hv"/>
                        <w:color w:val="FF0000"/>
                        <w:sz w:val="18"/>
                      </w:rPr>
                    </w:pPr>
                    <w:r w:rsidRPr="005A1BDF">
                      <w:rPr>
                        <w:rFonts w:ascii="Futura Hv" w:hAnsi="Futura Hv"/>
                        <w:color w:val="FF0000"/>
                        <w:sz w:val="18"/>
                      </w:rPr>
                      <w:t>Av. San Salvador #391 esquina Milán Col. Aserradero C.P. 77037</w:t>
                    </w:r>
                  </w:p>
                  <w:p w:rsidR="004C0E5E" w:rsidRPr="005A1BDF" w:rsidRDefault="004C0E5E" w:rsidP="004C0E5E">
                    <w:pPr>
                      <w:spacing w:after="0" w:line="240" w:lineRule="auto"/>
                      <w:jc w:val="center"/>
                      <w:rPr>
                        <w:rFonts w:ascii="Futura Hv" w:hAnsi="Futura Hv"/>
                        <w:color w:val="FF0000"/>
                        <w:sz w:val="18"/>
                      </w:rPr>
                    </w:pPr>
                    <w:r w:rsidRPr="005A1BDF">
                      <w:rPr>
                        <w:rFonts w:ascii="Futura Hv" w:hAnsi="Futura Hv"/>
                        <w:color w:val="FF0000"/>
                        <w:sz w:val="18"/>
                      </w:rPr>
                      <w:t>Chetumal, Quintana Roo, México.</w:t>
                    </w:r>
                  </w:p>
                  <w:p w:rsidR="004C0E5E" w:rsidRPr="005A1BDF" w:rsidRDefault="004C0E5E" w:rsidP="004C0E5E">
                    <w:pPr>
                      <w:spacing w:after="0" w:line="240" w:lineRule="auto"/>
                      <w:jc w:val="center"/>
                      <w:rPr>
                        <w:rFonts w:ascii="Futura Hv" w:hAnsi="Futura Hv"/>
                        <w:color w:val="FF0000"/>
                        <w:sz w:val="18"/>
                      </w:rPr>
                    </w:pPr>
                    <w:r w:rsidRPr="005A1BDF">
                      <w:rPr>
                        <w:rFonts w:ascii="Futura Hv" w:hAnsi="Futura Hv"/>
                        <w:color w:val="FF0000"/>
                        <w:sz w:val="18"/>
                      </w:rPr>
                      <w:t>Tel.: (983)83 33280</w:t>
                    </w:r>
                  </w:p>
                  <w:p w:rsidR="004C0E5E" w:rsidRPr="00DB6624" w:rsidRDefault="004C0E5E" w:rsidP="004C0E5E">
                    <w:pPr>
                      <w:spacing w:after="0" w:line="240" w:lineRule="auto"/>
                      <w:jc w:val="center"/>
                      <w:rPr>
                        <w:rFonts w:ascii="Futura Hv" w:hAnsi="Futura Hv"/>
                        <w:color w:val="FF0000"/>
                        <w:sz w:val="18"/>
                        <w:lang w:val="en-US"/>
                      </w:rPr>
                    </w:pPr>
                    <w:r w:rsidRPr="00DB6624">
                      <w:rPr>
                        <w:rFonts w:ascii="Futura Hv" w:hAnsi="Futura Hv"/>
                        <w:color w:val="FF0000"/>
                        <w:sz w:val="18"/>
                        <w:lang w:val="en-US"/>
                      </w:rPr>
                      <w:t>Web. www.ceave.qroo.gob.mx</w:t>
                    </w:r>
                  </w:p>
                  <w:p w:rsidR="004C0E5E" w:rsidRPr="00DB6624" w:rsidRDefault="004C0E5E" w:rsidP="004C0E5E">
                    <w:pPr>
                      <w:spacing w:after="0" w:line="240" w:lineRule="auto"/>
                      <w:jc w:val="center"/>
                      <w:rPr>
                        <w:rFonts w:ascii="Futura Hv" w:hAnsi="Futura Hv"/>
                        <w:color w:val="FF0000"/>
                        <w:sz w:val="18"/>
                        <w:lang w:val="en-US"/>
                      </w:rPr>
                    </w:pPr>
                    <w:r w:rsidRPr="00DB6624">
                      <w:rPr>
                        <w:rFonts w:ascii="Futura Hv" w:hAnsi="Futura Hv"/>
                        <w:color w:val="FF0000"/>
                        <w:sz w:val="18"/>
                        <w:lang w:val="en-US"/>
                      </w:rPr>
                      <w:t>contacto@ceave.qroo.gob.mx; ceavqr@gmail.com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3DEC" w:rsidRDefault="00723DEC" w:rsidP="004C0E5E">
      <w:pPr>
        <w:spacing w:after="0" w:line="240" w:lineRule="auto"/>
      </w:pPr>
      <w:r>
        <w:separator/>
      </w:r>
    </w:p>
  </w:footnote>
  <w:footnote w:type="continuationSeparator" w:id="0">
    <w:p w:rsidR="00723DEC" w:rsidRDefault="00723DEC" w:rsidP="004C0E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0E5E" w:rsidRDefault="008877EC" w:rsidP="004C0E5E">
    <w:pPr>
      <w:pStyle w:val="Encabezado"/>
    </w:pPr>
    <w:bookmarkStart w:id="2" w:name="_Hlk485130459"/>
    <w:bookmarkStart w:id="3" w:name="_Hlk485130460"/>
    <w:bookmarkStart w:id="4" w:name="_Hlk485130462"/>
    <w:bookmarkStart w:id="5" w:name="_Hlk485130463"/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32D22DF5" wp14:editId="4439ED5D">
          <wp:simplePos x="0" y="0"/>
          <wp:positionH relativeFrom="column">
            <wp:posOffset>-361950</wp:posOffset>
          </wp:positionH>
          <wp:positionV relativeFrom="paragraph">
            <wp:posOffset>-309245</wp:posOffset>
          </wp:positionV>
          <wp:extent cx="744855" cy="690245"/>
          <wp:effectExtent l="0" t="0" r="0" b="0"/>
          <wp:wrapNone/>
          <wp:docPr id="2" name="Imagen 2" descr="GOBIERNO DEL EST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6" descr="GOBIERNO DEL ESTA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855" cy="690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C0E5E">
      <w:rPr>
        <w:noProof/>
        <w:lang w:eastAsia="es-MX"/>
      </w:rPr>
      <w:drawing>
        <wp:anchor distT="0" distB="0" distL="114300" distR="114300" simplePos="0" relativeHeight="251660288" behindDoc="0" locked="0" layoutInCell="1" allowOverlap="1" wp14:anchorId="32101E39" wp14:editId="2F643857">
          <wp:simplePos x="0" y="0"/>
          <wp:positionH relativeFrom="column">
            <wp:posOffset>4008120</wp:posOffset>
          </wp:positionH>
          <wp:positionV relativeFrom="paragraph">
            <wp:posOffset>-205740</wp:posOffset>
          </wp:positionV>
          <wp:extent cx="2232660" cy="586740"/>
          <wp:effectExtent l="0" t="0" r="0" b="3810"/>
          <wp:wrapSquare wrapText="bothSides"/>
          <wp:docPr id="3" name="Imagen 3" descr="C:\Users\tun_a\AppData\Local\Microsoft\Windows\INetCache\Content.Word\CEAV Chic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C:\Users\tun_a\AppData\Local\Microsoft\Windows\INetCache\Content.Word\CEAV Chic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2660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bookmarkEnd w:id="2"/>
  <w:bookmarkEnd w:id="3"/>
  <w:bookmarkEnd w:id="4"/>
  <w:bookmarkEnd w:id="5"/>
  <w:p w:rsidR="004C0E5E" w:rsidRDefault="004C0E5E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177"/>
    <w:rsid w:val="0001219A"/>
    <w:rsid w:val="00034519"/>
    <w:rsid w:val="00045CCB"/>
    <w:rsid w:val="00055FBB"/>
    <w:rsid w:val="000E1E21"/>
    <w:rsid w:val="000F636B"/>
    <w:rsid w:val="00150458"/>
    <w:rsid w:val="001573F5"/>
    <w:rsid w:val="0019016D"/>
    <w:rsid w:val="001B4B4E"/>
    <w:rsid w:val="001E06E5"/>
    <w:rsid w:val="001E3147"/>
    <w:rsid w:val="001E5CD4"/>
    <w:rsid w:val="00214240"/>
    <w:rsid w:val="002526ED"/>
    <w:rsid w:val="002A1007"/>
    <w:rsid w:val="002A73AE"/>
    <w:rsid w:val="002B74BB"/>
    <w:rsid w:val="002C688C"/>
    <w:rsid w:val="003B07E6"/>
    <w:rsid w:val="00434177"/>
    <w:rsid w:val="004C0E5E"/>
    <w:rsid w:val="004D6424"/>
    <w:rsid w:val="004E25F8"/>
    <w:rsid w:val="004E27EE"/>
    <w:rsid w:val="00547AB1"/>
    <w:rsid w:val="0058653B"/>
    <w:rsid w:val="005C4C89"/>
    <w:rsid w:val="005D47E2"/>
    <w:rsid w:val="005D747B"/>
    <w:rsid w:val="0063503F"/>
    <w:rsid w:val="00676A35"/>
    <w:rsid w:val="006A36A9"/>
    <w:rsid w:val="006D1A4E"/>
    <w:rsid w:val="00706477"/>
    <w:rsid w:val="00717C47"/>
    <w:rsid w:val="00723DEC"/>
    <w:rsid w:val="00731CF7"/>
    <w:rsid w:val="00745E2F"/>
    <w:rsid w:val="007638A4"/>
    <w:rsid w:val="0077073C"/>
    <w:rsid w:val="007B11BD"/>
    <w:rsid w:val="007E3E13"/>
    <w:rsid w:val="00820D5E"/>
    <w:rsid w:val="0083463F"/>
    <w:rsid w:val="00875D5B"/>
    <w:rsid w:val="008831CA"/>
    <w:rsid w:val="008877EC"/>
    <w:rsid w:val="00904D9E"/>
    <w:rsid w:val="009740DD"/>
    <w:rsid w:val="009B23B0"/>
    <w:rsid w:val="009B3EFA"/>
    <w:rsid w:val="00A14C13"/>
    <w:rsid w:val="00A30398"/>
    <w:rsid w:val="00A35D4B"/>
    <w:rsid w:val="00A55D31"/>
    <w:rsid w:val="00AB17AA"/>
    <w:rsid w:val="00AE5A16"/>
    <w:rsid w:val="00B36788"/>
    <w:rsid w:val="00B86574"/>
    <w:rsid w:val="00BB1294"/>
    <w:rsid w:val="00BE4AFE"/>
    <w:rsid w:val="00C06D75"/>
    <w:rsid w:val="00C12A2A"/>
    <w:rsid w:val="00C17F40"/>
    <w:rsid w:val="00C57D41"/>
    <w:rsid w:val="00C67AC6"/>
    <w:rsid w:val="00C7055C"/>
    <w:rsid w:val="00C7443F"/>
    <w:rsid w:val="00CC07FF"/>
    <w:rsid w:val="00CD6478"/>
    <w:rsid w:val="00D058EF"/>
    <w:rsid w:val="00D27A32"/>
    <w:rsid w:val="00D9150F"/>
    <w:rsid w:val="00DA024B"/>
    <w:rsid w:val="00DA26F3"/>
    <w:rsid w:val="00DA66DE"/>
    <w:rsid w:val="00DD0B75"/>
    <w:rsid w:val="00E10EB4"/>
    <w:rsid w:val="00E442A4"/>
    <w:rsid w:val="00EF7E0F"/>
    <w:rsid w:val="00F26C48"/>
    <w:rsid w:val="00F717C9"/>
    <w:rsid w:val="00F731B3"/>
    <w:rsid w:val="00FA0B50"/>
    <w:rsid w:val="00FB3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527BC4-0277-4B92-A761-D437EF203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C0E5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C0E5E"/>
  </w:style>
  <w:style w:type="paragraph" w:styleId="Piedepgina">
    <w:name w:val="footer"/>
    <w:basedOn w:val="Normal"/>
    <w:link w:val="PiedepginaCar"/>
    <w:uiPriority w:val="99"/>
    <w:unhideWhenUsed/>
    <w:rsid w:val="004C0E5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C0E5E"/>
  </w:style>
  <w:style w:type="paragraph" w:styleId="Sinespaciado">
    <w:name w:val="No Spacing"/>
    <w:uiPriority w:val="1"/>
    <w:qFormat/>
    <w:rsid w:val="004C0E5E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4C0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table" w:styleId="Tablaconcuadrcula">
    <w:name w:val="Table Grid"/>
    <w:basedOn w:val="Tablanormal"/>
    <w:uiPriority w:val="39"/>
    <w:rsid w:val="007B11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705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705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402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7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242611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07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456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509327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05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743204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judith.cornelio</dc:creator>
  <cp:keywords/>
  <dc:description/>
  <cp:lastModifiedBy>EVA.BAEZA</cp:lastModifiedBy>
  <cp:revision>2</cp:revision>
  <cp:lastPrinted>2020-10-19T20:23:00Z</cp:lastPrinted>
  <dcterms:created xsi:type="dcterms:W3CDTF">2020-10-19T20:32:00Z</dcterms:created>
  <dcterms:modified xsi:type="dcterms:W3CDTF">2020-10-19T20:32:00Z</dcterms:modified>
</cp:coreProperties>
</file>