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EE" w:rsidRDefault="00603400" w:rsidP="00603400">
      <w:pPr>
        <w:jc w:val="center"/>
      </w:pPr>
      <w:r>
        <w:t>Recorrido de fecha 30 de marzo de 2021 comisión, Cancún Quintana Roo.</w:t>
      </w:r>
    </w:p>
    <w:p w:rsidR="00671AC5" w:rsidRDefault="00CA5DF2" w:rsidP="00671AC5">
      <w:pPr>
        <w:jc w:val="both"/>
      </w:pPr>
      <w:r>
        <w:t xml:space="preserve">En fecha 30 de marzo de 2021, partimos a las 6 de la mañana de la ciudad de Chetumal Quintana Roo, con destino a la ciudad de Cancún, para acudir a una audiencia en las oficinas de la Procuraduría Federal del Consumidor, </w:t>
      </w:r>
      <w:r w:rsidR="003B1756">
        <w:t xml:space="preserve">llegando a las 12 del día a Cancún, pasando a las oficinas de la Comisión de Agua Potable y Alcantarillado a recoger documentación que se presentaría en la audiencia, acto seguido nos trasladamos a las oficinas de la PROFECO y se llevó a cabo la audiencia, la cual finalizo alrededor de las 5 de la tarde, </w:t>
      </w:r>
      <w:r w:rsidR="00786F36">
        <w:t>seguidamente salimos de la ciudad de Cancún y pasamos a Playa del Carmen a almorzar, saliendo alrededor de las 6:30 pm, de playa del Carmen, por lo que llegamos a la ciudad de Chetumal alrededor de las 11:30 pm.</w:t>
      </w:r>
      <w:bookmarkStart w:id="0" w:name="_GoBack"/>
      <w:bookmarkEnd w:id="0"/>
      <w:r w:rsidR="00786F36">
        <w:t xml:space="preserve"> </w:t>
      </w:r>
      <w:r w:rsidR="003B1756">
        <w:t xml:space="preserve">   </w:t>
      </w:r>
      <w:r>
        <w:t xml:space="preserve">  </w:t>
      </w:r>
    </w:p>
    <w:sectPr w:rsidR="00671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00"/>
    <w:rsid w:val="001A3421"/>
    <w:rsid w:val="003B1756"/>
    <w:rsid w:val="00603400"/>
    <w:rsid w:val="006128CD"/>
    <w:rsid w:val="00671AC5"/>
    <w:rsid w:val="00786F36"/>
    <w:rsid w:val="00875BFC"/>
    <w:rsid w:val="00C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5574"/>
  <w15:chartTrackingRefBased/>
  <w15:docId w15:val="{DB56EEE6-DF6F-4085-A9EF-F049805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2021-04-05T17:26:00Z</dcterms:created>
  <dcterms:modified xsi:type="dcterms:W3CDTF">2021-04-05T17:26:00Z</dcterms:modified>
</cp:coreProperties>
</file>