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21" w:rsidRPr="00BC5605" w:rsidRDefault="00406091" w:rsidP="006240E2">
      <w:pPr>
        <w:spacing w:after="0" w:line="240" w:lineRule="auto"/>
        <w:ind w:right="-51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C5605">
        <w:rPr>
          <w:rFonts w:ascii="Arial" w:hAnsi="Arial" w:cs="Arial"/>
          <w:b/>
          <w:sz w:val="20"/>
          <w:szCs w:val="20"/>
        </w:rPr>
        <w:t xml:space="preserve">Oficio No. </w:t>
      </w:r>
      <w:r w:rsidR="001D4BFB">
        <w:rPr>
          <w:rFonts w:ascii="Arial" w:hAnsi="Arial" w:cs="Arial"/>
          <w:b/>
          <w:sz w:val="20"/>
          <w:szCs w:val="20"/>
        </w:rPr>
        <w:t>API/</w:t>
      </w:r>
      <w:r w:rsidR="00C35F86">
        <w:rPr>
          <w:rFonts w:ascii="Arial" w:hAnsi="Arial" w:cs="Arial"/>
          <w:b/>
          <w:sz w:val="20"/>
          <w:szCs w:val="20"/>
        </w:rPr>
        <w:t>DG/COM/</w:t>
      </w:r>
      <w:r w:rsidR="00A512AB">
        <w:rPr>
          <w:rFonts w:ascii="Arial" w:hAnsi="Arial" w:cs="Arial"/>
          <w:b/>
          <w:sz w:val="20"/>
          <w:szCs w:val="20"/>
        </w:rPr>
        <w:t>204</w:t>
      </w:r>
      <w:r w:rsidR="00124F21" w:rsidRPr="00BC5605">
        <w:rPr>
          <w:rFonts w:ascii="Arial" w:hAnsi="Arial" w:cs="Arial"/>
          <w:b/>
          <w:sz w:val="20"/>
          <w:szCs w:val="20"/>
        </w:rPr>
        <w:t>/2022</w:t>
      </w:r>
    </w:p>
    <w:p w:rsidR="00124F21" w:rsidRPr="00BC5605" w:rsidRDefault="00124F21" w:rsidP="006240E2">
      <w:pPr>
        <w:spacing w:after="0" w:line="240" w:lineRule="auto"/>
        <w:ind w:right="-518"/>
        <w:jc w:val="right"/>
        <w:rPr>
          <w:rFonts w:ascii="Arial" w:hAnsi="Arial" w:cs="Arial"/>
          <w:sz w:val="20"/>
          <w:szCs w:val="20"/>
        </w:rPr>
      </w:pPr>
      <w:r w:rsidRPr="00BC5605">
        <w:rPr>
          <w:rFonts w:ascii="Arial" w:hAnsi="Arial" w:cs="Arial"/>
          <w:b/>
          <w:sz w:val="20"/>
          <w:szCs w:val="20"/>
        </w:rPr>
        <w:t>Asunto</w:t>
      </w:r>
      <w:r w:rsidRPr="00BC5605">
        <w:rPr>
          <w:rFonts w:ascii="Arial" w:hAnsi="Arial" w:cs="Arial"/>
          <w:sz w:val="20"/>
          <w:szCs w:val="20"/>
        </w:rPr>
        <w:t xml:space="preserve">: </w:t>
      </w:r>
      <w:r w:rsidR="00C35F86">
        <w:rPr>
          <w:rFonts w:ascii="Arial" w:hAnsi="Arial" w:cs="Arial"/>
          <w:sz w:val="20"/>
          <w:szCs w:val="20"/>
        </w:rPr>
        <w:t>Oficio de Comisión</w:t>
      </w:r>
      <w:r w:rsidR="00BC5605" w:rsidRPr="00BC5605">
        <w:rPr>
          <w:rFonts w:ascii="Arial" w:hAnsi="Arial" w:cs="Arial"/>
          <w:sz w:val="20"/>
          <w:szCs w:val="20"/>
        </w:rPr>
        <w:t>.</w:t>
      </w:r>
    </w:p>
    <w:p w:rsidR="00124F21" w:rsidRPr="00BC5605" w:rsidRDefault="00406091" w:rsidP="006240E2">
      <w:pPr>
        <w:pStyle w:val="Cuadrculamedia21"/>
        <w:ind w:right="-518"/>
        <w:jc w:val="right"/>
        <w:rPr>
          <w:rFonts w:ascii="Arial" w:hAnsi="Arial" w:cs="Arial"/>
          <w:b/>
          <w:i/>
          <w:sz w:val="20"/>
          <w:szCs w:val="20"/>
        </w:rPr>
      </w:pPr>
      <w:r w:rsidRPr="00BC5605">
        <w:rPr>
          <w:rFonts w:ascii="Arial" w:hAnsi="Arial" w:cs="Arial"/>
          <w:sz w:val="20"/>
          <w:szCs w:val="20"/>
        </w:rPr>
        <w:t xml:space="preserve">Chetumal, Quintana Roo, </w:t>
      </w:r>
      <w:r w:rsidR="00656BF1" w:rsidRPr="00BC5605">
        <w:rPr>
          <w:rFonts w:ascii="Arial" w:hAnsi="Arial" w:cs="Arial"/>
          <w:sz w:val="20"/>
          <w:szCs w:val="20"/>
        </w:rPr>
        <w:t>a</w:t>
      </w:r>
      <w:r w:rsidR="00A512AB">
        <w:rPr>
          <w:rFonts w:ascii="Arial" w:hAnsi="Arial" w:cs="Arial"/>
          <w:sz w:val="20"/>
          <w:szCs w:val="20"/>
        </w:rPr>
        <w:t xml:space="preserve"> 08</w:t>
      </w:r>
      <w:r w:rsidR="004A3666">
        <w:rPr>
          <w:rFonts w:ascii="Arial" w:hAnsi="Arial" w:cs="Arial"/>
          <w:sz w:val="20"/>
          <w:szCs w:val="20"/>
        </w:rPr>
        <w:t xml:space="preserve"> </w:t>
      </w:r>
      <w:r w:rsidR="00124F21" w:rsidRPr="00BC5605">
        <w:rPr>
          <w:rFonts w:ascii="Arial" w:hAnsi="Arial" w:cs="Arial"/>
          <w:sz w:val="20"/>
          <w:szCs w:val="20"/>
        </w:rPr>
        <w:t>de</w:t>
      </w:r>
      <w:r w:rsidR="00A512AB">
        <w:rPr>
          <w:rFonts w:ascii="Arial" w:hAnsi="Arial" w:cs="Arial"/>
          <w:sz w:val="20"/>
          <w:szCs w:val="20"/>
        </w:rPr>
        <w:t xml:space="preserve"> diciembre</w:t>
      </w:r>
      <w:r w:rsidR="004A3666">
        <w:rPr>
          <w:rFonts w:ascii="Arial" w:hAnsi="Arial" w:cs="Arial"/>
          <w:sz w:val="20"/>
          <w:szCs w:val="20"/>
        </w:rPr>
        <w:t xml:space="preserve"> </w:t>
      </w:r>
      <w:r w:rsidR="00124F21" w:rsidRPr="00BC5605">
        <w:rPr>
          <w:rFonts w:ascii="Arial" w:hAnsi="Arial" w:cs="Arial"/>
          <w:sz w:val="20"/>
          <w:szCs w:val="20"/>
        </w:rPr>
        <w:t>de 2022</w:t>
      </w:r>
    </w:p>
    <w:p w:rsidR="00124F21" w:rsidRPr="00BC5605" w:rsidRDefault="00124F21" w:rsidP="006240E2">
      <w:pPr>
        <w:spacing w:after="0" w:line="240" w:lineRule="auto"/>
        <w:ind w:right="-518"/>
        <w:jc w:val="right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  <w:r w:rsidRPr="00BC5605">
        <w:rPr>
          <w:rFonts w:ascii="Arial" w:eastAsia="Times New Roman" w:hAnsi="Arial" w:cs="Arial"/>
          <w:b/>
          <w:i/>
          <w:sz w:val="20"/>
          <w:szCs w:val="20"/>
          <w:lang w:eastAsia="es-ES"/>
        </w:rPr>
        <w:t>"2022. Año del nuevo sistema de justicia laboral en el Estado de Quintana Roo"</w:t>
      </w:r>
    </w:p>
    <w:p w:rsidR="00124F21" w:rsidRPr="00BC5605" w:rsidRDefault="00124F21" w:rsidP="00124F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24F21" w:rsidRPr="0040609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24F21" w:rsidRPr="0040609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C35F86" w:rsidRPr="00BC5605" w:rsidRDefault="00C35F86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LCDA. GLENDE YANIRA REYES MENDIVIL.</w:t>
      </w:r>
    </w:p>
    <w:p w:rsidR="00C35F86" w:rsidRDefault="00C35F86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ENCARGADA DE LA GERENCIA JURIDICA</w:t>
      </w:r>
      <w:r>
        <w:rPr>
          <w:rFonts w:ascii="Arial" w:hAnsi="Arial" w:cs="Arial"/>
          <w:b/>
          <w:sz w:val="24"/>
          <w:szCs w:val="24"/>
        </w:rPr>
        <w:t>.</w:t>
      </w:r>
    </w:p>
    <w:p w:rsidR="005D72AD" w:rsidRPr="00BC5605" w:rsidRDefault="005D72AD" w:rsidP="00C35F86">
      <w:pPr>
        <w:spacing w:after="0" w:line="240" w:lineRule="auto"/>
        <w:ind w:left="-426" w:right="-518"/>
        <w:rPr>
          <w:rFonts w:ascii="Arial" w:hAnsi="Arial" w:cs="Arial"/>
          <w:b/>
          <w:bCs/>
          <w:sz w:val="24"/>
          <w:szCs w:val="24"/>
        </w:rPr>
      </w:pPr>
      <w:r w:rsidRPr="00BC5605">
        <w:rPr>
          <w:rFonts w:ascii="Arial" w:hAnsi="Arial" w:cs="Arial"/>
          <w:b/>
          <w:bCs/>
          <w:sz w:val="24"/>
          <w:szCs w:val="24"/>
        </w:rPr>
        <w:t xml:space="preserve">P R E S E N </w:t>
      </w:r>
      <w:r w:rsidR="008F5F1A" w:rsidRPr="00BC5605">
        <w:rPr>
          <w:rFonts w:ascii="Arial" w:hAnsi="Arial" w:cs="Arial"/>
          <w:b/>
          <w:bCs/>
          <w:sz w:val="24"/>
          <w:szCs w:val="24"/>
        </w:rPr>
        <w:t>T E.</w:t>
      </w:r>
    </w:p>
    <w:p w:rsidR="005D72AD" w:rsidRPr="00BC5605" w:rsidRDefault="005D72AD" w:rsidP="005D72AD">
      <w:pPr>
        <w:spacing w:after="0" w:line="240" w:lineRule="auto"/>
        <w:ind w:left="-426" w:right="-518"/>
        <w:jc w:val="both"/>
        <w:rPr>
          <w:rFonts w:ascii="Arial" w:hAnsi="Arial" w:cs="Arial"/>
          <w:b/>
          <w:bCs/>
          <w:sz w:val="24"/>
          <w:szCs w:val="24"/>
        </w:rPr>
      </w:pPr>
    </w:p>
    <w:p w:rsidR="00E765D4" w:rsidRDefault="00E765D4" w:rsidP="00C35F86">
      <w:pPr>
        <w:ind w:left="-426" w:right="-518"/>
        <w:jc w:val="both"/>
        <w:rPr>
          <w:rFonts w:ascii="Arial" w:eastAsia="Meiryo" w:hAnsi="Arial" w:cs="Arial"/>
          <w:sz w:val="24"/>
          <w:szCs w:val="24"/>
        </w:rPr>
      </w:pPr>
    </w:p>
    <w:p w:rsidR="00E765D4" w:rsidRDefault="00C35F86" w:rsidP="00C35F86">
      <w:pPr>
        <w:ind w:left="-426" w:right="-518"/>
        <w:jc w:val="both"/>
        <w:rPr>
          <w:rFonts w:ascii="Arial" w:eastAsia="Meiryo" w:hAnsi="Arial" w:cs="Arial"/>
          <w:sz w:val="24"/>
          <w:szCs w:val="24"/>
        </w:rPr>
      </w:pPr>
      <w:r w:rsidRPr="0036659B">
        <w:rPr>
          <w:rFonts w:ascii="Arial" w:eastAsia="Meiryo" w:hAnsi="Arial" w:cs="Arial"/>
          <w:sz w:val="24"/>
          <w:szCs w:val="24"/>
        </w:rPr>
        <w:t xml:space="preserve">Por este conducto se le informa que </w:t>
      </w:r>
      <w:r>
        <w:rPr>
          <w:rFonts w:ascii="Arial" w:eastAsia="Meiryo" w:hAnsi="Arial" w:cs="Arial"/>
          <w:sz w:val="24"/>
          <w:szCs w:val="24"/>
        </w:rPr>
        <w:t>ha sido comisionada</w:t>
      </w:r>
      <w:r w:rsidRPr="0036659B">
        <w:rPr>
          <w:rFonts w:ascii="Arial" w:eastAsia="Meiryo" w:hAnsi="Arial" w:cs="Arial"/>
          <w:sz w:val="24"/>
          <w:szCs w:val="24"/>
        </w:rPr>
        <w:t xml:space="preserve"> </w:t>
      </w:r>
      <w:r w:rsidR="003F75C3" w:rsidRPr="0036659B">
        <w:rPr>
          <w:rFonts w:ascii="Arial" w:eastAsia="Meiryo" w:hAnsi="Arial" w:cs="Arial"/>
          <w:sz w:val="24"/>
          <w:szCs w:val="24"/>
        </w:rPr>
        <w:t xml:space="preserve">durante </w:t>
      </w:r>
      <w:r w:rsidR="007825F0">
        <w:rPr>
          <w:rFonts w:ascii="Arial" w:eastAsia="Meiryo" w:hAnsi="Arial" w:cs="Arial"/>
          <w:sz w:val="24"/>
          <w:szCs w:val="24"/>
        </w:rPr>
        <w:t xml:space="preserve">el periodo </w:t>
      </w:r>
      <w:r w:rsidRPr="0036659B">
        <w:rPr>
          <w:rFonts w:ascii="Arial" w:eastAsia="Meiryo" w:hAnsi="Arial" w:cs="Arial"/>
          <w:sz w:val="24"/>
          <w:szCs w:val="24"/>
        </w:rPr>
        <w:t xml:space="preserve">correspondiente </w:t>
      </w:r>
      <w:r>
        <w:rPr>
          <w:rFonts w:ascii="Arial" w:eastAsia="Meiryo" w:hAnsi="Arial" w:cs="Arial"/>
          <w:sz w:val="24"/>
          <w:szCs w:val="24"/>
        </w:rPr>
        <w:t xml:space="preserve">del </w:t>
      </w:r>
      <w:r w:rsidR="00A512AB">
        <w:rPr>
          <w:rFonts w:ascii="Arial" w:eastAsia="Meiryo" w:hAnsi="Arial" w:cs="Arial"/>
          <w:b/>
          <w:sz w:val="24"/>
          <w:szCs w:val="24"/>
        </w:rPr>
        <w:t>12</w:t>
      </w:r>
      <w:r>
        <w:rPr>
          <w:rFonts w:ascii="Arial" w:eastAsia="Meiryo" w:hAnsi="Arial" w:cs="Arial"/>
          <w:b/>
          <w:sz w:val="24"/>
          <w:szCs w:val="24"/>
        </w:rPr>
        <w:t xml:space="preserve"> </w:t>
      </w:r>
      <w:r w:rsidR="007B4F7C" w:rsidRPr="007B4F7C">
        <w:rPr>
          <w:rFonts w:ascii="Arial" w:eastAsia="Meiryo" w:hAnsi="Arial" w:cs="Arial"/>
          <w:sz w:val="24"/>
          <w:szCs w:val="24"/>
        </w:rPr>
        <w:t>al</w:t>
      </w:r>
      <w:r w:rsidR="007B4F7C">
        <w:rPr>
          <w:rFonts w:ascii="Arial" w:eastAsia="Meiryo" w:hAnsi="Arial" w:cs="Arial"/>
          <w:b/>
          <w:sz w:val="24"/>
          <w:szCs w:val="24"/>
        </w:rPr>
        <w:t xml:space="preserve"> </w:t>
      </w:r>
      <w:r w:rsidR="00A512AB">
        <w:rPr>
          <w:rFonts w:ascii="Arial" w:eastAsia="Meiryo" w:hAnsi="Arial" w:cs="Arial"/>
          <w:b/>
          <w:sz w:val="24"/>
          <w:szCs w:val="24"/>
        </w:rPr>
        <w:t>15</w:t>
      </w:r>
      <w:r w:rsidR="007B4F7C">
        <w:rPr>
          <w:rFonts w:ascii="Arial" w:eastAsia="Meiryo" w:hAnsi="Arial" w:cs="Arial"/>
          <w:b/>
          <w:sz w:val="24"/>
          <w:szCs w:val="24"/>
        </w:rPr>
        <w:t xml:space="preserve"> </w:t>
      </w:r>
      <w:r w:rsidRPr="000E2BB8">
        <w:rPr>
          <w:rFonts w:ascii="Arial" w:eastAsia="Meiryo" w:hAnsi="Arial" w:cs="Arial"/>
          <w:sz w:val="24"/>
          <w:szCs w:val="24"/>
        </w:rPr>
        <w:t>de</w:t>
      </w:r>
      <w:r w:rsidRPr="0036659B">
        <w:rPr>
          <w:rFonts w:ascii="Arial" w:eastAsia="Meiryo" w:hAnsi="Arial" w:cs="Arial"/>
          <w:b/>
          <w:sz w:val="24"/>
          <w:szCs w:val="24"/>
        </w:rPr>
        <w:t xml:space="preserve"> </w:t>
      </w:r>
      <w:r w:rsidR="00A512AB">
        <w:rPr>
          <w:rFonts w:ascii="Arial" w:eastAsia="Meiryo" w:hAnsi="Arial" w:cs="Arial"/>
          <w:b/>
          <w:sz w:val="24"/>
          <w:szCs w:val="24"/>
        </w:rPr>
        <w:t xml:space="preserve">diciembre </w:t>
      </w:r>
      <w:r w:rsidRPr="000E2BB8">
        <w:rPr>
          <w:rFonts w:ascii="Arial" w:eastAsia="Meiryo" w:hAnsi="Arial" w:cs="Arial"/>
          <w:sz w:val="24"/>
          <w:szCs w:val="24"/>
        </w:rPr>
        <w:t xml:space="preserve">del presente </w:t>
      </w:r>
      <w:r w:rsidR="00193C89" w:rsidRPr="000E2BB8">
        <w:rPr>
          <w:rFonts w:ascii="Arial" w:eastAsia="Meiryo" w:hAnsi="Arial" w:cs="Arial"/>
          <w:sz w:val="24"/>
          <w:szCs w:val="24"/>
        </w:rPr>
        <w:t>año</w:t>
      </w:r>
      <w:r w:rsidR="00193C89">
        <w:rPr>
          <w:rFonts w:ascii="Arial" w:eastAsia="Meiryo" w:hAnsi="Arial" w:cs="Arial"/>
          <w:sz w:val="24"/>
          <w:szCs w:val="24"/>
        </w:rPr>
        <w:t>, para</w:t>
      </w:r>
      <w:r>
        <w:rPr>
          <w:rFonts w:ascii="Arial" w:eastAsia="Meiryo" w:hAnsi="Arial" w:cs="Arial"/>
          <w:sz w:val="24"/>
          <w:szCs w:val="24"/>
        </w:rPr>
        <w:t xml:space="preserve"> asistir</w:t>
      </w:r>
      <w:r w:rsidR="007825F0">
        <w:rPr>
          <w:rFonts w:ascii="Arial" w:eastAsia="Meiryo" w:hAnsi="Arial" w:cs="Arial"/>
          <w:sz w:val="24"/>
          <w:szCs w:val="24"/>
        </w:rPr>
        <w:t xml:space="preserve"> a </w:t>
      </w:r>
      <w:r w:rsidR="00E765D4">
        <w:rPr>
          <w:rFonts w:ascii="Arial" w:eastAsia="Meiryo" w:hAnsi="Arial" w:cs="Arial"/>
          <w:sz w:val="24"/>
          <w:szCs w:val="24"/>
        </w:rPr>
        <w:t>los Comités de Operaciones en</w:t>
      </w:r>
      <w:r w:rsidR="00A512AB">
        <w:rPr>
          <w:rFonts w:ascii="Arial" w:eastAsia="Meiryo" w:hAnsi="Arial" w:cs="Arial"/>
          <w:sz w:val="24"/>
          <w:szCs w:val="24"/>
        </w:rPr>
        <w:t xml:space="preserve"> la Zona Norte. </w:t>
      </w:r>
    </w:p>
    <w:p w:rsidR="00E765D4" w:rsidRDefault="00E765D4" w:rsidP="00E765D4">
      <w:pPr>
        <w:ind w:right="-518"/>
        <w:jc w:val="both"/>
        <w:rPr>
          <w:rFonts w:ascii="Arial" w:eastAsia="Meiryo" w:hAnsi="Arial" w:cs="Arial"/>
          <w:sz w:val="24"/>
          <w:szCs w:val="24"/>
        </w:rPr>
      </w:pPr>
    </w:p>
    <w:p w:rsidR="00C35F86" w:rsidRPr="0036659B" w:rsidRDefault="00C35F86" w:rsidP="00C35F86">
      <w:pPr>
        <w:ind w:left="-426" w:right="-518"/>
        <w:jc w:val="both"/>
        <w:rPr>
          <w:rFonts w:ascii="Arial" w:eastAsia="Meiryo" w:hAnsi="Arial" w:cs="Arial"/>
          <w:sz w:val="24"/>
          <w:szCs w:val="24"/>
        </w:rPr>
      </w:pPr>
      <w:r w:rsidRPr="0036659B">
        <w:rPr>
          <w:rFonts w:ascii="Arial" w:eastAsia="Meiryo" w:hAnsi="Arial" w:cs="Arial"/>
          <w:sz w:val="24"/>
          <w:szCs w:val="24"/>
        </w:rPr>
        <w:t>Sin otro particular, aprovecho la ocasión para enviarle un cordial saludo.</w:t>
      </w:r>
    </w:p>
    <w:p w:rsidR="00124F21" w:rsidRPr="00BC5605" w:rsidRDefault="00124F21" w:rsidP="006240E2">
      <w:pPr>
        <w:spacing w:after="0" w:line="240" w:lineRule="auto"/>
        <w:ind w:left="-426" w:right="-518"/>
        <w:jc w:val="both"/>
        <w:rPr>
          <w:rFonts w:ascii="Arial" w:hAnsi="Arial" w:cs="Arial"/>
          <w:sz w:val="24"/>
          <w:szCs w:val="24"/>
        </w:rPr>
      </w:pPr>
    </w:p>
    <w:p w:rsidR="00124F21" w:rsidRPr="00406091" w:rsidRDefault="00124F2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A T E N T A M E N T E</w:t>
      </w: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8F5F1A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LCD</w:t>
      </w:r>
      <w:r w:rsidR="00C35F86">
        <w:rPr>
          <w:rFonts w:ascii="Arial" w:hAnsi="Arial" w:cs="Arial"/>
          <w:b/>
          <w:sz w:val="24"/>
          <w:szCs w:val="24"/>
        </w:rPr>
        <w:t>O</w:t>
      </w:r>
      <w:r w:rsidRPr="00BC5605">
        <w:rPr>
          <w:rFonts w:ascii="Arial" w:hAnsi="Arial" w:cs="Arial"/>
          <w:b/>
          <w:sz w:val="24"/>
          <w:szCs w:val="24"/>
        </w:rPr>
        <w:t xml:space="preserve">. </w:t>
      </w:r>
      <w:r w:rsidR="00C35F86">
        <w:rPr>
          <w:rFonts w:ascii="Arial" w:hAnsi="Arial" w:cs="Arial"/>
          <w:b/>
          <w:sz w:val="24"/>
          <w:szCs w:val="24"/>
        </w:rPr>
        <w:t>VAGNER ELBIORN VEGA</w:t>
      </w:r>
      <w:r w:rsidRPr="00BC5605">
        <w:rPr>
          <w:rFonts w:ascii="Arial" w:hAnsi="Arial" w:cs="Arial"/>
          <w:b/>
          <w:sz w:val="24"/>
          <w:szCs w:val="24"/>
        </w:rPr>
        <w:t>.</w:t>
      </w:r>
    </w:p>
    <w:p w:rsidR="00124F21" w:rsidRPr="00BC5605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GENERAL DE LA APIQROO</w:t>
      </w:r>
      <w:r w:rsidR="008F5F1A" w:rsidRPr="00BC5605">
        <w:rPr>
          <w:rFonts w:ascii="Arial" w:hAnsi="Arial" w:cs="Arial"/>
          <w:b/>
          <w:sz w:val="24"/>
          <w:szCs w:val="24"/>
        </w:rPr>
        <w:t>.</w:t>
      </w: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D7252A" w:rsidRDefault="00107E33" w:rsidP="001D4BF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64FF5">
        <w:rPr>
          <w:rFonts w:asciiTheme="minorHAnsi" w:hAnsiTheme="minorHAnsi" w:cstheme="minorHAnsi"/>
          <w:b/>
          <w:sz w:val="16"/>
          <w:szCs w:val="16"/>
        </w:rPr>
        <w:t>C.c.p</w:t>
      </w:r>
      <w:proofErr w:type="spellEnd"/>
      <w:r w:rsidRPr="00864FF5">
        <w:rPr>
          <w:rFonts w:asciiTheme="minorHAnsi" w:hAnsiTheme="minorHAnsi" w:cstheme="minorHAnsi"/>
          <w:b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C01BDF">
        <w:rPr>
          <w:rFonts w:asciiTheme="minorHAnsi" w:hAnsiTheme="minorHAnsi" w:cstheme="minorHAnsi"/>
          <w:sz w:val="16"/>
          <w:szCs w:val="16"/>
        </w:rPr>
        <w:t>Minutario</w:t>
      </w:r>
    </w:p>
    <w:p w:rsidR="00C35F86" w:rsidRPr="00406091" w:rsidRDefault="00C35F86" w:rsidP="001D4BF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VEV/GYRM/</w:t>
      </w:r>
    </w:p>
    <w:sectPr w:rsidR="00C35F86" w:rsidRPr="00406091" w:rsidSect="000E3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23" w:right="1701" w:bottom="15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C1" w:rsidRDefault="001647C1" w:rsidP="002E377E">
      <w:pPr>
        <w:spacing w:after="0" w:line="240" w:lineRule="auto"/>
      </w:pPr>
      <w:r>
        <w:separator/>
      </w:r>
    </w:p>
  </w:endnote>
  <w:endnote w:type="continuationSeparator" w:id="0">
    <w:p w:rsidR="001647C1" w:rsidRDefault="001647C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1A" w:rsidRDefault="007D7F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68" w:rsidRDefault="000E3018">
    <w:pPr>
      <w:pStyle w:val="Piedepgina"/>
    </w:pPr>
    <w:r w:rsidRPr="00586BFB">
      <w:rPr>
        <w:noProof/>
        <w:lang w:eastAsia="es-MX"/>
      </w:rPr>
      <w:drawing>
        <wp:anchor distT="0" distB="0" distL="114300" distR="114300" simplePos="0" relativeHeight="251676160" behindDoc="0" locked="0" layoutInCell="1" allowOverlap="1" wp14:anchorId="724A371B">
          <wp:simplePos x="0" y="0"/>
          <wp:positionH relativeFrom="column">
            <wp:posOffset>4198620</wp:posOffset>
          </wp:positionH>
          <wp:positionV relativeFrom="paragraph">
            <wp:posOffset>-267335</wp:posOffset>
          </wp:positionV>
          <wp:extent cx="1774825" cy="685800"/>
          <wp:effectExtent l="0" t="0" r="3175" b="0"/>
          <wp:wrapThrough wrapText="bothSides">
            <wp:wrapPolygon edited="0">
              <wp:start x="0" y="0"/>
              <wp:lineTo x="0" y="21200"/>
              <wp:lineTo x="21484" y="21200"/>
              <wp:lineTo x="2148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74B">
      <w:rPr>
        <w:rFonts w:asciiTheme="minorHAnsi" w:hAnsiTheme="minorHAnsi" w:cstheme="minorHAnsi"/>
        <w:noProof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1CFD6A5" wp14:editId="2D6A4CFD">
              <wp:simplePos x="0" y="0"/>
              <wp:positionH relativeFrom="margin">
                <wp:posOffset>1128395</wp:posOffset>
              </wp:positionH>
              <wp:positionV relativeFrom="paragraph">
                <wp:posOffset>-264160</wp:posOffset>
              </wp:positionV>
              <wp:extent cx="2753360" cy="6108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610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DFD" w:rsidRPr="00406091" w:rsidRDefault="00D50DFD" w:rsidP="00D50DF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Calle 22 de enero N°261 entre Madero y Morelos</w:t>
                          </w: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, Col.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D50DFD" w:rsidRPr="00406091" w:rsidRDefault="00D50DFD" w:rsidP="00D50DF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C.P. 770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00</w:t>
                          </w: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Chetumal, Quintana Roo, México.</w:t>
                          </w:r>
                        </w:p>
                        <w:p w:rsidR="00D50DFD" w:rsidRPr="00CE70CD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CE70C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Tel.: (983) 832 6101, 6126 y 6196</w:t>
                          </w:r>
                        </w:p>
                        <w:p w:rsidR="00D50DFD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</w:pPr>
                          <w:r w:rsidRPr="00994F0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E-mail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hyperlink r:id="rId2" w:history="1">
                            <w:r w:rsidRPr="00E91E4D">
                              <w:rPr>
                                <w:rStyle w:val="Hipervnculo"/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apiqroo@apiqroo.com.mx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994F0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 / </w:t>
                          </w:r>
                          <w:hyperlink r:id="rId3" w:history="1">
                            <w:r w:rsidRPr="00E91E4D">
                              <w:rPr>
                                <w:rStyle w:val="Hipervnculo"/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www.apiqroo.com.mx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D50DFD" w:rsidRPr="00994F0E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CFD6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8.85pt;margin-top:-20.8pt;width:216.8pt;height:48.1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" filled="f" stroked="f">
              <v:textbox>
                <w:txbxContent>
                  <w:p w:rsidR="00D50DFD" w:rsidRPr="00406091" w:rsidRDefault="00D50DFD" w:rsidP="00D50DFD">
                    <w:pPr>
                      <w:spacing w:after="0" w:line="240" w:lineRule="auto"/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Calle 22 de enero N°261 entre Madero y Morelos</w:t>
                    </w: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, Col. 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Centro</w:t>
                    </w:r>
                  </w:p>
                  <w:p w:rsidR="00D50DFD" w:rsidRPr="00406091" w:rsidRDefault="00D50DFD" w:rsidP="00D50DFD">
                    <w:pPr>
                      <w:spacing w:after="0" w:line="240" w:lineRule="auto"/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C.P. 770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00</w:t>
                    </w: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Chetumal, Quintana Roo, México.</w:t>
                    </w:r>
                  </w:p>
                  <w:p w:rsidR="00D50DFD" w:rsidRPr="00CE70CD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</w:pPr>
                    <w:r w:rsidRPr="00CE70CD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Tel.: (983) 832 6101, 6126 y 6196</w:t>
                    </w:r>
                  </w:p>
                  <w:p w:rsidR="00D50DFD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color w:val="0070C0"/>
                        <w:sz w:val="16"/>
                        <w:szCs w:val="16"/>
                        <w:lang w:val="es-ES"/>
                      </w:rPr>
                    </w:pPr>
                    <w:r w:rsidRPr="00994F0E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E-mail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: </w:t>
                    </w:r>
                    <w:hyperlink r:id="rId4" w:history="1">
                      <w:r w:rsidRPr="00E91E4D">
                        <w:rPr>
                          <w:rStyle w:val="Hipervnculo"/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  <w:t>apiqroo@apiqroo.com.mx</w:t>
                      </w:r>
                    </w:hyperlink>
                    <w:r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994F0E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 / </w:t>
                    </w:r>
                    <w:hyperlink r:id="rId5" w:history="1">
                      <w:r w:rsidRPr="00E91E4D">
                        <w:rPr>
                          <w:rStyle w:val="Hipervnculo"/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  <w:t>www.apiqroo.com.mx</w:t>
                      </w:r>
                    </w:hyperlink>
                    <w:r>
                      <w:rPr>
                        <w:rFonts w:asciiTheme="minorHAnsi" w:hAnsiTheme="minorHAnsi" w:cstheme="minorHAnsi"/>
                        <w:color w:val="0070C0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D50DFD" w:rsidRPr="00994F0E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1A" w:rsidRDefault="007D7F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C1" w:rsidRDefault="001647C1" w:rsidP="002E377E">
      <w:pPr>
        <w:spacing w:after="0" w:line="240" w:lineRule="auto"/>
      </w:pPr>
      <w:r>
        <w:separator/>
      </w:r>
    </w:p>
  </w:footnote>
  <w:footnote w:type="continuationSeparator" w:id="0">
    <w:p w:rsidR="001647C1" w:rsidRDefault="001647C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1A" w:rsidRDefault="007D7F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68" w:rsidRDefault="00A62ED1" w:rsidP="00227268">
    <w:pPr>
      <w:pStyle w:val="Encabezado"/>
      <w:tabs>
        <w:tab w:val="clear" w:pos="4419"/>
        <w:tab w:val="clear" w:pos="8838"/>
        <w:tab w:val="left" w:pos="7280"/>
      </w:tabs>
    </w:pPr>
    <w:r w:rsidRPr="00A62ED1">
      <w:rPr>
        <w:noProof/>
        <w:lang w:eastAsia="es-MX"/>
      </w:rPr>
      <w:drawing>
        <wp:anchor distT="0" distB="0" distL="114300" distR="114300" simplePos="0" relativeHeight="251677184" behindDoc="1" locked="0" layoutInCell="1" allowOverlap="1" wp14:anchorId="20B67E8F">
          <wp:simplePos x="0" y="0"/>
          <wp:positionH relativeFrom="column">
            <wp:posOffset>4553585</wp:posOffset>
          </wp:positionH>
          <wp:positionV relativeFrom="paragraph">
            <wp:posOffset>-302895</wp:posOffset>
          </wp:positionV>
          <wp:extent cx="1156335" cy="940435"/>
          <wp:effectExtent l="0" t="0" r="0" b="0"/>
          <wp:wrapTight wrapText="bothSides">
            <wp:wrapPolygon edited="0">
              <wp:start x="0" y="0"/>
              <wp:lineTo x="0" y="21294"/>
              <wp:lineTo x="21351" y="21294"/>
              <wp:lineTo x="2135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33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E33">
      <w:rPr>
        <w:noProof/>
        <w:lang w:eastAsia="es-MX"/>
      </w:rPr>
      <w:drawing>
        <wp:anchor distT="0" distB="0" distL="114300" distR="114300" simplePos="0" relativeHeight="251665920" behindDoc="0" locked="0" layoutInCell="1" allowOverlap="1" wp14:anchorId="519B1095" wp14:editId="44D7F86D">
          <wp:simplePos x="0" y="0"/>
          <wp:positionH relativeFrom="column">
            <wp:posOffset>1814157</wp:posOffset>
          </wp:positionH>
          <wp:positionV relativeFrom="paragraph">
            <wp:posOffset>-91440</wp:posOffset>
          </wp:positionV>
          <wp:extent cx="1880870" cy="71310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463">
      <w:rPr>
        <w:rFonts w:asciiTheme="minorHAnsi" w:hAnsiTheme="minorHAnsi" w:cstheme="minorHAnsi"/>
        <w:noProof/>
        <w:sz w:val="18"/>
        <w:szCs w:val="18"/>
        <w:lang w:eastAsia="es-MX"/>
      </w:rPr>
      <w:drawing>
        <wp:anchor distT="0" distB="0" distL="114300" distR="114300" simplePos="0" relativeHeight="251672064" behindDoc="1" locked="0" layoutInCell="1" allowOverlap="1" wp14:anchorId="1C82A218" wp14:editId="5A91442A">
          <wp:simplePos x="0" y="0"/>
          <wp:positionH relativeFrom="margin">
            <wp:posOffset>-257175</wp:posOffset>
          </wp:positionH>
          <wp:positionV relativeFrom="paragraph">
            <wp:posOffset>-162560</wp:posOffset>
          </wp:positionV>
          <wp:extent cx="620973" cy="881153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_VERSION 2 BAJA-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73" cy="881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268" w:rsidRDefault="00227268" w:rsidP="000A78D8">
    <w:pPr>
      <w:pStyle w:val="Encabezado"/>
      <w:tabs>
        <w:tab w:val="clear" w:pos="4419"/>
        <w:tab w:val="clear" w:pos="8838"/>
        <w:tab w:val="left" w:pos="7280"/>
      </w:tabs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1A" w:rsidRDefault="007D7F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A23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D1149"/>
    <w:multiLevelType w:val="hybridMultilevel"/>
    <w:tmpl w:val="B8F6281C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5F8B"/>
    <w:rsid w:val="00054804"/>
    <w:rsid w:val="00072E52"/>
    <w:rsid w:val="000A78D8"/>
    <w:rsid w:val="000E3018"/>
    <w:rsid w:val="001000A7"/>
    <w:rsid w:val="00107E33"/>
    <w:rsid w:val="00124F21"/>
    <w:rsid w:val="001647C1"/>
    <w:rsid w:val="00193C89"/>
    <w:rsid w:val="001A3815"/>
    <w:rsid w:val="001C7377"/>
    <w:rsid w:val="001D4BFB"/>
    <w:rsid w:val="002039C5"/>
    <w:rsid w:val="00227268"/>
    <w:rsid w:val="0023283D"/>
    <w:rsid w:val="00244019"/>
    <w:rsid w:val="002A45B8"/>
    <w:rsid w:val="002E377E"/>
    <w:rsid w:val="0032094F"/>
    <w:rsid w:val="003D623B"/>
    <w:rsid w:val="003E6BC6"/>
    <w:rsid w:val="003E73BD"/>
    <w:rsid w:val="003F75C3"/>
    <w:rsid w:val="00406091"/>
    <w:rsid w:val="00407E70"/>
    <w:rsid w:val="004279A8"/>
    <w:rsid w:val="00453957"/>
    <w:rsid w:val="004943D5"/>
    <w:rsid w:val="004A3666"/>
    <w:rsid w:val="004D054B"/>
    <w:rsid w:val="004F50B9"/>
    <w:rsid w:val="004F5F57"/>
    <w:rsid w:val="00541967"/>
    <w:rsid w:val="00541E50"/>
    <w:rsid w:val="00561A3A"/>
    <w:rsid w:val="00570E88"/>
    <w:rsid w:val="00586BFB"/>
    <w:rsid w:val="005A0DAB"/>
    <w:rsid w:val="005D72AD"/>
    <w:rsid w:val="00623B79"/>
    <w:rsid w:val="006240E2"/>
    <w:rsid w:val="00650B55"/>
    <w:rsid w:val="00656BF1"/>
    <w:rsid w:val="00683F39"/>
    <w:rsid w:val="006B0A89"/>
    <w:rsid w:val="006C1658"/>
    <w:rsid w:val="006D3BF2"/>
    <w:rsid w:val="006D7C9A"/>
    <w:rsid w:val="00743A57"/>
    <w:rsid w:val="00777204"/>
    <w:rsid w:val="007777C0"/>
    <w:rsid w:val="007825F0"/>
    <w:rsid w:val="0079577D"/>
    <w:rsid w:val="007B09AA"/>
    <w:rsid w:val="007B4F7C"/>
    <w:rsid w:val="007C4214"/>
    <w:rsid w:val="007D7F1A"/>
    <w:rsid w:val="007F5A5F"/>
    <w:rsid w:val="0084776A"/>
    <w:rsid w:val="00864FF5"/>
    <w:rsid w:val="008B14E1"/>
    <w:rsid w:val="008F5F1A"/>
    <w:rsid w:val="00900B10"/>
    <w:rsid w:val="00965E04"/>
    <w:rsid w:val="009A2463"/>
    <w:rsid w:val="009C1D08"/>
    <w:rsid w:val="009D1759"/>
    <w:rsid w:val="009E3185"/>
    <w:rsid w:val="009F3D90"/>
    <w:rsid w:val="00A238D6"/>
    <w:rsid w:val="00A34E5F"/>
    <w:rsid w:val="00A512AB"/>
    <w:rsid w:val="00A62ED1"/>
    <w:rsid w:val="00AA4204"/>
    <w:rsid w:val="00AA474B"/>
    <w:rsid w:val="00B43808"/>
    <w:rsid w:val="00B659C7"/>
    <w:rsid w:val="00BA08B0"/>
    <w:rsid w:val="00BC5605"/>
    <w:rsid w:val="00BC7F7F"/>
    <w:rsid w:val="00C01BDF"/>
    <w:rsid w:val="00C302E7"/>
    <w:rsid w:val="00C35F86"/>
    <w:rsid w:val="00C55658"/>
    <w:rsid w:val="00C81818"/>
    <w:rsid w:val="00C919FD"/>
    <w:rsid w:val="00CD3600"/>
    <w:rsid w:val="00CF2C68"/>
    <w:rsid w:val="00D14998"/>
    <w:rsid w:val="00D301CE"/>
    <w:rsid w:val="00D5046C"/>
    <w:rsid w:val="00D50DFD"/>
    <w:rsid w:val="00D63423"/>
    <w:rsid w:val="00D7252A"/>
    <w:rsid w:val="00D77734"/>
    <w:rsid w:val="00D95EEC"/>
    <w:rsid w:val="00DF24F7"/>
    <w:rsid w:val="00E14B57"/>
    <w:rsid w:val="00E6162C"/>
    <w:rsid w:val="00E70402"/>
    <w:rsid w:val="00E765D4"/>
    <w:rsid w:val="00E81E28"/>
    <w:rsid w:val="00E94337"/>
    <w:rsid w:val="00EB6E87"/>
    <w:rsid w:val="00EC2958"/>
    <w:rsid w:val="00F07343"/>
    <w:rsid w:val="00F0794B"/>
    <w:rsid w:val="00F13F1C"/>
    <w:rsid w:val="00F25368"/>
    <w:rsid w:val="00FC03E0"/>
    <w:rsid w:val="00FC432E"/>
    <w:rsid w:val="00FD2BB6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AC6175-7C72-4714-B9FE-2375C8F9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1A3815"/>
    <w:rPr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DF24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7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34"/>
    <w:rPr>
      <w:rFonts w:ascii="Lucida Grande" w:hAnsi="Lucida Grande" w:cs="Lucida Grande"/>
      <w:sz w:val="18"/>
      <w:szCs w:val="18"/>
      <w:lang w:val="es-MX" w:eastAsia="en-US"/>
    </w:rPr>
  </w:style>
  <w:style w:type="paragraph" w:customStyle="1" w:styleId="Cuadrculamedia21">
    <w:name w:val="Cuadrícula media 21"/>
    <w:uiPriority w:val="1"/>
    <w:qFormat/>
    <w:rsid w:val="00124F21"/>
    <w:rPr>
      <w:sz w:val="22"/>
      <w:szCs w:val="22"/>
      <w:lang w:val="es-MX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0D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rsid w:val="004D05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57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7D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7D"/>
    <w:rPr>
      <w:b/>
      <w:bCs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iqroo.com.mx" TargetMode="External"/><Relationship Id="rId2" Type="http://schemas.openxmlformats.org/officeDocument/2006/relationships/hyperlink" Target="mailto:apiqroo@apiqroo.com.mx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apiqroo.com.mx" TargetMode="External"/><Relationship Id="rId4" Type="http://schemas.openxmlformats.org/officeDocument/2006/relationships/hyperlink" Target="mailto:apiqroo@apiqroo.com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Links>
    <vt:vector size="6" baseType="variant">
      <vt:variant>
        <vt:i4>1114206</vt:i4>
      </vt:variant>
      <vt:variant>
        <vt:i4>-1</vt:i4>
      </vt:variant>
      <vt:variant>
        <vt:i4>2054</vt:i4>
      </vt:variant>
      <vt:variant>
        <vt:i4>1</vt:i4>
      </vt:variant>
      <vt:variant>
        <vt:lpwstr>LOGO SEDETUR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Linda Fernanda Díaz Rivas</cp:lastModifiedBy>
  <cp:revision>2</cp:revision>
  <cp:lastPrinted>2022-12-08T19:18:00Z</cp:lastPrinted>
  <dcterms:created xsi:type="dcterms:W3CDTF">2022-12-19T18:28:00Z</dcterms:created>
  <dcterms:modified xsi:type="dcterms:W3CDTF">2022-12-19T18:28:00Z</dcterms:modified>
</cp:coreProperties>
</file>