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69" w:rsidRPr="00F509B5" w:rsidRDefault="00AF1969" w:rsidP="00AF1969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 xml:space="preserve">INFORME DE ACTIVIDADES </w:t>
      </w:r>
    </w:p>
    <w:p w:rsidR="00AF1969" w:rsidRPr="00F509B5" w:rsidRDefault="00AF1969" w:rsidP="00AF1969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EVALUACIÓN DEL ORGANISMO OPERADOR COZUMEL</w:t>
      </w:r>
      <w:r w:rsidRPr="00F509B5">
        <w:rPr>
          <w:rFonts w:cstheme="minorHAnsi"/>
          <w:b/>
          <w:sz w:val="24"/>
          <w:lang w:val="es-MX"/>
        </w:rPr>
        <w:t xml:space="preserve"> </w:t>
      </w:r>
    </w:p>
    <w:p w:rsidR="00AF1969" w:rsidRPr="00F509B5" w:rsidRDefault="00AF1969" w:rsidP="00AF1969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Pr="00F509B5">
        <w:rPr>
          <w:rFonts w:cstheme="minorHAnsi"/>
          <w:b/>
          <w:sz w:val="24"/>
          <w:lang w:val="es-MX"/>
        </w:rPr>
        <w:t xml:space="preserve">N DEL </w:t>
      </w:r>
      <w:r>
        <w:rPr>
          <w:rFonts w:cstheme="minorHAnsi"/>
          <w:b/>
          <w:sz w:val="24"/>
          <w:lang w:val="es-MX"/>
        </w:rPr>
        <w:t>10</w:t>
      </w:r>
      <w:r w:rsidRPr="00F509B5">
        <w:rPr>
          <w:rFonts w:cstheme="minorHAnsi"/>
          <w:b/>
          <w:sz w:val="24"/>
          <w:lang w:val="es-MX"/>
        </w:rPr>
        <w:t xml:space="preserve"> DE </w:t>
      </w:r>
      <w:r>
        <w:rPr>
          <w:rFonts w:cstheme="minorHAnsi"/>
          <w:b/>
          <w:sz w:val="24"/>
          <w:lang w:val="es-MX"/>
        </w:rPr>
        <w:t xml:space="preserve">ENERO </w:t>
      </w:r>
      <w:r w:rsidRPr="00F509B5">
        <w:rPr>
          <w:rFonts w:cstheme="minorHAnsi"/>
          <w:b/>
          <w:sz w:val="24"/>
          <w:lang w:val="es-MX"/>
        </w:rPr>
        <w:t>202</w:t>
      </w:r>
      <w:r>
        <w:rPr>
          <w:rFonts w:cstheme="minorHAnsi"/>
          <w:b/>
          <w:sz w:val="24"/>
          <w:lang w:val="es-MX"/>
        </w:rPr>
        <w:t>3</w:t>
      </w:r>
    </w:p>
    <w:p w:rsidR="00AF1969" w:rsidRPr="00F509B5" w:rsidRDefault="00AF1969" w:rsidP="00AF1969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AF1969" w:rsidRDefault="00AF1969" w:rsidP="00AF1969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>El día 10</w:t>
      </w:r>
      <w:r w:rsidRPr="00F509B5">
        <w:rPr>
          <w:rFonts w:cstheme="minorHAnsi"/>
          <w:sz w:val="24"/>
          <w:lang w:val="es-MX"/>
        </w:rPr>
        <w:t xml:space="preserve"> de </w:t>
      </w:r>
      <w:r>
        <w:rPr>
          <w:rFonts w:cstheme="minorHAnsi"/>
          <w:sz w:val="24"/>
          <w:lang w:val="es-MX"/>
        </w:rPr>
        <w:t>Enero del 2023; siendo las 13</w:t>
      </w:r>
      <w:r w:rsidRPr="00F509B5">
        <w:rPr>
          <w:rFonts w:cstheme="minorHAnsi"/>
          <w:sz w:val="24"/>
          <w:lang w:val="es-MX"/>
        </w:rPr>
        <w:t>:</w:t>
      </w:r>
      <w:r>
        <w:rPr>
          <w:rFonts w:cstheme="minorHAnsi"/>
          <w:sz w:val="24"/>
          <w:lang w:val="es-MX"/>
        </w:rPr>
        <w:t>00</w:t>
      </w:r>
      <w:r w:rsidRPr="00F509B5">
        <w:rPr>
          <w:rFonts w:cstheme="minorHAnsi"/>
          <w:sz w:val="24"/>
          <w:lang w:val="es-MX"/>
        </w:rPr>
        <w:t xml:space="preserve"> hrs, se llevó a cabo una reunión de trabajo entre personal de la </w:t>
      </w:r>
      <w:r>
        <w:rPr>
          <w:rFonts w:cstheme="minorHAnsi"/>
          <w:sz w:val="24"/>
          <w:lang w:val="es-MX"/>
        </w:rPr>
        <w:t xml:space="preserve">Dirección de Productividad y Calidad </w:t>
      </w:r>
      <w:r w:rsidRPr="00F509B5">
        <w:rPr>
          <w:rFonts w:cstheme="minorHAnsi"/>
          <w:sz w:val="24"/>
          <w:lang w:val="es-MX"/>
        </w:rPr>
        <w:t>CAPA</w:t>
      </w:r>
      <w:r>
        <w:rPr>
          <w:rFonts w:cstheme="minorHAnsi"/>
          <w:sz w:val="24"/>
          <w:lang w:val="es-MX"/>
        </w:rPr>
        <w:t xml:space="preserve">  </w:t>
      </w:r>
      <w:r w:rsidRPr="00F509B5">
        <w:rPr>
          <w:rFonts w:cstheme="minorHAnsi"/>
          <w:sz w:val="24"/>
          <w:lang w:val="es-MX"/>
        </w:rPr>
        <w:t xml:space="preserve"> y </w:t>
      </w:r>
      <w:r>
        <w:rPr>
          <w:rFonts w:cstheme="minorHAnsi"/>
          <w:sz w:val="24"/>
          <w:lang w:val="es-MX"/>
        </w:rPr>
        <w:t xml:space="preserve">Organismo Operador Cozumel. Estado presente el Gerente el C. Ruperto Manuel </w:t>
      </w:r>
      <w:proofErr w:type="spellStart"/>
      <w:r>
        <w:rPr>
          <w:rFonts w:cstheme="minorHAnsi"/>
          <w:sz w:val="24"/>
          <w:lang w:val="es-MX"/>
        </w:rPr>
        <w:t>Gurigutia</w:t>
      </w:r>
      <w:proofErr w:type="spellEnd"/>
      <w:r>
        <w:rPr>
          <w:rFonts w:cstheme="minorHAnsi"/>
          <w:sz w:val="24"/>
          <w:lang w:val="es-MX"/>
        </w:rPr>
        <w:t xml:space="preserve"> Barrientos encargado de la gerencia y los Subgerentes Administrativo y Financiero, Técnico y Comercial,  </w:t>
      </w:r>
      <w:r w:rsidRPr="00F509B5">
        <w:rPr>
          <w:rFonts w:cstheme="minorHAnsi"/>
          <w:sz w:val="24"/>
          <w:lang w:val="es-MX"/>
        </w:rPr>
        <w:t xml:space="preserve"> con la finalidad </w:t>
      </w:r>
      <w:r>
        <w:rPr>
          <w:rFonts w:cstheme="minorHAnsi"/>
          <w:sz w:val="24"/>
          <w:lang w:val="es-MX"/>
        </w:rPr>
        <w:t xml:space="preserve"> de dar a conocer los resultados de la Evaluación en las diferentes áreas de trabajo.</w:t>
      </w:r>
    </w:p>
    <w:p w:rsidR="00AF1969" w:rsidRDefault="00AF1969" w:rsidP="00AF1969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Traslado de Chetumal a Playa del Carmen</w:t>
      </w:r>
    </w:p>
    <w:p w:rsidR="00AF1969" w:rsidRDefault="00AF1969" w:rsidP="00AF1969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De playa del Carmen a Cozumel</w:t>
      </w:r>
    </w:p>
    <w:p w:rsidR="00AF1969" w:rsidRDefault="00AF1969" w:rsidP="00AF1969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Reunión en el </w:t>
      </w:r>
      <w:r w:rsidR="00961D33">
        <w:rPr>
          <w:rFonts w:asciiTheme="minorHAnsi" w:hAnsiTheme="minorHAnsi" w:cstheme="minorHAnsi"/>
          <w:lang w:val="es-MX"/>
        </w:rPr>
        <w:t>O</w:t>
      </w:r>
      <w:r>
        <w:rPr>
          <w:rFonts w:asciiTheme="minorHAnsi" w:hAnsiTheme="minorHAnsi" w:cstheme="minorHAnsi"/>
          <w:lang w:val="es-MX"/>
        </w:rPr>
        <w:t>rganismo</w:t>
      </w:r>
      <w:r w:rsidR="00961D33">
        <w:rPr>
          <w:rFonts w:asciiTheme="minorHAnsi" w:hAnsiTheme="minorHAnsi" w:cstheme="minorHAnsi"/>
          <w:lang w:val="es-MX"/>
        </w:rPr>
        <w:t xml:space="preserve"> Operador Cozumel </w:t>
      </w:r>
    </w:p>
    <w:p w:rsidR="00AF1969" w:rsidRDefault="00AF1969" w:rsidP="00AF1969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Traslado de Cozumel a Playa de Carmen</w:t>
      </w:r>
    </w:p>
    <w:p w:rsidR="00AF1969" w:rsidRDefault="00AF1969" w:rsidP="00AF1969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Viaje de retorno a la Ciudad de Chetumal.</w:t>
      </w:r>
    </w:p>
    <w:p w:rsidR="00AF1969" w:rsidRDefault="00AF1969" w:rsidP="00AF1969">
      <w:pPr>
        <w:rPr>
          <w:rFonts w:cstheme="minorHAnsi"/>
          <w:b/>
          <w:i/>
          <w:sz w:val="24"/>
          <w:u w:val="single"/>
          <w:lang w:val="es-MX"/>
        </w:rPr>
      </w:pPr>
    </w:p>
    <w:p w:rsidR="00716E4F" w:rsidRPr="00AF1969" w:rsidRDefault="00961D33">
      <w:pPr>
        <w:rPr>
          <w:lang w:val="es-MX"/>
        </w:rPr>
      </w:pPr>
    </w:p>
    <w:sectPr w:rsidR="00716E4F" w:rsidRPr="00AF1969" w:rsidSect="00197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969"/>
    <w:rsid w:val="00197327"/>
    <w:rsid w:val="008F3FAF"/>
    <w:rsid w:val="00961D33"/>
    <w:rsid w:val="00AF1969"/>
    <w:rsid w:val="00BF1F45"/>
    <w:rsid w:val="00C95772"/>
    <w:rsid w:val="00E0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69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capa</cp:lastModifiedBy>
  <cp:revision>2</cp:revision>
  <dcterms:created xsi:type="dcterms:W3CDTF">2023-01-12T14:24:00Z</dcterms:created>
  <dcterms:modified xsi:type="dcterms:W3CDTF">2023-01-12T14:43:00Z</dcterms:modified>
</cp:coreProperties>
</file>