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7783" w14:textId="77777777" w:rsidR="006303D3" w:rsidRDefault="006303D3" w:rsidP="006303D3">
      <w:pPr>
        <w:rPr>
          <w:rFonts w:ascii="Arial" w:hAnsi="Arial" w:cs="Arial"/>
          <w:b/>
          <w:sz w:val="18"/>
          <w:szCs w:val="18"/>
        </w:rPr>
      </w:pPr>
    </w:p>
    <w:p w14:paraId="4A93BCF1" w14:textId="7EC72462" w:rsidR="007B0A44" w:rsidRDefault="007B0A44" w:rsidP="00522A59">
      <w:pPr>
        <w:jc w:val="both"/>
        <w:rPr>
          <w:rFonts w:ascii="Arial" w:hAnsi="Arial" w:cs="Arial"/>
          <w:b/>
          <w:sz w:val="18"/>
          <w:szCs w:val="18"/>
        </w:rPr>
      </w:pPr>
    </w:p>
    <w:p w14:paraId="38CBD1E4" w14:textId="7E3FEF44" w:rsidR="000C4B26" w:rsidRDefault="000C4B26" w:rsidP="00522A59">
      <w:pPr>
        <w:jc w:val="both"/>
        <w:rPr>
          <w:rFonts w:ascii="Arial" w:hAnsi="Arial" w:cs="Arial"/>
          <w:b/>
          <w:sz w:val="18"/>
          <w:szCs w:val="18"/>
        </w:rPr>
      </w:pPr>
    </w:p>
    <w:p w14:paraId="75CB02EE" w14:textId="083C4ECA" w:rsidR="000C4B26" w:rsidRDefault="000C4B26" w:rsidP="00522A59">
      <w:pPr>
        <w:jc w:val="both"/>
        <w:rPr>
          <w:rFonts w:ascii="Arial" w:hAnsi="Arial" w:cs="Arial"/>
          <w:b/>
          <w:sz w:val="18"/>
          <w:szCs w:val="18"/>
        </w:rPr>
      </w:pPr>
    </w:p>
    <w:p w14:paraId="0CA74545" w14:textId="77777777" w:rsidR="000C4B26" w:rsidRDefault="000C4B26" w:rsidP="00522A59">
      <w:pPr>
        <w:jc w:val="both"/>
        <w:rPr>
          <w:rFonts w:ascii="Arial" w:hAnsi="Arial" w:cs="Arial"/>
          <w:b/>
          <w:sz w:val="18"/>
          <w:szCs w:val="18"/>
        </w:rPr>
      </w:pPr>
    </w:p>
    <w:tbl>
      <w:tblPr>
        <w:tblW w:w="11042" w:type="dxa"/>
        <w:tblCellMar>
          <w:left w:w="70" w:type="dxa"/>
          <w:right w:w="70" w:type="dxa"/>
        </w:tblCellMar>
        <w:tblLook w:val="04A0" w:firstRow="1" w:lastRow="0" w:firstColumn="1" w:lastColumn="0" w:noHBand="0" w:noVBand="1"/>
      </w:tblPr>
      <w:tblGrid>
        <w:gridCol w:w="248"/>
        <w:gridCol w:w="4062"/>
        <w:gridCol w:w="2276"/>
        <w:gridCol w:w="1382"/>
        <w:gridCol w:w="770"/>
        <w:gridCol w:w="2055"/>
        <w:gridCol w:w="249"/>
      </w:tblGrid>
      <w:tr w:rsidR="004C64C2" w:rsidRPr="004C64C2" w14:paraId="360EAE25" w14:textId="77777777" w:rsidTr="00F75BC8">
        <w:trPr>
          <w:trHeight w:val="15"/>
        </w:trPr>
        <w:tc>
          <w:tcPr>
            <w:tcW w:w="248" w:type="dxa"/>
            <w:tcBorders>
              <w:top w:val="single" w:sz="4" w:space="0" w:color="auto"/>
              <w:left w:val="single" w:sz="4" w:space="0" w:color="auto"/>
              <w:bottom w:val="nil"/>
              <w:right w:val="nil"/>
            </w:tcBorders>
            <w:shd w:val="clear" w:color="auto" w:fill="auto"/>
            <w:noWrap/>
            <w:vAlign w:val="bottom"/>
            <w:hideMark/>
          </w:tcPr>
          <w:p w14:paraId="20C43634"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4062" w:type="dxa"/>
            <w:tcBorders>
              <w:top w:val="single" w:sz="4" w:space="0" w:color="auto"/>
              <w:left w:val="nil"/>
              <w:bottom w:val="nil"/>
              <w:right w:val="nil"/>
            </w:tcBorders>
            <w:shd w:val="clear" w:color="auto" w:fill="auto"/>
            <w:noWrap/>
            <w:vAlign w:val="bottom"/>
            <w:hideMark/>
          </w:tcPr>
          <w:p w14:paraId="22603BC3"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2276" w:type="dxa"/>
            <w:tcBorders>
              <w:top w:val="single" w:sz="4" w:space="0" w:color="auto"/>
              <w:left w:val="nil"/>
              <w:bottom w:val="nil"/>
              <w:right w:val="nil"/>
            </w:tcBorders>
            <w:shd w:val="clear" w:color="auto" w:fill="auto"/>
            <w:noWrap/>
            <w:vAlign w:val="bottom"/>
            <w:hideMark/>
          </w:tcPr>
          <w:p w14:paraId="60E17DA2"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382" w:type="dxa"/>
            <w:tcBorders>
              <w:top w:val="single" w:sz="4" w:space="0" w:color="auto"/>
              <w:left w:val="nil"/>
              <w:bottom w:val="nil"/>
              <w:right w:val="nil"/>
            </w:tcBorders>
            <w:shd w:val="clear" w:color="auto" w:fill="auto"/>
            <w:noWrap/>
            <w:vAlign w:val="bottom"/>
            <w:hideMark/>
          </w:tcPr>
          <w:p w14:paraId="459D88DE"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769" w:type="dxa"/>
            <w:tcBorders>
              <w:top w:val="single" w:sz="4" w:space="0" w:color="auto"/>
              <w:left w:val="nil"/>
              <w:bottom w:val="nil"/>
              <w:right w:val="nil"/>
            </w:tcBorders>
            <w:shd w:val="clear" w:color="auto" w:fill="auto"/>
            <w:noWrap/>
            <w:vAlign w:val="bottom"/>
            <w:hideMark/>
          </w:tcPr>
          <w:p w14:paraId="47987E65"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2055" w:type="dxa"/>
            <w:tcBorders>
              <w:top w:val="single" w:sz="4" w:space="0" w:color="auto"/>
              <w:left w:val="nil"/>
              <w:bottom w:val="nil"/>
              <w:right w:val="nil"/>
            </w:tcBorders>
            <w:shd w:val="clear" w:color="auto" w:fill="auto"/>
            <w:noWrap/>
            <w:vAlign w:val="bottom"/>
            <w:hideMark/>
          </w:tcPr>
          <w:p w14:paraId="4035C90D"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248" w:type="dxa"/>
            <w:tcBorders>
              <w:top w:val="single" w:sz="4" w:space="0" w:color="auto"/>
              <w:left w:val="nil"/>
              <w:bottom w:val="nil"/>
              <w:right w:val="single" w:sz="4" w:space="0" w:color="auto"/>
            </w:tcBorders>
            <w:shd w:val="clear" w:color="auto" w:fill="auto"/>
            <w:noWrap/>
            <w:vAlign w:val="bottom"/>
            <w:hideMark/>
          </w:tcPr>
          <w:p w14:paraId="6A6EC1D3"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63DC94B4" w14:textId="77777777" w:rsidTr="00F75BC8">
        <w:trPr>
          <w:trHeight w:val="706"/>
        </w:trPr>
        <w:tc>
          <w:tcPr>
            <w:tcW w:w="248" w:type="dxa"/>
            <w:tcBorders>
              <w:top w:val="nil"/>
              <w:left w:val="single" w:sz="4" w:space="0" w:color="auto"/>
              <w:bottom w:val="nil"/>
              <w:right w:val="nil"/>
            </w:tcBorders>
            <w:shd w:val="clear" w:color="auto" w:fill="auto"/>
            <w:noWrap/>
            <w:vAlign w:val="bottom"/>
            <w:hideMark/>
          </w:tcPr>
          <w:p w14:paraId="6C3B89E5"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0545"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432608D5" w14:textId="1FC613C8"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t>INFORME DE LA COMISIÓN</w:t>
            </w:r>
          </w:p>
        </w:tc>
        <w:tc>
          <w:tcPr>
            <w:tcW w:w="248" w:type="dxa"/>
            <w:tcBorders>
              <w:top w:val="nil"/>
              <w:left w:val="nil"/>
              <w:bottom w:val="nil"/>
              <w:right w:val="single" w:sz="4" w:space="0" w:color="auto"/>
            </w:tcBorders>
            <w:shd w:val="clear" w:color="auto" w:fill="auto"/>
            <w:vAlign w:val="bottom"/>
            <w:hideMark/>
          </w:tcPr>
          <w:p w14:paraId="252DA9EC"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1DE6041B" w14:textId="77777777" w:rsidTr="00F75BC8">
        <w:trPr>
          <w:trHeight w:val="15"/>
        </w:trPr>
        <w:tc>
          <w:tcPr>
            <w:tcW w:w="248" w:type="dxa"/>
            <w:tcBorders>
              <w:top w:val="nil"/>
              <w:left w:val="single" w:sz="4" w:space="0" w:color="auto"/>
              <w:bottom w:val="nil"/>
              <w:right w:val="nil"/>
            </w:tcBorders>
            <w:shd w:val="clear" w:color="auto" w:fill="auto"/>
            <w:noWrap/>
            <w:vAlign w:val="bottom"/>
            <w:hideMark/>
          </w:tcPr>
          <w:p w14:paraId="2041B2A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vAlign w:val="bottom"/>
            <w:hideMark/>
          </w:tcPr>
          <w:p w14:paraId="136F94C6" w14:textId="77777777" w:rsidR="004C64C2" w:rsidRPr="004C64C2" w:rsidRDefault="004C64C2" w:rsidP="004C64C2">
            <w:pPr>
              <w:jc w:val="cente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vAlign w:val="bottom"/>
            <w:hideMark/>
          </w:tcPr>
          <w:p w14:paraId="3AAB3D2E" w14:textId="77777777" w:rsidR="004C64C2" w:rsidRPr="004C64C2" w:rsidRDefault="004C64C2" w:rsidP="004C64C2">
            <w:pPr>
              <w:jc w:val="cente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vAlign w:val="bottom"/>
            <w:hideMark/>
          </w:tcPr>
          <w:p w14:paraId="5656F1F7" w14:textId="77777777" w:rsidR="004C64C2" w:rsidRPr="004C64C2" w:rsidRDefault="004C64C2" w:rsidP="004C64C2">
            <w:pPr>
              <w:jc w:val="cente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vAlign w:val="bottom"/>
            <w:hideMark/>
          </w:tcPr>
          <w:p w14:paraId="608D6BEB" w14:textId="77777777" w:rsidR="004C64C2" w:rsidRPr="004C64C2" w:rsidRDefault="004C64C2" w:rsidP="004C64C2">
            <w:pPr>
              <w:jc w:val="cente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vAlign w:val="bottom"/>
            <w:hideMark/>
          </w:tcPr>
          <w:p w14:paraId="2C71F262" w14:textId="77777777" w:rsidR="004C64C2" w:rsidRPr="004C64C2" w:rsidRDefault="004C64C2" w:rsidP="004C64C2">
            <w:pPr>
              <w:jc w:val="cente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vAlign w:val="bottom"/>
            <w:hideMark/>
          </w:tcPr>
          <w:p w14:paraId="2A6C758A" w14:textId="77777777"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3AC6E85" w14:textId="77777777" w:rsidTr="00F75BC8">
        <w:trPr>
          <w:trHeight w:val="268"/>
        </w:trPr>
        <w:tc>
          <w:tcPr>
            <w:tcW w:w="248" w:type="dxa"/>
            <w:tcBorders>
              <w:top w:val="nil"/>
              <w:left w:val="single" w:sz="4" w:space="0" w:color="auto"/>
              <w:bottom w:val="nil"/>
              <w:right w:val="nil"/>
            </w:tcBorders>
            <w:shd w:val="clear" w:color="auto" w:fill="auto"/>
            <w:noWrap/>
            <w:vAlign w:val="bottom"/>
            <w:hideMark/>
          </w:tcPr>
          <w:p w14:paraId="1C38328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338"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32F78A7C"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382" w:type="dxa"/>
            <w:tcBorders>
              <w:top w:val="nil"/>
              <w:left w:val="nil"/>
              <w:bottom w:val="nil"/>
              <w:right w:val="nil"/>
            </w:tcBorders>
            <w:shd w:val="clear" w:color="auto" w:fill="auto"/>
            <w:noWrap/>
            <w:vAlign w:val="bottom"/>
            <w:hideMark/>
          </w:tcPr>
          <w:p w14:paraId="5D889348" w14:textId="77777777" w:rsidR="004C64C2" w:rsidRPr="004C64C2" w:rsidRDefault="004C64C2" w:rsidP="004C64C2">
            <w:pPr>
              <w:rPr>
                <w:rFonts w:ascii="Futura Std Medium" w:hAnsi="Futura Std Medium"/>
                <w:color w:val="000000"/>
                <w:sz w:val="18"/>
                <w:szCs w:val="18"/>
                <w:lang w:val="es-MX" w:eastAsia="es-MX"/>
              </w:rPr>
            </w:pPr>
          </w:p>
        </w:tc>
        <w:tc>
          <w:tcPr>
            <w:tcW w:w="2824"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B8721FF"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248" w:type="dxa"/>
            <w:tcBorders>
              <w:top w:val="nil"/>
              <w:left w:val="nil"/>
              <w:bottom w:val="nil"/>
              <w:right w:val="single" w:sz="4" w:space="0" w:color="auto"/>
            </w:tcBorders>
            <w:shd w:val="clear" w:color="auto" w:fill="auto"/>
            <w:noWrap/>
            <w:vAlign w:val="bottom"/>
            <w:hideMark/>
          </w:tcPr>
          <w:p w14:paraId="6A30229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A4E6ABA" w14:textId="77777777" w:rsidTr="00F75BC8">
        <w:trPr>
          <w:trHeight w:val="396"/>
        </w:trPr>
        <w:tc>
          <w:tcPr>
            <w:tcW w:w="248" w:type="dxa"/>
            <w:tcBorders>
              <w:top w:val="nil"/>
              <w:left w:val="single" w:sz="4" w:space="0" w:color="auto"/>
              <w:bottom w:val="nil"/>
              <w:right w:val="nil"/>
            </w:tcBorders>
            <w:shd w:val="clear" w:color="auto" w:fill="auto"/>
            <w:noWrap/>
            <w:vAlign w:val="bottom"/>
            <w:hideMark/>
          </w:tcPr>
          <w:p w14:paraId="1918D8D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32829" w14:textId="77777777" w:rsidR="004C64C2" w:rsidRPr="004C64C2" w:rsidRDefault="009C7661"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INFORMÁTICA</w:t>
            </w:r>
          </w:p>
        </w:tc>
        <w:tc>
          <w:tcPr>
            <w:tcW w:w="1382" w:type="dxa"/>
            <w:tcBorders>
              <w:top w:val="nil"/>
              <w:left w:val="nil"/>
              <w:bottom w:val="nil"/>
              <w:right w:val="nil"/>
            </w:tcBorders>
            <w:shd w:val="clear" w:color="auto" w:fill="auto"/>
            <w:noWrap/>
            <w:vAlign w:val="bottom"/>
            <w:hideMark/>
          </w:tcPr>
          <w:p w14:paraId="5068A35B" w14:textId="77777777" w:rsidR="004C64C2" w:rsidRPr="004C64C2" w:rsidRDefault="004C64C2" w:rsidP="004C64C2">
            <w:pPr>
              <w:rPr>
                <w:rFonts w:ascii="Futura Std Medium" w:hAnsi="Futura Std Medium"/>
                <w:color w:val="000000"/>
                <w:sz w:val="18"/>
                <w:szCs w:val="18"/>
                <w:lang w:val="es-MX" w:eastAsia="es-MX"/>
              </w:rPr>
            </w:pPr>
          </w:p>
        </w:tc>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FBA91" w14:textId="22BA09CE" w:rsidR="004C64C2" w:rsidRPr="004C64C2" w:rsidRDefault="00736B05" w:rsidP="0069340D">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w:t>
            </w:r>
            <w:r w:rsidR="00907CDF">
              <w:rPr>
                <w:rFonts w:ascii="Futura Std Medium" w:hAnsi="Futura Std Medium"/>
                <w:color w:val="000000"/>
                <w:sz w:val="18"/>
                <w:szCs w:val="18"/>
                <w:lang w:val="es-MX" w:eastAsia="es-MX"/>
              </w:rPr>
              <w:t>8</w:t>
            </w:r>
            <w:r w:rsidR="009C7661">
              <w:rPr>
                <w:rFonts w:ascii="Futura Std Medium" w:hAnsi="Futura Std Medium"/>
                <w:color w:val="000000"/>
                <w:sz w:val="18"/>
                <w:szCs w:val="18"/>
                <w:lang w:val="es-MX" w:eastAsia="es-MX"/>
              </w:rPr>
              <w:t>/0</w:t>
            </w:r>
            <w:r w:rsidR="00CC24A3">
              <w:rPr>
                <w:rFonts w:ascii="Futura Std Medium" w:hAnsi="Futura Std Medium"/>
                <w:color w:val="000000"/>
                <w:sz w:val="18"/>
                <w:szCs w:val="18"/>
                <w:lang w:val="es-MX" w:eastAsia="es-MX"/>
              </w:rPr>
              <w:t>2</w:t>
            </w:r>
            <w:r w:rsidR="009C7661">
              <w:rPr>
                <w:rFonts w:ascii="Futura Std Medium" w:hAnsi="Futura Std Medium"/>
                <w:color w:val="000000"/>
                <w:sz w:val="18"/>
                <w:szCs w:val="18"/>
                <w:lang w:val="es-MX" w:eastAsia="es-MX"/>
              </w:rPr>
              <w:t>/20</w:t>
            </w:r>
            <w:r w:rsidR="00B91C0C">
              <w:rPr>
                <w:rFonts w:ascii="Futura Std Medium" w:hAnsi="Futura Std Medium"/>
                <w:color w:val="000000"/>
                <w:sz w:val="18"/>
                <w:szCs w:val="18"/>
                <w:lang w:val="es-MX" w:eastAsia="es-MX"/>
              </w:rPr>
              <w:t>23</w:t>
            </w:r>
          </w:p>
        </w:tc>
        <w:tc>
          <w:tcPr>
            <w:tcW w:w="248" w:type="dxa"/>
            <w:tcBorders>
              <w:top w:val="nil"/>
              <w:left w:val="nil"/>
              <w:bottom w:val="nil"/>
              <w:right w:val="single" w:sz="4" w:space="0" w:color="auto"/>
            </w:tcBorders>
            <w:shd w:val="clear" w:color="auto" w:fill="auto"/>
            <w:noWrap/>
            <w:vAlign w:val="bottom"/>
            <w:hideMark/>
          </w:tcPr>
          <w:p w14:paraId="62B524B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819F821" w14:textId="77777777" w:rsidTr="00F75BC8">
        <w:trPr>
          <w:trHeight w:val="15"/>
        </w:trPr>
        <w:tc>
          <w:tcPr>
            <w:tcW w:w="248" w:type="dxa"/>
            <w:tcBorders>
              <w:top w:val="nil"/>
              <w:left w:val="single" w:sz="4" w:space="0" w:color="auto"/>
              <w:bottom w:val="nil"/>
              <w:right w:val="nil"/>
            </w:tcBorders>
            <w:shd w:val="clear" w:color="auto" w:fill="auto"/>
            <w:noWrap/>
            <w:vAlign w:val="bottom"/>
            <w:hideMark/>
          </w:tcPr>
          <w:p w14:paraId="0D61512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hideMark/>
          </w:tcPr>
          <w:p w14:paraId="6972974F"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hideMark/>
          </w:tcPr>
          <w:p w14:paraId="6C23AB9B" w14:textId="77777777" w:rsidR="004C64C2" w:rsidRPr="004C64C2" w:rsidRDefault="004C64C2" w:rsidP="004C64C2">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hideMark/>
          </w:tcPr>
          <w:p w14:paraId="2F7B4774"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27710795"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363C9BD2"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4E32A61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05A9C62" w14:textId="77777777" w:rsidTr="00F75BC8">
        <w:trPr>
          <w:trHeight w:val="251"/>
        </w:trPr>
        <w:tc>
          <w:tcPr>
            <w:tcW w:w="248" w:type="dxa"/>
            <w:tcBorders>
              <w:top w:val="nil"/>
              <w:left w:val="single" w:sz="4" w:space="0" w:color="auto"/>
              <w:bottom w:val="nil"/>
              <w:right w:val="nil"/>
            </w:tcBorders>
            <w:shd w:val="clear" w:color="auto" w:fill="auto"/>
            <w:noWrap/>
            <w:vAlign w:val="bottom"/>
            <w:hideMark/>
          </w:tcPr>
          <w:p w14:paraId="6750B99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0545"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EEBD6A1"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248" w:type="dxa"/>
            <w:tcBorders>
              <w:top w:val="nil"/>
              <w:left w:val="nil"/>
              <w:bottom w:val="nil"/>
              <w:right w:val="single" w:sz="4" w:space="0" w:color="auto"/>
            </w:tcBorders>
            <w:shd w:val="clear" w:color="auto" w:fill="auto"/>
            <w:noWrap/>
            <w:vAlign w:val="bottom"/>
            <w:hideMark/>
          </w:tcPr>
          <w:p w14:paraId="5895A7F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DFD1DFD" w14:textId="77777777" w:rsidTr="00F75BC8">
        <w:trPr>
          <w:trHeight w:val="415"/>
        </w:trPr>
        <w:tc>
          <w:tcPr>
            <w:tcW w:w="248" w:type="dxa"/>
            <w:tcBorders>
              <w:top w:val="nil"/>
              <w:left w:val="single" w:sz="4" w:space="0" w:color="auto"/>
              <w:bottom w:val="nil"/>
              <w:right w:val="nil"/>
            </w:tcBorders>
            <w:shd w:val="clear" w:color="auto" w:fill="auto"/>
            <w:noWrap/>
            <w:vAlign w:val="bottom"/>
            <w:hideMark/>
          </w:tcPr>
          <w:p w14:paraId="2F2E1EA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vAlign w:val="bottom"/>
            <w:hideMark/>
          </w:tcPr>
          <w:p w14:paraId="175B290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4428" w:type="dxa"/>
            <w:gridSpan w:val="3"/>
            <w:tcBorders>
              <w:top w:val="single" w:sz="4" w:space="0" w:color="auto"/>
              <w:left w:val="nil"/>
              <w:bottom w:val="single" w:sz="4" w:space="0" w:color="auto"/>
              <w:right w:val="nil"/>
            </w:tcBorders>
            <w:shd w:val="clear" w:color="auto" w:fill="auto"/>
            <w:noWrap/>
            <w:vAlign w:val="bottom"/>
            <w:hideMark/>
          </w:tcPr>
          <w:p w14:paraId="1F423F39" w14:textId="441D3DA0" w:rsidR="004C64C2" w:rsidRPr="004C64C2" w:rsidRDefault="00FC5A37"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GASPAR MELCHOR HAU MIS</w:t>
            </w:r>
          </w:p>
        </w:tc>
        <w:tc>
          <w:tcPr>
            <w:tcW w:w="2055" w:type="dxa"/>
            <w:tcBorders>
              <w:top w:val="nil"/>
              <w:left w:val="nil"/>
              <w:bottom w:val="nil"/>
              <w:right w:val="single" w:sz="4" w:space="0" w:color="auto"/>
            </w:tcBorders>
            <w:shd w:val="clear" w:color="auto" w:fill="auto"/>
            <w:noWrap/>
            <w:vAlign w:val="bottom"/>
            <w:hideMark/>
          </w:tcPr>
          <w:p w14:paraId="4B80385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10FE11C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04B3BFA" w14:textId="77777777" w:rsidTr="00F75BC8">
        <w:trPr>
          <w:trHeight w:val="833"/>
        </w:trPr>
        <w:tc>
          <w:tcPr>
            <w:tcW w:w="248" w:type="dxa"/>
            <w:tcBorders>
              <w:top w:val="nil"/>
              <w:left w:val="single" w:sz="4" w:space="0" w:color="auto"/>
              <w:bottom w:val="nil"/>
              <w:right w:val="nil"/>
            </w:tcBorders>
            <w:shd w:val="clear" w:color="auto" w:fill="auto"/>
            <w:noWrap/>
            <w:vAlign w:val="bottom"/>
            <w:hideMark/>
          </w:tcPr>
          <w:p w14:paraId="7274682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noWrap/>
            <w:vAlign w:val="center"/>
            <w:hideMark/>
          </w:tcPr>
          <w:p w14:paraId="76CD442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4428" w:type="dxa"/>
            <w:gridSpan w:val="3"/>
            <w:tcBorders>
              <w:top w:val="single" w:sz="4" w:space="0" w:color="auto"/>
              <w:left w:val="nil"/>
              <w:bottom w:val="single" w:sz="4" w:space="0" w:color="auto"/>
              <w:right w:val="nil"/>
            </w:tcBorders>
            <w:shd w:val="clear" w:color="auto" w:fill="auto"/>
            <w:vAlign w:val="center"/>
            <w:hideMark/>
          </w:tcPr>
          <w:p w14:paraId="3BBCD38E" w14:textId="16DC241A" w:rsidR="004C64C2" w:rsidRPr="00F23AD9" w:rsidRDefault="00FC5A37" w:rsidP="00835F9C">
            <w:pPr>
              <w:jc w:val="center"/>
              <w:rPr>
                <w:rFonts w:ascii="Futura Std Medium" w:hAnsi="Futura Std Medium"/>
                <w:color w:val="000000"/>
                <w:sz w:val="18"/>
                <w:szCs w:val="18"/>
                <w:lang w:val="es-MX" w:eastAsia="es-MX"/>
              </w:rPr>
            </w:pPr>
            <w:r>
              <w:rPr>
                <w:rFonts w:ascii="Futura Std Medium" w:hAnsi="Futura Std Medium" w:cs="Arial"/>
                <w:sz w:val="18"/>
                <w:szCs w:val="18"/>
              </w:rPr>
              <w:t>ENCARGADO DEL AREA DE REDES Y TELECOMUNICACIONES</w:t>
            </w:r>
          </w:p>
        </w:tc>
        <w:tc>
          <w:tcPr>
            <w:tcW w:w="2055" w:type="dxa"/>
            <w:tcBorders>
              <w:top w:val="nil"/>
              <w:left w:val="nil"/>
              <w:bottom w:val="nil"/>
              <w:right w:val="single" w:sz="4" w:space="0" w:color="auto"/>
            </w:tcBorders>
            <w:shd w:val="clear" w:color="auto" w:fill="auto"/>
            <w:noWrap/>
            <w:vAlign w:val="bottom"/>
            <w:hideMark/>
          </w:tcPr>
          <w:p w14:paraId="560CAF6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3FB1BA7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4F741C5" w14:textId="77777777" w:rsidTr="00F75BC8">
        <w:trPr>
          <w:trHeight w:val="506"/>
        </w:trPr>
        <w:tc>
          <w:tcPr>
            <w:tcW w:w="248" w:type="dxa"/>
            <w:tcBorders>
              <w:top w:val="nil"/>
              <w:left w:val="single" w:sz="4" w:space="0" w:color="auto"/>
              <w:bottom w:val="nil"/>
              <w:right w:val="nil"/>
            </w:tcBorders>
            <w:shd w:val="clear" w:color="auto" w:fill="auto"/>
            <w:noWrap/>
            <w:vAlign w:val="bottom"/>
            <w:hideMark/>
          </w:tcPr>
          <w:p w14:paraId="0148AA0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noWrap/>
            <w:vAlign w:val="center"/>
            <w:hideMark/>
          </w:tcPr>
          <w:p w14:paraId="5BAECD7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4428" w:type="dxa"/>
            <w:gridSpan w:val="3"/>
            <w:tcBorders>
              <w:top w:val="single" w:sz="4" w:space="0" w:color="auto"/>
              <w:left w:val="nil"/>
              <w:bottom w:val="single" w:sz="4" w:space="0" w:color="auto"/>
              <w:right w:val="nil"/>
            </w:tcBorders>
            <w:shd w:val="clear" w:color="auto" w:fill="auto"/>
            <w:noWrap/>
            <w:vAlign w:val="center"/>
            <w:hideMark/>
          </w:tcPr>
          <w:p w14:paraId="5C0C432A" w14:textId="77777777" w:rsidR="004C64C2" w:rsidRPr="004C64C2" w:rsidRDefault="0042727F" w:rsidP="00835F9C">
            <w:pPr>
              <w:jc w:val="center"/>
              <w:rPr>
                <w:rFonts w:ascii="Futura Std Medium" w:hAnsi="Futura Std Medium"/>
                <w:color w:val="000000"/>
                <w:sz w:val="18"/>
                <w:szCs w:val="18"/>
                <w:lang w:val="es-MX" w:eastAsia="es-MX"/>
              </w:rPr>
            </w:pPr>
            <w:r>
              <w:rPr>
                <w:rFonts w:ascii="Futura Std Medium" w:hAnsi="Futura Std Medium" w:cs="Arial"/>
                <w:sz w:val="18"/>
                <w:szCs w:val="18"/>
              </w:rPr>
              <w:t>DIRECCIÓN DE INFORMÁTICA</w:t>
            </w:r>
          </w:p>
        </w:tc>
        <w:tc>
          <w:tcPr>
            <w:tcW w:w="2055" w:type="dxa"/>
            <w:tcBorders>
              <w:top w:val="nil"/>
              <w:left w:val="nil"/>
              <w:bottom w:val="nil"/>
              <w:right w:val="single" w:sz="4" w:space="0" w:color="auto"/>
            </w:tcBorders>
            <w:shd w:val="clear" w:color="auto" w:fill="auto"/>
            <w:noWrap/>
            <w:vAlign w:val="bottom"/>
            <w:hideMark/>
          </w:tcPr>
          <w:p w14:paraId="5D7982C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199A713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C298BE5" w14:textId="77777777" w:rsidTr="00F75BC8">
        <w:trPr>
          <w:trHeight w:val="433"/>
        </w:trPr>
        <w:tc>
          <w:tcPr>
            <w:tcW w:w="248" w:type="dxa"/>
            <w:tcBorders>
              <w:top w:val="nil"/>
              <w:left w:val="single" w:sz="4" w:space="0" w:color="auto"/>
              <w:bottom w:val="nil"/>
              <w:right w:val="nil"/>
            </w:tcBorders>
            <w:shd w:val="clear" w:color="auto" w:fill="auto"/>
            <w:noWrap/>
            <w:vAlign w:val="bottom"/>
            <w:hideMark/>
          </w:tcPr>
          <w:p w14:paraId="2CA3122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noWrap/>
            <w:vAlign w:val="center"/>
            <w:hideMark/>
          </w:tcPr>
          <w:p w14:paraId="06FB8DF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4428" w:type="dxa"/>
            <w:gridSpan w:val="3"/>
            <w:tcBorders>
              <w:top w:val="single" w:sz="4" w:space="0" w:color="auto"/>
              <w:left w:val="nil"/>
              <w:bottom w:val="single" w:sz="4" w:space="0" w:color="auto"/>
              <w:right w:val="nil"/>
            </w:tcBorders>
            <w:shd w:val="clear" w:color="auto" w:fill="auto"/>
            <w:noWrap/>
            <w:vAlign w:val="bottom"/>
            <w:hideMark/>
          </w:tcPr>
          <w:p w14:paraId="7B8176D2" w14:textId="7EEABB7C" w:rsidR="004C64C2" w:rsidRPr="0042727F" w:rsidRDefault="00736B05" w:rsidP="00736B05">
            <w:pPr>
              <w:jc w:val="center"/>
              <w:rPr>
                <w:rFonts w:ascii="Futura Std Medium" w:hAnsi="Futura Std Medium" w:cs="Arial"/>
                <w:sz w:val="14"/>
                <w:szCs w:val="18"/>
              </w:rPr>
            </w:pPr>
            <w:r>
              <w:rPr>
                <w:rFonts w:ascii="Futura Std Medium" w:hAnsi="Futura Std Medium" w:cs="Arial"/>
                <w:sz w:val="18"/>
                <w:szCs w:val="18"/>
              </w:rPr>
              <w:t>2</w:t>
            </w:r>
            <w:r w:rsidR="0024445A">
              <w:rPr>
                <w:rFonts w:ascii="Futura Std Medium" w:hAnsi="Futura Std Medium" w:cs="Arial"/>
                <w:sz w:val="18"/>
                <w:szCs w:val="18"/>
              </w:rPr>
              <w:t>2</w:t>
            </w:r>
            <w:r w:rsidR="0042727F">
              <w:rPr>
                <w:rFonts w:ascii="Futura Std Medium" w:hAnsi="Futura Std Medium" w:cs="Arial"/>
                <w:sz w:val="18"/>
                <w:szCs w:val="18"/>
              </w:rPr>
              <w:t xml:space="preserve">– </w:t>
            </w:r>
            <w:r>
              <w:rPr>
                <w:rFonts w:ascii="Futura Std Medium" w:hAnsi="Futura Std Medium" w:cs="Arial"/>
                <w:sz w:val="18"/>
                <w:szCs w:val="18"/>
              </w:rPr>
              <w:t>2</w:t>
            </w:r>
            <w:r w:rsidR="0024445A">
              <w:rPr>
                <w:rFonts w:ascii="Futura Std Medium" w:hAnsi="Futura Std Medium" w:cs="Arial"/>
                <w:sz w:val="18"/>
                <w:szCs w:val="18"/>
              </w:rPr>
              <w:t>4</w:t>
            </w:r>
            <w:r w:rsidR="0042727F">
              <w:rPr>
                <w:rFonts w:ascii="Futura Std Medium" w:hAnsi="Futura Std Medium" w:cs="Arial"/>
                <w:sz w:val="18"/>
                <w:szCs w:val="18"/>
              </w:rPr>
              <w:t xml:space="preserve"> DE </w:t>
            </w:r>
            <w:r w:rsidR="0024445A">
              <w:rPr>
                <w:rFonts w:ascii="Futura Std Medium" w:hAnsi="Futura Std Medium" w:cs="Arial"/>
                <w:sz w:val="18"/>
                <w:szCs w:val="18"/>
              </w:rPr>
              <w:t>FEBRERO</w:t>
            </w:r>
            <w:r w:rsidR="0042727F">
              <w:rPr>
                <w:rFonts w:ascii="Futura Std Medium" w:hAnsi="Futura Std Medium" w:cs="Arial"/>
                <w:sz w:val="18"/>
                <w:szCs w:val="18"/>
              </w:rPr>
              <w:t xml:space="preserve"> DE 20</w:t>
            </w:r>
            <w:r w:rsidR="0024445A">
              <w:rPr>
                <w:rFonts w:ascii="Futura Std Medium" w:hAnsi="Futura Std Medium" w:cs="Arial"/>
                <w:sz w:val="18"/>
                <w:szCs w:val="18"/>
              </w:rPr>
              <w:t>23</w:t>
            </w:r>
          </w:p>
        </w:tc>
        <w:tc>
          <w:tcPr>
            <w:tcW w:w="2055" w:type="dxa"/>
            <w:tcBorders>
              <w:top w:val="nil"/>
              <w:left w:val="nil"/>
              <w:bottom w:val="nil"/>
              <w:right w:val="single" w:sz="4" w:space="0" w:color="auto"/>
            </w:tcBorders>
            <w:shd w:val="clear" w:color="auto" w:fill="auto"/>
            <w:noWrap/>
            <w:vAlign w:val="bottom"/>
            <w:hideMark/>
          </w:tcPr>
          <w:p w14:paraId="30B8446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282630C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56C7E3D" w14:textId="77777777" w:rsidTr="00F75BC8">
        <w:trPr>
          <w:trHeight w:val="451"/>
        </w:trPr>
        <w:tc>
          <w:tcPr>
            <w:tcW w:w="248" w:type="dxa"/>
            <w:tcBorders>
              <w:top w:val="nil"/>
              <w:left w:val="single" w:sz="4" w:space="0" w:color="auto"/>
              <w:bottom w:val="nil"/>
              <w:right w:val="nil"/>
            </w:tcBorders>
            <w:shd w:val="clear" w:color="auto" w:fill="auto"/>
            <w:noWrap/>
            <w:vAlign w:val="bottom"/>
            <w:hideMark/>
          </w:tcPr>
          <w:p w14:paraId="40E8AEF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noWrap/>
            <w:vAlign w:val="center"/>
            <w:hideMark/>
          </w:tcPr>
          <w:p w14:paraId="398D7E0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4428" w:type="dxa"/>
            <w:gridSpan w:val="3"/>
            <w:tcBorders>
              <w:top w:val="single" w:sz="4" w:space="0" w:color="auto"/>
              <w:left w:val="nil"/>
              <w:bottom w:val="single" w:sz="4" w:space="0" w:color="auto"/>
              <w:right w:val="nil"/>
            </w:tcBorders>
            <w:shd w:val="clear" w:color="auto" w:fill="auto"/>
            <w:noWrap/>
            <w:vAlign w:val="bottom"/>
            <w:hideMark/>
          </w:tcPr>
          <w:p w14:paraId="042941F1" w14:textId="246756AC" w:rsidR="004C64C2" w:rsidRPr="004C64C2" w:rsidRDefault="00CC24A3" w:rsidP="008805D1">
            <w:pPr>
              <w:jc w:val="center"/>
              <w:rPr>
                <w:rFonts w:ascii="Futura Std Medium" w:hAnsi="Futura Std Medium"/>
                <w:color w:val="000000"/>
                <w:sz w:val="18"/>
                <w:szCs w:val="18"/>
                <w:lang w:val="es-MX" w:eastAsia="es-MX"/>
              </w:rPr>
            </w:pPr>
            <w:r w:rsidRPr="00CC24A3">
              <w:rPr>
                <w:rFonts w:ascii="Futura Std Medium" w:hAnsi="Futura Std Medium"/>
                <w:color w:val="000000"/>
                <w:sz w:val="18"/>
                <w:szCs w:val="18"/>
                <w:lang w:val="es-MX" w:eastAsia="es-MX"/>
              </w:rPr>
              <w:t>MUNICIPIOS DE TULUM, LÁZARO CÁRDENAS Y BENITO JUÁREZ.</w:t>
            </w:r>
          </w:p>
        </w:tc>
        <w:tc>
          <w:tcPr>
            <w:tcW w:w="2055" w:type="dxa"/>
            <w:tcBorders>
              <w:top w:val="nil"/>
              <w:left w:val="nil"/>
              <w:bottom w:val="nil"/>
              <w:right w:val="single" w:sz="4" w:space="0" w:color="auto"/>
            </w:tcBorders>
            <w:shd w:val="clear" w:color="auto" w:fill="auto"/>
            <w:noWrap/>
            <w:vAlign w:val="bottom"/>
            <w:hideMark/>
          </w:tcPr>
          <w:p w14:paraId="3DD37B2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7527DD9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C675597" w14:textId="77777777" w:rsidTr="00F75BC8">
        <w:trPr>
          <w:trHeight w:val="433"/>
        </w:trPr>
        <w:tc>
          <w:tcPr>
            <w:tcW w:w="248" w:type="dxa"/>
            <w:tcBorders>
              <w:top w:val="nil"/>
              <w:left w:val="single" w:sz="4" w:space="0" w:color="auto"/>
              <w:bottom w:val="nil"/>
              <w:right w:val="nil"/>
            </w:tcBorders>
            <w:shd w:val="clear" w:color="auto" w:fill="auto"/>
            <w:noWrap/>
            <w:vAlign w:val="bottom"/>
            <w:hideMark/>
          </w:tcPr>
          <w:p w14:paraId="7E33AD3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nil"/>
              <w:right w:val="nil"/>
            </w:tcBorders>
            <w:shd w:val="clear" w:color="auto" w:fill="auto"/>
            <w:noWrap/>
            <w:vAlign w:val="center"/>
            <w:hideMark/>
          </w:tcPr>
          <w:p w14:paraId="1F892CF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4428" w:type="dxa"/>
            <w:gridSpan w:val="3"/>
            <w:tcBorders>
              <w:top w:val="single" w:sz="4" w:space="0" w:color="auto"/>
              <w:left w:val="nil"/>
              <w:bottom w:val="single" w:sz="4" w:space="0" w:color="auto"/>
              <w:right w:val="nil"/>
            </w:tcBorders>
            <w:shd w:val="clear" w:color="auto" w:fill="auto"/>
            <w:noWrap/>
            <w:vAlign w:val="bottom"/>
            <w:hideMark/>
          </w:tcPr>
          <w:p w14:paraId="6C8FB242" w14:textId="77777777" w:rsidR="004C64C2" w:rsidRPr="004C64C2" w:rsidRDefault="0042727F" w:rsidP="0042727F">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w:t>
            </w:r>
            <w:r w:rsidR="00E1166C">
              <w:rPr>
                <w:rFonts w:ascii="Futura Std Medium" w:hAnsi="Futura Std Medium"/>
                <w:color w:val="000000"/>
                <w:sz w:val="18"/>
                <w:szCs w:val="18"/>
                <w:lang w:val="es-MX" w:eastAsia="es-MX"/>
              </w:rPr>
              <w:t xml:space="preserve"> </w:t>
            </w:r>
            <w:r w:rsidR="00736B05" w:rsidRPr="00736B05">
              <w:rPr>
                <w:rFonts w:ascii="Futura Std Medium" w:hAnsi="Futura Std Medium"/>
                <w:color w:val="000000"/>
                <w:sz w:val="18"/>
                <w:szCs w:val="18"/>
                <w:lang w:eastAsia="es-MX"/>
              </w:rPr>
              <w:t>2,175</w:t>
            </w:r>
          </w:p>
        </w:tc>
        <w:tc>
          <w:tcPr>
            <w:tcW w:w="2055" w:type="dxa"/>
            <w:tcBorders>
              <w:top w:val="nil"/>
              <w:left w:val="nil"/>
              <w:bottom w:val="nil"/>
              <w:right w:val="single" w:sz="4" w:space="0" w:color="auto"/>
            </w:tcBorders>
            <w:shd w:val="clear" w:color="auto" w:fill="auto"/>
            <w:noWrap/>
            <w:vAlign w:val="bottom"/>
            <w:hideMark/>
          </w:tcPr>
          <w:p w14:paraId="5FB691B3" w14:textId="77777777"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7A00667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0224FF2" w14:textId="77777777" w:rsidTr="00F75BC8">
        <w:trPr>
          <w:trHeight w:val="33"/>
        </w:trPr>
        <w:tc>
          <w:tcPr>
            <w:tcW w:w="248" w:type="dxa"/>
            <w:tcBorders>
              <w:top w:val="nil"/>
              <w:left w:val="single" w:sz="4" w:space="0" w:color="auto"/>
              <w:bottom w:val="nil"/>
              <w:right w:val="nil"/>
            </w:tcBorders>
            <w:shd w:val="clear" w:color="auto" w:fill="auto"/>
            <w:noWrap/>
            <w:vAlign w:val="bottom"/>
            <w:hideMark/>
          </w:tcPr>
          <w:p w14:paraId="234B7FF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single" w:sz="4" w:space="0" w:color="auto"/>
              <w:bottom w:val="single" w:sz="4" w:space="0" w:color="auto"/>
              <w:right w:val="nil"/>
            </w:tcBorders>
            <w:shd w:val="clear" w:color="auto" w:fill="auto"/>
            <w:noWrap/>
            <w:vAlign w:val="bottom"/>
            <w:hideMark/>
          </w:tcPr>
          <w:p w14:paraId="2278CED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276" w:type="dxa"/>
            <w:tcBorders>
              <w:top w:val="nil"/>
              <w:left w:val="nil"/>
              <w:bottom w:val="single" w:sz="4" w:space="0" w:color="auto"/>
              <w:right w:val="nil"/>
            </w:tcBorders>
            <w:shd w:val="clear" w:color="auto" w:fill="auto"/>
            <w:noWrap/>
            <w:vAlign w:val="bottom"/>
            <w:hideMark/>
          </w:tcPr>
          <w:p w14:paraId="0FA3089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382" w:type="dxa"/>
            <w:tcBorders>
              <w:top w:val="nil"/>
              <w:left w:val="nil"/>
              <w:bottom w:val="single" w:sz="4" w:space="0" w:color="auto"/>
              <w:right w:val="nil"/>
            </w:tcBorders>
            <w:shd w:val="clear" w:color="auto" w:fill="auto"/>
            <w:noWrap/>
            <w:vAlign w:val="bottom"/>
            <w:hideMark/>
          </w:tcPr>
          <w:p w14:paraId="7C8D221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769" w:type="dxa"/>
            <w:tcBorders>
              <w:top w:val="nil"/>
              <w:left w:val="nil"/>
              <w:bottom w:val="single" w:sz="4" w:space="0" w:color="auto"/>
              <w:right w:val="nil"/>
            </w:tcBorders>
            <w:shd w:val="clear" w:color="auto" w:fill="auto"/>
            <w:noWrap/>
            <w:vAlign w:val="bottom"/>
            <w:hideMark/>
          </w:tcPr>
          <w:p w14:paraId="4D6247D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055" w:type="dxa"/>
            <w:tcBorders>
              <w:top w:val="nil"/>
              <w:left w:val="nil"/>
              <w:bottom w:val="single" w:sz="4" w:space="0" w:color="auto"/>
              <w:right w:val="single" w:sz="4" w:space="0" w:color="auto"/>
            </w:tcBorders>
            <w:shd w:val="clear" w:color="auto" w:fill="auto"/>
            <w:noWrap/>
            <w:vAlign w:val="bottom"/>
            <w:hideMark/>
          </w:tcPr>
          <w:p w14:paraId="4E69E6E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48" w:type="dxa"/>
            <w:tcBorders>
              <w:top w:val="nil"/>
              <w:left w:val="nil"/>
              <w:bottom w:val="nil"/>
              <w:right w:val="single" w:sz="4" w:space="0" w:color="auto"/>
            </w:tcBorders>
            <w:shd w:val="clear" w:color="auto" w:fill="auto"/>
            <w:noWrap/>
            <w:vAlign w:val="bottom"/>
            <w:hideMark/>
          </w:tcPr>
          <w:p w14:paraId="4FCB2A4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D961AD6" w14:textId="77777777" w:rsidTr="00F75BC8">
        <w:trPr>
          <w:trHeight w:val="15"/>
        </w:trPr>
        <w:tc>
          <w:tcPr>
            <w:tcW w:w="248" w:type="dxa"/>
            <w:tcBorders>
              <w:top w:val="nil"/>
              <w:left w:val="single" w:sz="4" w:space="0" w:color="auto"/>
              <w:bottom w:val="nil"/>
              <w:right w:val="nil"/>
            </w:tcBorders>
            <w:shd w:val="clear" w:color="auto" w:fill="auto"/>
            <w:noWrap/>
            <w:vAlign w:val="bottom"/>
            <w:hideMark/>
          </w:tcPr>
          <w:p w14:paraId="7F61C27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hideMark/>
          </w:tcPr>
          <w:p w14:paraId="646D467C"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hideMark/>
          </w:tcPr>
          <w:p w14:paraId="4F35F05E" w14:textId="77777777" w:rsidR="004C64C2" w:rsidRPr="004C64C2" w:rsidRDefault="004C64C2" w:rsidP="004C64C2">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hideMark/>
          </w:tcPr>
          <w:p w14:paraId="63532083"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07131DAE"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036658C2"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0867B4F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7D08847" w14:textId="77777777" w:rsidTr="00F75BC8">
        <w:trPr>
          <w:trHeight w:val="2380"/>
        </w:trPr>
        <w:tc>
          <w:tcPr>
            <w:tcW w:w="248" w:type="dxa"/>
            <w:tcBorders>
              <w:top w:val="nil"/>
              <w:left w:val="single" w:sz="4" w:space="0" w:color="auto"/>
              <w:bottom w:val="nil"/>
              <w:right w:val="nil"/>
            </w:tcBorders>
            <w:shd w:val="clear" w:color="auto" w:fill="auto"/>
            <w:noWrap/>
            <w:vAlign w:val="bottom"/>
            <w:hideMark/>
          </w:tcPr>
          <w:p w14:paraId="5290329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0545"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7BB1A1" w14:textId="7B3DCA34" w:rsidR="00FC5A37" w:rsidRDefault="00FC5A37"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En el TREN TULUM se restableció la conexión del enlace de internet de la taquilla co</w:t>
            </w:r>
            <w:r w:rsidR="00CB7A28">
              <w:rPr>
                <w:rFonts w:ascii="Futura Std Medium" w:hAnsi="Futura Std Medium"/>
                <w:color w:val="000000"/>
                <w:sz w:val="18"/>
                <w:szCs w:val="18"/>
                <w:lang w:val="es-MX" w:eastAsia="es-MX"/>
              </w:rPr>
              <w:t xml:space="preserve">n las oficinas administrativas y se brindó el servicio de internet al equipo de cómputo donde se instaló el sistema de reloj </w:t>
            </w:r>
            <w:proofErr w:type="spellStart"/>
            <w:r w:rsidR="00CB7A28">
              <w:rPr>
                <w:rFonts w:ascii="Futura Std Medium" w:hAnsi="Futura Std Medium"/>
                <w:color w:val="000000"/>
                <w:sz w:val="18"/>
                <w:szCs w:val="18"/>
                <w:lang w:val="es-MX" w:eastAsia="es-MX"/>
              </w:rPr>
              <w:t>checador</w:t>
            </w:r>
            <w:proofErr w:type="spellEnd"/>
            <w:r w:rsidR="00CB7A28">
              <w:rPr>
                <w:rFonts w:ascii="Futura Std Medium" w:hAnsi="Futura Std Medium"/>
                <w:color w:val="000000"/>
                <w:sz w:val="18"/>
                <w:szCs w:val="18"/>
                <w:lang w:val="es-MX" w:eastAsia="es-MX"/>
              </w:rPr>
              <w:t>.</w:t>
            </w:r>
          </w:p>
          <w:p w14:paraId="0C831DBC" w14:textId="423E204A" w:rsidR="00CB7A28" w:rsidRDefault="00CB7A28" w:rsidP="000C057B">
            <w:pPr>
              <w:rPr>
                <w:rFonts w:ascii="Futura Std Medium" w:hAnsi="Futura Std Medium"/>
                <w:color w:val="000000"/>
                <w:sz w:val="18"/>
                <w:szCs w:val="18"/>
                <w:lang w:val="es-MX" w:eastAsia="es-MX"/>
              </w:rPr>
            </w:pPr>
          </w:p>
          <w:p w14:paraId="244A10A9" w14:textId="33575345" w:rsidR="00CB7A28" w:rsidRDefault="00CB7A28"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En el CRIM KANTUNILKIN Se realizó el cableado de dos redes de nodos de datos y se brindó servicio de internet al equipo de cómputo donde se instaló el sistema de reloj </w:t>
            </w:r>
            <w:proofErr w:type="spellStart"/>
            <w:r>
              <w:rPr>
                <w:rFonts w:ascii="Futura Std Medium" w:hAnsi="Futura Std Medium"/>
                <w:color w:val="000000"/>
                <w:sz w:val="18"/>
                <w:szCs w:val="18"/>
                <w:lang w:val="es-MX" w:eastAsia="es-MX"/>
              </w:rPr>
              <w:t>checador</w:t>
            </w:r>
            <w:proofErr w:type="spellEnd"/>
            <w:r>
              <w:rPr>
                <w:rFonts w:ascii="Futura Std Medium" w:hAnsi="Futura Std Medium"/>
                <w:color w:val="000000"/>
                <w:sz w:val="18"/>
                <w:szCs w:val="18"/>
                <w:lang w:val="es-MX" w:eastAsia="es-MX"/>
              </w:rPr>
              <w:t>.</w:t>
            </w:r>
          </w:p>
          <w:p w14:paraId="382246E6" w14:textId="1606AE50" w:rsidR="00CB7A28" w:rsidRDefault="00CB7A28" w:rsidP="000C057B">
            <w:pPr>
              <w:rPr>
                <w:rFonts w:ascii="Futura Std Medium" w:hAnsi="Futura Std Medium"/>
                <w:color w:val="000000"/>
                <w:sz w:val="18"/>
                <w:szCs w:val="18"/>
                <w:lang w:val="es-MX" w:eastAsia="es-MX"/>
              </w:rPr>
            </w:pPr>
          </w:p>
          <w:p w14:paraId="1959F4DA" w14:textId="673D21A5" w:rsidR="00CB7A28" w:rsidRDefault="00530EE7"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En la gasolinera</w:t>
            </w:r>
            <w:r w:rsidR="00CB7A28">
              <w:rPr>
                <w:rFonts w:ascii="Futura Std Medium" w:hAnsi="Futura Std Medium"/>
                <w:color w:val="000000"/>
                <w:sz w:val="18"/>
                <w:szCs w:val="18"/>
                <w:lang w:val="es-MX" w:eastAsia="es-MX"/>
              </w:rPr>
              <w:t xml:space="preserve"> se realizó el cableado de un nodo de datos.</w:t>
            </w:r>
          </w:p>
          <w:p w14:paraId="49910910" w14:textId="5C158939" w:rsidR="00CB7A28" w:rsidRDefault="00CB7A28" w:rsidP="000C057B">
            <w:pPr>
              <w:rPr>
                <w:rFonts w:ascii="Futura Std Medium" w:hAnsi="Futura Std Medium"/>
                <w:color w:val="000000"/>
                <w:sz w:val="18"/>
                <w:szCs w:val="18"/>
                <w:lang w:val="es-MX" w:eastAsia="es-MX"/>
              </w:rPr>
            </w:pPr>
          </w:p>
          <w:p w14:paraId="43F7CC25" w14:textId="168AD8F0" w:rsidR="00CB7A28" w:rsidRDefault="00530EE7"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En la representación de la zona norte se retiró el cableado dañado y se </w:t>
            </w:r>
            <w:r w:rsidR="00CD6C33">
              <w:rPr>
                <w:rFonts w:ascii="Futura Std Medium" w:hAnsi="Futura Std Medium"/>
                <w:color w:val="000000"/>
                <w:sz w:val="18"/>
                <w:szCs w:val="18"/>
                <w:lang w:val="es-MX" w:eastAsia="es-MX"/>
              </w:rPr>
              <w:t>procedió</w:t>
            </w:r>
            <w:r>
              <w:rPr>
                <w:rFonts w:ascii="Futura Std Medium" w:hAnsi="Futura Std Medium"/>
                <w:color w:val="000000"/>
                <w:sz w:val="18"/>
                <w:szCs w:val="18"/>
                <w:lang w:val="es-MX" w:eastAsia="es-MX"/>
              </w:rPr>
              <w:t xml:space="preserve"> a realizar la instalación de un nuevo nodo de datos para la instalación del sistema de reloj </w:t>
            </w:r>
            <w:proofErr w:type="spellStart"/>
            <w:r>
              <w:rPr>
                <w:rFonts w:ascii="Futura Std Medium" w:hAnsi="Futura Std Medium"/>
                <w:color w:val="000000"/>
                <w:sz w:val="18"/>
                <w:szCs w:val="18"/>
                <w:lang w:val="es-MX" w:eastAsia="es-MX"/>
              </w:rPr>
              <w:t>checador</w:t>
            </w:r>
            <w:proofErr w:type="spellEnd"/>
            <w:r>
              <w:rPr>
                <w:rFonts w:ascii="Futura Std Medium" w:hAnsi="Futura Std Medium"/>
                <w:color w:val="000000"/>
                <w:sz w:val="18"/>
                <w:szCs w:val="18"/>
                <w:lang w:val="es-MX" w:eastAsia="es-MX"/>
              </w:rPr>
              <w:t xml:space="preserve">, de igual manera se restableció el servicio de internet en el área de sala de juntas. </w:t>
            </w:r>
          </w:p>
          <w:p w14:paraId="22E45C0D" w14:textId="2DAC31F8" w:rsidR="00530EE7" w:rsidRDefault="00530EE7" w:rsidP="000C057B">
            <w:pPr>
              <w:rPr>
                <w:rFonts w:ascii="Futura Std Medium" w:hAnsi="Futura Std Medium"/>
                <w:color w:val="000000"/>
                <w:sz w:val="18"/>
                <w:szCs w:val="18"/>
                <w:lang w:val="es-MX" w:eastAsia="es-MX"/>
              </w:rPr>
            </w:pPr>
          </w:p>
          <w:p w14:paraId="4205C95D" w14:textId="64CE5C7C" w:rsidR="00530EE7" w:rsidRDefault="00530EE7"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En</w:t>
            </w:r>
            <w:r w:rsidR="00CD6C33">
              <w:rPr>
                <w:rFonts w:ascii="Futura Std Medium" w:hAnsi="Futura Std Medium"/>
                <w:color w:val="000000"/>
                <w:sz w:val="18"/>
                <w:szCs w:val="18"/>
                <w:lang w:val="es-MX" w:eastAsia="es-MX"/>
              </w:rPr>
              <w:t xml:space="preserve"> el centro de</w:t>
            </w:r>
            <w:r>
              <w:rPr>
                <w:rFonts w:ascii="Futura Std Medium" w:hAnsi="Futura Std Medium"/>
                <w:color w:val="000000"/>
                <w:sz w:val="18"/>
                <w:szCs w:val="18"/>
                <w:lang w:val="es-MX" w:eastAsia="es-MX"/>
              </w:rPr>
              <w:t xml:space="preserve"> autismo</w:t>
            </w:r>
            <w:r w:rsidR="00CD6C33">
              <w:rPr>
                <w:rFonts w:ascii="Futura Std Medium" w:hAnsi="Futura Std Medium"/>
                <w:color w:val="000000"/>
                <w:sz w:val="18"/>
                <w:szCs w:val="18"/>
                <w:lang w:val="es-MX" w:eastAsia="es-MX"/>
              </w:rPr>
              <w:t xml:space="preserve"> Cancún se habilito un nodo de datos para la instalación del sistema de reloj </w:t>
            </w:r>
            <w:proofErr w:type="spellStart"/>
            <w:r w:rsidR="00CD6C33">
              <w:rPr>
                <w:rFonts w:ascii="Futura Std Medium" w:hAnsi="Futura Std Medium"/>
                <w:color w:val="000000"/>
                <w:sz w:val="18"/>
                <w:szCs w:val="18"/>
                <w:lang w:val="es-MX" w:eastAsia="es-MX"/>
              </w:rPr>
              <w:t>checador</w:t>
            </w:r>
            <w:proofErr w:type="spellEnd"/>
            <w:r w:rsidR="00CD6C33">
              <w:rPr>
                <w:rFonts w:ascii="Futura Std Medium" w:hAnsi="Futura Std Medium"/>
                <w:color w:val="000000"/>
                <w:sz w:val="18"/>
                <w:szCs w:val="18"/>
                <w:lang w:val="es-MX" w:eastAsia="es-MX"/>
              </w:rPr>
              <w:t>.</w:t>
            </w:r>
          </w:p>
          <w:p w14:paraId="304EE480" w14:textId="2C1B37EE" w:rsidR="00CD6C33" w:rsidRDefault="00CD6C33" w:rsidP="000C057B">
            <w:pPr>
              <w:rPr>
                <w:rFonts w:ascii="Futura Std Medium" w:hAnsi="Futura Std Medium"/>
                <w:color w:val="000000"/>
                <w:sz w:val="18"/>
                <w:szCs w:val="18"/>
                <w:lang w:val="es-MX" w:eastAsia="es-MX"/>
              </w:rPr>
            </w:pPr>
          </w:p>
          <w:p w14:paraId="2DB0BEEA" w14:textId="274464F1" w:rsidR="00CD6C33" w:rsidRDefault="00CD6C33"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En CAESE se realizó la reconfiguración del sistema de cámaras CCTV, reiniciado y cambiado el usuario y contraseña, de igual manera se realizó el reporte a Telmex para hacer el cambio de modem.</w:t>
            </w:r>
          </w:p>
          <w:p w14:paraId="4C0E9FBA" w14:textId="77777777" w:rsidR="00CD6C33" w:rsidRDefault="00CD6C33" w:rsidP="000C057B">
            <w:pPr>
              <w:rPr>
                <w:rFonts w:ascii="Futura Std Medium" w:hAnsi="Futura Std Medium"/>
                <w:color w:val="000000"/>
                <w:sz w:val="18"/>
                <w:szCs w:val="18"/>
                <w:lang w:val="es-MX" w:eastAsia="es-MX"/>
              </w:rPr>
            </w:pPr>
          </w:p>
          <w:p w14:paraId="5B3AD658" w14:textId="7ECA1A6A" w:rsidR="00CB7A28" w:rsidRDefault="00CD6C33" w:rsidP="000C057B">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El CIPI </w:t>
            </w:r>
            <w:proofErr w:type="spellStart"/>
            <w:r>
              <w:rPr>
                <w:rFonts w:ascii="Futura Std Medium" w:hAnsi="Futura Std Medium"/>
                <w:color w:val="000000"/>
                <w:sz w:val="18"/>
                <w:szCs w:val="18"/>
                <w:lang w:val="es-MX" w:eastAsia="es-MX"/>
              </w:rPr>
              <w:t>Chuun</w:t>
            </w:r>
            <w:proofErr w:type="spellEnd"/>
            <w:r>
              <w:rPr>
                <w:rFonts w:ascii="Futura Std Medium" w:hAnsi="Futura Std Medium"/>
                <w:color w:val="000000"/>
                <w:sz w:val="18"/>
                <w:szCs w:val="18"/>
                <w:lang w:val="es-MX" w:eastAsia="es-MX"/>
              </w:rPr>
              <w:t xml:space="preserve"> </w:t>
            </w:r>
            <w:proofErr w:type="spellStart"/>
            <w:r>
              <w:rPr>
                <w:rFonts w:ascii="Futura Std Medium" w:hAnsi="Futura Std Medium"/>
                <w:color w:val="000000"/>
                <w:sz w:val="18"/>
                <w:szCs w:val="18"/>
                <w:lang w:val="es-MX" w:eastAsia="es-MX"/>
              </w:rPr>
              <w:t>Koopo</w:t>
            </w:r>
            <w:proofErr w:type="spellEnd"/>
            <w:r>
              <w:rPr>
                <w:rFonts w:ascii="Futura Std Medium" w:hAnsi="Futura Std Medium"/>
                <w:color w:val="000000"/>
                <w:sz w:val="18"/>
                <w:szCs w:val="18"/>
                <w:lang w:val="es-MX" w:eastAsia="es-MX"/>
              </w:rPr>
              <w:t xml:space="preserve"> se habilito el nodo de datos para la instalación del sistema de reloj </w:t>
            </w:r>
            <w:proofErr w:type="spellStart"/>
            <w:r>
              <w:rPr>
                <w:rFonts w:ascii="Futura Std Medium" w:hAnsi="Futura Std Medium"/>
                <w:color w:val="000000"/>
                <w:sz w:val="18"/>
                <w:szCs w:val="18"/>
                <w:lang w:val="es-MX" w:eastAsia="es-MX"/>
              </w:rPr>
              <w:t>checador</w:t>
            </w:r>
            <w:proofErr w:type="spellEnd"/>
            <w:r w:rsidR="0041095A">
              <w:rPr>
                <w:rFonts w:ascii="Futura Std Medium" w:hAnsi="Futura Std Medium"/>
                <w:color w:val="000000"/>
                <w:sz w:val="18"/>
                <w:szCs w:val="18"/>
                <w:lang w:val="es-MX" w:eastAsia="es-MX"/>
              </w:rPr>
              <w:t xml:space="preserve"> </w:t>
            </w:r>
            <w:bookmarkStart w:id="0" w:name="_GoBack"/>
            <w:bookmarkEnd w:id="0"/>
            <w:r>
              <w:rPr>
                <w:rFonts w:ascii="Futura Std Medium" w:hAnsi="Futura Std Medium"/>
                <w:color w:val="000000"/>
                <w:sz w:val="18"/>
                <w:szCs w:val="18"/>
                <w:lang w:val="es-MX" w:eastAsia="es-MX"/>
              </w:rPr>
              <w:t xml:space="preserve">y se </w:t>
            </w:r>
            <w:r w:rsidR="00C44C4A">
              <w:rPr>
                <w:rFonts w:ascii="Futura Std Medium" w:hAnsi="Futura Std Medium"/>
                <w:color w:val="000000"/>
                <w:sz w:val="18"/>
                <w:szCs w:val="18"/>
                <w:lang w:val="es-MX" w:eastAsia="es-MX"/>
              </w:rPr>
              <w:t xml:space="preserve">habilitaron en 14 aulas </w:t>
            </w:r>
            <w:r>
              <w:rPr>
                <w:rFonts w:ascii="Futura Std Medium" w:hAnsi="Futura Std Medium"/>
                <w:color w:val="000000"/>
                <w:sz w:val="18"/>
                <w:szCs w:val="18"/>
                <w:lang w:val="es-MX" w:eastAsia="es-MX"/>
              </w:rPr>
              <w:t>los nodos de voz que no</w:t>
            </w:r>
            <w:r w:rsidR="00C44C4A">
              <w:rPr>
                <w:rFonts w:ascii="Futura Std Medium" w:hAnsi="Futura Std Medium"/>
                <w:color w:val="000000"/>
                <w:sz w:val="18"/>
                <w:szCs w:val="18"/>
                <w:lang w:val="es-MX" w:eastAsia="es-MX"/>
              </w:rPr>
              <w:t xml:space="preserve"> estaban en funcionamiento.</w:t>
            </w:r>
          </w:p>
          <w:p w14:paraId="1A0C2EC9" w14:textId="766219C1" w:rsidR="00FC5A37" w:rsidRPr="004C64C2" w:rsidRDefault="00FC5A37" w:rsidP="000C057B">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606B84BF" w14:textId="5632DB17" w:rsidR="004C64C2" w:rsidRPr="004C64C2" w:rsidRDefault="00CB7A28" w:rsidP="004C64C2">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i</w:t>
            </w:r>
          </w:p>
        </w:tc>
      </w:tr>
      <w:tr w:rsidR="004C64C2" w:rsidRPr="004C64C2" w14:paraId="0CB8DCD0" w14:textId="77777777" w:rsidTr="00F75BC8">
        <w:trPr>
          <w:trHeight w:val="15"/>
        </w:trPr>
        <w:tc>
          <w:tcPr>
            <w:tcW w:w="248" w:type="dxa"/>
            <w:tcBorders>
              <w:top w:val="nil"/>
              <w:left w:val="single" w:sz="4" w:space="0" w:color="auto"/>
              <w:bottom w:val="nil"/>
              <w:right w:val="nil"/>
            </w:tcBorders>
            <w:shd w:val="clear" w:color="auto" w:fill="auto"/>
            <w:noWrap/>
            <w:vAlign w:val="bottom"/>
            <w:hideMark/>
          </w:tcPr>
          <w:p w14:paraId="3608CD0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hideMark/>
          </w:tcPr>
          <w:p w14:paraId="0AAF73F2"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hideMark/>
          </w:tcPr>
          <w:p w14:paraId="07FFC6EF" w14:textId="77777777" w:rsidR="004C64C2" w:rsidRPr="004C64C2" w:rsidRDefault="004C64C2" w:rsidP="004C64C2">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hideMark/>
          </w:tcPr>
          <w:p w14:paraId="7A7F8541"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092804EE"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5F51CABE"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5FDBC24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2B7D5B0" w14:textId="77777777" w:rsidTr="00F75BC8">
        <w:trPr>
          <w:trHeight w:val="80"/>
        </w:trPr>
        <w:tc>
          <w:tcPr>
            <w:tcW w:w="248" w:type="dxa"/>
            <w:tcBorders>
              <w:top w:val="nil"/>
              <w:left w:val="single" w:sz="4" w:space="0" w:color="auto"/>
              <w:bottom w:val="nil"/>
              <w:right w:val="nil"/>
            </w:tcBorders>
            <w:shd w:val="clear" w:color="auto" w:fill="auto"/>
            <w:noWrap/>
            <w:vAlign w:val="bottom"/>
            <w:hideMark/>
          </w:tcPr>
          <w:p w14:paraId="2AFBC1D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hideMark/>
          </w:tcPr>
          <w:p w14:paraId="17478037"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hideMark/>
          </w:tcPr>
          <w:p w14:paraId="2D0E792D" w14:textId="77777777" w:rsidR="004C64C2" w:rsidRPr="004C64C2" w:rsidRDefault="004C64C2" w:rsidP="004C64C2">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hideMark/>
          </w:tcPr>
          <w:p w14:paraId="1F4B79DC"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2D8E9D7A"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533C1FC5"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449BA93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3BF8346" w14:textId="77777777" w:rsidTr="00F75BC8">
        <w:trPr>
          <w:trHeight w:val="251"/>
        </w:trPr>
        <w:tc>
          <w:tcPr>
            <w:tcW w:w="248" w:type="dxa"/>
            <w:tcBorders>
              <w:top w:val="nil"/>
              <w:left w:val="single" w:sz="4" w:space="0" w:color="auto"/>
              <w:bottom w:val="nil"/>
              <w:right w:val="nil"/>
            </w:tcBorders>
            <w:shd w:val="clear" w:color="auto" w:fill="auto"/>
            <w:noWrap/>
            <w:vAlign w:val="bottom"/>
            <w:hideMark/>
          </w:tcPr>
          <w:p w14:paraId="018D7C9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0545" w:type="dxa"/>
            <w:gridSpan w:val="5"/>
            <w:tcBorders>
              <w:top w:val="nil"/>
              <w:left w:val="nil"/>
              <w:bottom w:val="nil"/>
              <w:right w:val="nil"/>
            </w:tcBorders>
            <w:shd w:val="clear" w:color="auto" w:fill="auto"/>
            <w:noWrap/>
            <w:hideMark/>
          </w:tcPr>
          <w:p w14:paraId="2BF12A16"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248" w:type="dxa"/>
            <w:tcBorders>
              <w:top w:val="nil"/>
              <w:left w:val="nil"/>
              <w:bottom w:val="nil"/>
              <w:right w:val="single" w:sz="4" w:space="0" w:color="auto"/>
            </w:tcBorders>
            <w:shd w:val="clear" w:color="auto" w:fill="auto"/>
            <w:noWrap/>
            <w:vAlign w:val="bottom"/>
            <w:hideMark/>
          </w:tcPr>
          <w:p w14:paraId="5DE84C2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C4830E6" w14:textId="77777777" w:rsidTr="00F75BC8">
        <w:trPr>
          <w:trHeight w:val="360"/>
        </w:trPr>
        <w:tc>
          <w:tcPr>
            <w:tcW w:w="248" w:type="dxa"/>
            <w:tcBorders>
              <w:top w:val="nil"/>
              <w:left w:val="single" w:sz="4" w:space="0" w:color="auto"/>
              <w:bottom w:val="nil"/>
              <w:right w:val="nil"/>
            </w:tcBorders>
            <w:shd w:val="clear" w:color="auto" w:fill="auto"/>
            <w:noWrap/>
            <w:vAlign w:val="bottom"/>
            <w:hideMark/>
          </w:tcPr>
          <w:p w14:paraId="551BEEA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hideMark/>
          </w:tcPr>
          <w:p w14:paraId="2B9EFE18"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tcPr>
          <w:p w14:paraId="0D86A382" w14:textId="6CB8D404" w:rsidR="004C64C2" w:rsidRPr="004C64C2" w:rsidRDefault="004C64C2" w:rsidP="0042727F">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hideMark/>
          </w:tcPr>
          <w:p w14:paraId="013B5BF7"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5D43CCE0"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0D17856C"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5A66293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FACA014" w14:textId="77777777" w:rsidTr="00F75BC8">
        <w:trPr>
          <w:trHeight w:val="360"/>
        </w:trPr>
        <w:tc>
          <w:tcPr>
            <w:tcW w:w="248" w:type="dxa"/>
            <w:tcBorders>
              <w:top w:val="nil"/>
              <w:left w:val="single" w:sz="4" w:space="0" w:color="auto"/>
              <w:bottom w:val="nil"/>
              <w:right w:val="nil"/>
            </w:tcBorders>
            <w:shd w:val="clear" w:color="auto" w:fill="auto"/>
            <w:noWrap/>
            <w:vAlign w:val="bottom"/>
            <w:hideMark/>
          </w:tcPr>
          <w:p w14:paraId="18889C1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062" w:type="dxa"/>
            <w:tcBorders>
              <w:top w:val="nil"/>
              <w:left w:val="nil"/>
              <w:bottom w:val="nil"/>
              <w:right w:val="nil"/>
            </w:tcBorders>
            <w:shd w:val="clear" w:color="auto" w:fill="auto"/>
            <w:noWrap/>
            <w:vAlign w:val="bottom"/>
          </w:tcPr>
          <w:p w14:paraId="4BD891C4" w14:textId="77777777" w:rsidR="004C64C2" w:rsidRPr="004C64C2" w:rsidRDefault="004C64C2" w:rsidP="004C64C2">
            <w:pPr>
              <w:rPr>
                <w:rFonts w:ascii="Futura Std Medium" w:hAnsi="Futura Std Medium"/>
                <w:color w:val="000000"/>
                <w:sz w:val="18"/>
                <w:szCs w:val="18"/>
                <w:lang w:val="es-MX" w:eastAsia="es-MX"/>
              </w:rPr>
            </w:pPr>
          </w:p>
        </w:tc>
        <w:tc>
          <w:tcPr>
            <w:tcW w:w="2276" w:type="dxa"/>
            <w:tcBorders>
              <w:top w:val="nil"/>
              <w:left w:val="nil"/>
              <w:bottom w:val="nil"/>
              <w:right w:val="nil"/>
            </w:tcBorders>
            <w:shd w:val="clear" w:color="auto" w:fill="auto"/>
            <w:noWrap/>
            <w:vAlign w:val="bottom"/>
          </w:tcPr>
          <w:p w14:paraId="6BD7D1FC" w14:textId="77777777" w:rsidR="00D93BFC" w:rsidRPr="004C64C2" w:rsidRDefault="00D93BFC" w:rsidP="004C64C2">
            <w:pPr>
              <w:rPr>
                <w:rFonts w:ascii="Futura Std Medium" w:hAnsi="Futura Std Medium"/>
                <w:color w:val="000000"/>
                <w:sz w:val="18"/>
                <w:szCs w:val="18"/>
                <w:lang w:val="es-MX" w:eastAsia="es-MX"/>
              </w:rPr>
            </w:pPr>
          </w:p>
        </w:tc>
        <w:tc>
          <w:tcPr>
            <w:tcW w:w="1382" w:type="dxa"/>
            <w:tcBorders>
              <w:top w:val="nil"/>
              <w:left w:val="nil"/>
              <w:bottom w:val="nil"/>
              <w:right w:val="nil"/>
            </w:tcBorders>
            <w:shd w:val="clear" w:color="auto" w:fill="auto"/>
            <w:noWrap/>
            <w:vAlign w:val="bottom"/>
          </w:tcPr>
          <w:p w14:paraId="519F95A0" w14:textId="77777777" w:rsidR="004C64C2" w:rsidRPr="004C64C2" w:rsidRDefault="004C64C2" w:rsidP="004C64C2">
            <w:pPr>
              <w:rPr>
                <w:rFonts w:ascii="Futura Std Medium" w:hAnsi="Futura Std Medium"/>
                <w:color w:val="000000"/>
                <w:sz w:val="18"/>
                <w:szCs w:val="18"/>
                <w:lang w:val="es-MX" w:eastAsia="es-MX"/>
              </w:rPr>
            </w:pPr>
          </w:p>
        </w:tc>
        <w:tc>
          <w:tcPr>
            <w:tcW w:w="769" w:type="dxa"/>
            <w:tcBorders>
              <w:top w:val="nil"/>
              <w:left w:val="nil"/>
              <w:bottom w:val="nil"/>
              <w:right w:val="nil"/>
            </w:tcBorders>
            <w:shd w:val="clear" w:color="auto" w:fill="auto"/>
            <w:noWrap/>
            <w:vAlign w:val="bottom"/>
            <w:hideMark/>
          </w:tcPr>
          <w:p w14:paraId="723BF64F" w14:textId="77777777" w:rsidR="004C64C2" w:rsidRPr="004C64C2" w:rsidRDefault="004C64C2" w:rsidP="004C64C2">
            <w:pPr>
              <w:rPr>
                <w:rFonts w:ascii="Futura Std Medium" w:hAnsi="Futura Std Medium"/>
                <w:color w:val="000000"/>
                <w:sz w:val="18"/>
                <w:szCs w:val="18"/>
                <w:lang w:val="es-MX" w:eastAsia="es-MX"/>
              </w:rPr>
            </w:pPr>
          </w:p>
        </w:tc>
        <w:tc>
          <w:tcPr>
            <w:tcW w:w="2055" w:type="dxa"/>
            <w:tcBorders>
              <w:top w:val="nil"/>
              <w:left w:val="nil"/>
              <w:bottom w:val="nil"/>
              <w:right w:val="nil"/>
            </w:tcBorders>
            <w:shd w:val="clear" w:color="auto" w:fill="auto"/>
            <w:noWrap/>
            <w:vAlign w:val="bottom"/>
            <w:hideMark/>
          </w:tcPr>
          <w:p w14:paraId="01653714" w14:textId="77777777" w:rsidR="004C64C2" w:rsidRPr="004C64C2" w:rsidRDefault="004C64C2" w:rsidP="004C64C2">
            <w:pPr>
              <w:rPr>
                <w:rFonts w:ascii="Futura Std Medium" w:hAnsi="Futura Std Medium"/>
                <w:color w:val="000000"/>
                <w:sz w:val="18"/>
                <w:szCs w:val="18"/>
                <w:lang w:val="es-MX" w:eastAsia="es-MX"/>
              </w:rPr>
            </w:pPr>
          </w:p>
        </w:tc>
        <w:tc>
          <w:tcPr>
            <w:tcW w:w="248" w:type="dxa"/>
            <w:tcBorders>
              <w:top w:val="nil"/>
              <w:left w:val="nil"/>
              <w:bottom w:val="nil"/>
              <w:right w:val="single" w:sz="4" w:space="0" w:color="auto"/>
            </w:tcBorders>
            <w:shd w:val="clear" w:color="auto" w:fill="auto"/>
            <w:noWrap/>
            <w:vAlign w:val="bottom"/>
            <w:hideMark/>
          </w:tcPr>
          <w:p w14:paraId="22FEAFD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68F1222" w14:textId="77777777" w:rsidTr="00F75BC8">
        <w:trPr>
          <w:trHeight w:val="360"/>
        </w:trPr>
        <w:tc>
          <w:tcPr>
            <w:tcW w:w="11042"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3C85DD7E" w14:textId="77777777"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14:paraId="454E4E79" w14:textId="77777777" w:rsidTr="00F75BC8">
        <w:trPr>
          <w:trHeight w:val="360"/>
        </w:trPr>
        <w:tc>
          <w:tcPr>
            <w:tcW w:w="11042" w:type="dxa"/>
            <w:gridSpan w:val="7"/>
            <w:vMerge/>
            <w:tcBorders>
              <w:top w:val="nil"/>
              <w:left w:val="single" w:sz="4" w:space="0" w:color="auto"/>
              <w:bottom w:val="single" w:sz="4" w:space="0" w:color="000000"/>
              <w:right w:val="single" w:sz="4" w:space="0" w:color="000000"/>
            </w:tcBorders>
            <w:vAlign w:val="center"/>
            <w:hideMark/>
          </w:tcPr>
          <w:p w14:paraId="69B7A553" w14:textId="77777777" w:rsidR="004C64C2" w:rsidRPr="004C64C2" w:rsidRDefault="004C64C2" w:rsidP="004C64C2">
            <w:pPr>
              <w:rPr>
                <w:rFonts w:ascii="Futura Std Medium" w:hAnsi="Futura Std Medium"/>
                <w:color w:val="000000"/>
                <w:sz w:val="14"/>
                <w:szCs w:val="14"/>
                <w:lang w:val="es-MX" w:eastAsia="es-MX"/>
              </w:rPr>
            </w:pPr>
          </w:p>
        </w:tc>
      </w:tr>
      <w:tr w:rsidR="004C64C2" w:rsidRPr="004C64C2" w14:paraId="7AD3EFDF" w14:textId="77777777" w:rsidTr="00F75BC8">
        <w:trPr>
          <w:trHeight w:val="332"/>
        </w:trPr>
        <w:tc>
          <w:tcPr>
            <w:tcW w:w="11042" w:type="dxa"/>
            <w:gridSpan w:val="7"/>
            <w:vMerge/>
            <w:tcBorders>
              <w:top w:val="nil"/>
              <w:left w:val="single" w:sz="4" w:space="0" w:color="auto"/>
              <w:bottom w:val="single" w:sz="4" w:space="0" w:color="000000"/>
              <w:right w:val="single" w:sz="4" w:space="0" w:color="000000"/>
            </w:tcBorders>
            <w:vAlign w:val="center"/>
            <w:hideMark/>
          </w:tcPr>
          <w:p w14:paraId="68255252" w14:textId="77777777" w:rsidR="004C64C2" w:rsidRPr="004C64C2" w:rsidRDefault="004C64C2" w:rsidP="004C64C2">
            <w:pPr>
              <w:rPr>
                <w:rFonts w:ascii="Futura Std Medium" w:hAnsi="Futura Std Medium"/>
                <w:color w:val="000000"/>
                <w:sz w:val="14"/>
                <w:szCs w:val="14"/>
                <w:lang w:val="es-MX" w:eastAsia="es-MX"/>
              </w:rPr>
            </w:pPr>
          </w:p>
        </w:tc>
      </w:tr>
    </w:tbl>
    <w:p w14:paraId="2FA64748" w14:textId="77777777" w:rsidR="00607DA1" w:rsidRDefault="00607DA1" w:rsidP="00F75BC8">
      <w:pPr>
        <w:spacing w:after="101" w:line="216" w:lineRule="exact"/>
        <w:rPr>
          <w:rFonts w:ascii="Arial" w:hAnsi="Arial" w:cs="Arial"/>
          <w:b/>
          <w:sz w:val="18"/>
          <w:szCs w:val="18"/>
        </w:rPr>
      </w:pPr>
    </w:p>
    <w:sectPr w:rsidR="00607DA1" w:rsidSect="009B67AD">
      <w:headerReference w:type="default" r:id="rId6"/>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2552" w14:textId="77777777" w:rsidR="00B156DD" w:rsidRDefault="00B156DD" w:rsidP="00BF3D40">
      <w:r>
        <w:separator/>
      </w:r>
    </w:p>
  </w:endnote>
  <w:endnote w:type="continuationSeparator" w:id="0">
    <w:p w14:paraId="3949D83F" w14:textId="77777777" w:rsidR="00B156DD" w:rsidRDefault="00B156DD"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46BD" w14:textId="77777777" w:rsidR="00B156DD" w:rsidRDefault="00B156DD" w:rsidP="00BF3D40">
      <w:r>
        <w:separator/>
      </w:r>
    </w:p>
  </w:footnote>
  <w:footnote w:type="continuationSeparator" w:id="0">
    <w:p w14:paraId="2E676D76" w14:textId="77777777" w:rsidR="00B156DD" w:rsidRDefault="00B156DD" w:rsidP="00BF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030F" w14:textId="6202553B" w:rsidR="004C64C2" w:rsidRDefault="000C4B26">
    <w:pPr>
      <w:pStyle w:val="Encabezado"/>
    </w:pPr>
    <w:r>
      <w:rPr>
        <w:noProof/>
        <w:lang w:val="es-MX" w:eastAsia="es-MX"/>
      </w:rPr>
      <mc:AlternateContent>
        <mc:Choice Requires="wps">
          <w:drawing>
            <wp:anchor distT="0" distB="0" distL="114300" distR="114300" simplePos="0" relativeHeight="251661824" behindDoc="0" locked="0" layoutInCell="1" allowOverlap="1" wp14:anchorId="19CD6086" wp14:editId="3047D85D">
              <wp:simplePos x="0" y="0"/>
              <wp:positionH relativeFrom="column">
                <wp:posOffset>2857500</wp:posOffset>
              </wp:positionH>
              <wp:positionV relativeFrom="paragraph">
                <wp:posOffset>400050</wp:posOffset>
              </wp:positionV>
              <wp:extent cx="3733800" cy="4095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733800" cy="409575"/>
                      </a:xfrm>
                      <a:prstGeom prst="rect">
                        <a:avLst/>
                      </a:prstGeom>
                      <a:noFill/>
                      <a:ln w="6350">
                        <a:noFill/>
                      </a:ln>
                    </wps:spPr>
                    <wps:txbx>
                      <w:txbxContent>
                        <w:p w14:paraId="4BA90049" w14:textId="77777777" w:rsidR="0093112A" w:rsidRDefault="0093112A" w:rsidP="0093112A">
                          <w:pPr>
                            <w:jc w:val="right"/>
                            <w:rPr>
                              <w:rFonts w:ascii="Arial" w:hAnsi="Arial" w:cs="Arial"/>
                              <w:b/>
                              <w:sz w:val="18"/>
                              <w:szCs w:val="18"/>
                            </w:rPr>
                          </w:pPr>
                          <w:r>
                            <w:rPr>
                              <w:rFonts w:ascii="Arial" w:hAnsi="Arial" w:cs="Arial"/>
                              <w:b/>
                              <w:sz w:val="18"/>
                              <w:szCs w:val="18"/>
                            </w:rPr>
                            <w:t>Anexo III</w:t>
                          </w:r>
                        </w:p>
                        <w:p w14:paraId="2D7CD8F9" w14:textId="59313AD8" w:rsidR="0093112A" w:rsidRDefault="0093112A" w:rsidP="0093112A">
                          <w:pPr>
                            <w:jc w:val="right"/>
                            <w:rPr>
                              <w:rFonts w:ascii="Futura Std Medium" w:hAnsi="Futura Std Medium" w:cs="Arial"/>
                              <w:sz w:val="18"/>
                              <w:szCs w:val="18"/>
                            </w:rPr>
                          </w:pPr>
                          <w:r>
                            <w:rPr>
                              <w:rFonts w:ascii="Arial" w:hAnsi="Arial" w:cs="Arial"/>
                              <w:b/>
                              <w:sz w:val="18"/>
                              <w:szCs w:val="18"/>
                            </w:rPr>
                            <w:t>Oficio No.:</w:t>
                          </w:r>
                          <w:r w:rsidR="00530EE7">
                            <w:rPr>
                              <w:rFonts w:ascii="Futura Std Medium" w:hAnsi="Futura Std Medium" w:cs="Arial"/>
                              <w:sz w:val="18"/>
                              <w:szCs w:val="18"/>
                            </w:rPr>
                            <w:t xml:space="preserve"> SDIF/DDGSDIF/SDGA/DI/043</w:t>
                          </w:r>
                          <w:r w:rsidRPr="00CC24A3">
                            <w:rPr>
                              <w:rFonts w:ascii="Futura Std Medium" w:hAnsi="Futura Std Medium" w:cs="Arial"/>
                              <w:sz w:val="18"/>
                              <w:szCs w:val="18"/>
                            </w:rPr>
                            <w:t>/2023</w:t>
                          </w:r>
                        </w:p>
                        <w:p w14:paraId="60664E69" w14:textId="77777777" w:rsidR="005A0351" w:rsidRDefault="005A0351" w:rsidP="0093112A">
                          <w:pPr>
                            <w:jc w:val="right"/>
                            <w:rPr>
                              <w:rFonts w:ascii="Arial" w:hAnsi="Arial" w:cs="Arial"/>
                              <w:b/>
                              <w:sz w:val="18"/>
                              <w:szCs w:val="18"/>
                            </w:rPr>
                          </w:pPr>
                        </w:p>
                        <w:p w14:paraId="32E38182" w14:textId="77777777" w:rsidR="0093112A" w:rsidRDefault="00931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D6086" id="_x0000_t202" coordsize="21600,21600" o:spt="202" path="m,l,21600r21600,l21600,xe">
              <v:stroke joinstyle="miter"/>
              <v:path gradientshapeok="t" o:connecttype="rect"/>
            </v:shapetype>
            <v:shape id="Cuadro de texto 1" o:spid="_x0000_s1026" type="#_x0000_t202" style="position:absolute;margin-left:225pt;margin-top:31.5pt;width:294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" filled="f" stroked="f" strokeweight=".5pt">
              <v:textbox>
                <w:txbxContent>
                  <w:p w14:paraId="4BA90049" w14:textId="77777777" w:rsidR="0093112A" w:rsidRDefault="0093112A" w:rsidP="0093112A">
                    <w:pPr>
                      <w:jc w:val="right"/>
                      <w:rPr>
                        <w:rFonts w:ascii="Arial" w:hAnsi="Arial" w:cs="Arial"/>
                        <w:b/>
                        <w:sz w:val="18"/>
                        <w:szCs w:val="18"/>
                      </w:rPr>
                    </w:pPr>
                    <w:r>
                      <w:rPr>
                        <w:rFonts w:ascii="Arial" w:hAnsi="Arial" w:cs="Arial"/>
                        <w:b/>
                        <w:sz w:val="18"/>
                        <w:szCs w:val="18"/>
                      </w:rPr>
                      <w:t>Anexo III</w:t>
                    </w:r>
                  </w:p>
                  <w:p w14:paraId="2D7CD8F9" w14:textId="59313AD8" w:rsidR="0093112A" w:rsidRDefault="0093112A" w:rsidP="0093112A">
                    <w:pPr>
                      <w:jc w:val="right"/>
                      <w:rPr>
                        <w:rFonts w:ascii="Futura Std Medium" w:hAnsi="Futura Std Medium" w:cs="Arial"/>
                        <w:sz w:val="18"/>
                        <w:szCs w:val="18"/>
                      </w:rPr>
                    </w:pPr>
                    <w:r>
                      <w:rPr>
                        <w:rFonts w:ascii="Arial" w:hAnsi="Arial" w:cs="Arial"/>
                        <w:b/>
                        <w:sz w:val="18"/>
                        <w:szCs w:val="18"/>
                      </w:rPr>
                      <w:t>Oficio No.:</w:t>
                    </w:r>
                    <w:r w:rsidR="00530EE7">
                      <w:rPr>
                        <w:rFonts w:ascii="Futura Std Medium" w:hAnsi="Futura Std Medium" w:cs="Arial"/>
                        <w:sz w:val="18"/>
                        <w:szCs w:val="18"/>
                      </w:rPr>
                      <w:t xml:space="preserve"> SDIF/DDGSDIF/SDGA/DI/043</w:t>
                    </w:r>
                    <w:r w:rsidRPr="00CC24A3">
                      <w:rPr>
                        <w:rFonts w:ascii="Futura Std Medium" w:hAnsi="Futura Std Medium" w:cs="Arial"/>
                        <w:sz w:val="18"/>
                        <w:szCs w:val="18"/>
                      </w:rPr>
                      <w:t>/2023</w:t>
                    </w:r>
                  </w:p>
                  <w:p w14:paraId="60664E69" w14:textId="77777777" w:rsidR="005A0351" w:rsidRDefault="005A0351" w:rsidP="0093112A">
                    <w:pPr>
                      <w:jc w:val="right"/>
                      <w:rPr>
                        <w:rFonts w:ascii="Arial" w:hAnsi="Arial" w:cs="Arial"/>
                        <w:b/>
                        <w:sz w:val="18"/>
                        <w:szCs w:val="18"/>
                      </w:rPr>
                    </w:pPr>
                  </w:p>
                  <w:p w14:paraId="32E38182" w14:textId="77777777" w:rsidR="0093112A" w:rsidRDefault="0093112A"/>
                </w:txbxContent>
              </v:textbox>
            </v:shape>
          </w:pict>
        </mc:Fallback>
      </mc:AlternateContent>
    </w:r>
    <w:r w:rsidR="005A0351">
      <w:rPr>
        <w:noProof/>
        <w:lang w:val="es-MX" w:eastAsia="es-MX"/>
      </w:rPr>
      <mc:AlternateContent>
        <mc:Choice Requires="wps">
          <w:drawing>
            <wp:anchor distT="0" distB="0" distL="114300" distR="114300" simplePos="0" relativeHeight="251658752" behindDoc="0" locked="0" layoutInCell="1" allowOverlap="1" wp14:anchorId="2A34B63A" wp14:editId="3B412EE3">
              <wp:simplePos x="0" y="0"/>
              <wp:positionH relativeFrom="column">
                <wp:posOffset>2341880</wp:posOffset>
              </wp:positionH>
              <wp:positionV relativeFrom="paragraph">
                <wp:posOffset>-125095</wp:posOffset>
              </wp:positionV>
              <wp:extent cx="1983105" cy="526415"/>
              <wp:effectExtent l="0" t="0" r="0"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526415"/>
                      </a:xfrm>
                      <a:prstGeom prst="rect">
                        <a:avLst/>
                      </a:prstGeom>
                      <a:solidFill>
                        <a:srgbClr val="FFFFFF"/>
                      </a:solidFill>
                      <a:ln w="9525">
                        <a:solidFill>
                          <a:srgbClr val="000000"/>
                        </a:solidFill>
                        <a:miter lim="800000"/>
                        <a:headEnd/>
                        <a:tailEnd/>
                      </a:ln>
                    </wps:spPr>
                    <wps:txbx>
                      <w:txbxContent>
                        <w:p w14:paraId="1D139180" w14:textId="77777777" w:rsidR="00A02DBC" w:rsidRPr="00C167E9" w:rsidRDefault="00906D69" w:rsidP="00A02DBC">
                          <w:pPr>
                            <w:jc w:val="center"/>
                            <w:rPr>
                              <w:color w:val="92CDDC"/>
                              <w:sz w:val="18"/>
                              <w:szCs w:val="18"/>
                            </w:rPr>
                          </w:pPr>
                          <w:r>
                            <w:rPr>
                              <w:rFonts w:ascii="Calibri" w:hAnsi="Calibri" w:cs="Calibri"/>
                              <w:color w:val="92CDDC"/>
                              <w:sz w:val="18"/>
                              <w:szCs w:val="18"/>
                            </w:rPr>
                            <w:t>EDGAR MANUEL DZUL RAMÍREZ</w:t>
                          </w:r>
                        </w:p>
                        <w:p w14:paraId="12C1A71B" w14:textId="77777777" w:rsidR="00A02DBC" w:rsidRPr="00A02DBC" w:rsidRDefault="00906D69" w:rsidP="00A02DBC">
                          <w:pPr>
                            <w:jc w:val="center"/>
                            <w:rPr>
                              <w:rFonts w:ascii="Calibri" w:hAnsi="Calibri" w:cs="Calibri"/>
                              <w:b/>
                              <w:sz w:val="18"/>
                              <w:szCs w:val="18"/>
                            </w:rPr>
                          </w:pPr>
                          <w:r>
                            <w:rPr>
                              <w:rFonts w:ascii="Calibri" w:hAnsi="Calibri" w:cs="Calibri"/>
                              <w:b/>
                              <w:sz w:val="18"/>
                              <w:szCs w:val="18"/>
                            </w:rPr>
                            <w:t>DIRECCIÓN DE INFORMÁTICA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34B63A" id="Text Box 3" o:spid="_x0000_s1027" type="#_x0000_t202" style="position:absolute;margin-left:184.4pt;margin-top:-9.85pt;width:156.15pt;height:4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">
              <v:textbox>
                <w:txbxContent>
                  <w:p w14:paraId="1D139180" w14:textId="77777777" w:rsidR="00A02DBC" w:rsidRPr="00C167E9" w:rsidRDefault="00906D69" w:rsidP="00A02DBC">
                    <w:pPr>
                      <w:jc w:val="center"/>
                      <w:rPr>
                        <w:color w:val="92CDDC"/>
                        <w:sz w:val="18"/>
                        <w:szCs w:val="18"/>
                      </w:rPr>
                    </w:pPr>
                    <w:r>
                      <w:rPr>
                        <w:rFonts w:ascii="Calibri" w:hAnsi="Calibri" w:cs="Calibri"/>
                        <w:color w:val="92CDDC"/>
                        <w:sz w:val="18"/>
                        <w:szCs w:val="18"/>
                      </w:rPr>
                      <w:t>EDGAR MANUEL DZUL RAMÍREZ</w:t>
                    </w:r>
                  </w:p>
                  <w:p w14:paraId="12C1A71B" w14:textId="77777777" w:rsidR="00A02DBC" w:rsidRPr="00A02DBC" w:rsidRDefault="00906D69" w:rsidP="00A02DBC">
                    <w:pPr>
                      <w:jc w:val="center"/>
                      <w:rPr>
                        <w:rFonts w:ascii="Calibri" w:hAnsi="Calibri" w:cs="Calibri"/>
                        <w:b/>
                        <w:sz w:val="18"/>
                        <w:szCs w:val="18"/>
                      </w:rPr>
                    </w:pPr>
                    <w:r>
                      <w:rPr>
                        <w:rFonts w:ascii="Calibri" w:hAnsi="Calibri" w:cs="Calibri"/>
                        <w:b/>
                        <w:sz w:val="18"/>
                        <w:szCs w:val="18"/>
                      </w:rPr>
                      <w:t>DIRECCIÓN DE INFORMÁTICA</w:t>
                    </w:r>
                  </w:p>
                </w:txbxContent>
              </v:textbox>
            </v:shape>
          </w:pict>
        </mc:Fallback>
      </mc:AlternateContent>
    </w:r>
    <w:r w:rsidR="005A0351">
      <w:rPr>
        <w:noProof/>
        <w:lang w:val="es-MX" w:eastAsia="es-MX"/>
      </w:rPr>
      <w:drawing>
        <wp:anchor distT="0" distB="0" distL="114300" distR="114300" simplePos="0" relativeHeight="251660800" behindDoc="0" locked="0" layoutInCell="1" allowOverlap="1" wp14:anchorId="3FA676E4" wp14:editId="29F42DE9">
          <wp:simplePos x="0" y="0"/>
          <wp:positionH relativeFrom="column">
            <wp:posOffset>5710555</wp:posOffset>
          </wp:positionH>
          <wp:positionV relativeFrom="paragraph">
            <wp:posOffset>-285750</wp:posOffset>
          </wp:positionV>
          <wp:extent cx="1372870" cy="771525"/>
          <wp:effectExtent l="0" t="0" r="0" b="9525"/>
          <wp:wrapThrough wrapText="bothSides">
            <wp:wrapPolygon edited="0">
              <wp:start x="7493" y="0"/>
              <wp:lineTo x="1499" y="4267"/>
              <wp:lineTo x="0" y="6400"/>
              <wp:lineTo x="0" y="11200"/>
              <wp:lineTo x="2098" y="18133"/>
              <wp:lineTo x="3896" y="20267"/>
              <wp:lineTo x="4196" y="21333"/>
              <wp:lineTo x="5994" y="21333"/>
              <wp:lineTo x="6294" y="20267"/>
              <wp:lineTo x="7793" y="18133"/>
              <wp:lineTo x="14986" y="18133"/>
              <wp:lineTo x="21280" y="14400"/>
              <wp:lineTo x="21280" y="6400"/>
              <wp:lineTo x="20081" y="5333"/>
              <wp:lineTo x="9891" y="0"/>
              <wp:lineTo x="7493"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351">
      <w:rPr>
        <w:noProof/>
        <w:lang w:val="es-MX" w:eastAsia="es-MX"/>
      </w:rPr>
      <w:drawing>
        <wp:anchor distT="0" distB="0" distL="114300" distR="114300" simplePos="0" relativeHeight="251659776" behindDoc="0" locked="0" layoutInCell="1" allowOverlap="1" wp14:anchorId="2F32E708" wp14:editId="3FAC14F0">
          <wp:simplePos x="0" y="0"/>
          <wp:positionH relativeFrom="column">
            <wp:posOffset>53340</wp:posOffset>
          </wp:positionH>
          <wp:positionV relativeFrom="paragraph">
            <wp:posOffset>-363855</wp:posOffset>
          </wp:positionV>
          <wp:extent cx="1714500" cy="1038225"/>
          <wp:effectExtent l="0" t="0" r="0" b="0"/>
          <wp:wrapThrough wrapText="bothSides">
            <wp:wrapPolygon edited="0">
              <wp:start x="0" y="0"/>
              <wp:lineTo x="0" y="21402"/>
              <wp:lineTo x="21360" y="21402"/>
              <wp:lineTo x="2136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A087D"/>
    <w:rsid w:val="000B17E4"/>
    <w:rsid w:val="000C057B"/>
    <w:rsid w:val="000C4B26"/>
    <w:rsid w:val="000E1778"/>
    <w:rsid w:val="001066A6"/>
    <w:rsid w:val="00125D53"/>
    <w:rsid w:val="00170B35"/>
    <w:rsid w:val="00197313"/>
    <w:rsid w:val="001A79F2"/>
    <w:rsid w:val="001B02D4"/>
    <w:rsid w:val="001F2D58"/>
    <w:rsid w:val="00225657"/>
    <w:rsid w:val="002354DE"/>
    <w:rsid w:val="0024445A"/>
    <w:rsid w:val="002C399C"/>
    <w:rsid w:val="002F64DB"/>
    <w:rsid w:val="00305D72"/>
    <w:rsid w:val="0033372F"/>
    <w:rsid w:val="003803D2"/>
    <w:rsid w:val="00392881"/>
    <w:rsid w:val="00397760"/>
    <w:rsid w:val="003B7B82"/>
    <w:rsid w:val="0041095A"/>
    <w:rsid w:val="0042727F"/>
    <w:rsid w:val="00473382"/>
    <w:rsid w:val="004B4887"/>
    <w:rsid w:val="004B5CBE"/>
    <w:rsid w:val="004C3CCD"/>
    <w:rsid w:val="004C64C2"/>
    <w:rsid w:val="004D0CD5"/>
    <w:rsid w:val="004D4035"/>
    <w:rsid w:val="004F1E21"/>
    <w:rsid w:val="00501701"/>
    <w:rsid w:val="00522A59"/>
    <w:rsid w:val="005253FF"/>
    <w:rsid w:val="00530EE7"/>
    <w:rsid w:val="00536B1A"/>
    <w:rsid w:val="005820EA"/>
    <w:rsid w:val="005A0351"/>
    <w:rsid w:val="005A37E9"/>
    <w:rsid w:val="005D257B"/>
    <w:rsid w:val="005D4697"/>
    <w:rsid w:val="005E05A0"/>
    <w:rsid w:val="005E0ECE"/>
    <w:rsid w:val="005F6533"/>
    <w:rsid w:val="00607DA1"/>
    <w:rsid w:val="006141C2"/>
    <w:rsid w:val="006303D3"/>
    <w:rsid w:val="00640E85"/>
    <w:rsid w:val="0069340D"/>
    <w:rsid w:val="006C727D"/>
    <w:rsid w:val="007070B0"/>
    <w:rsid w:val="00713A83"/>
    <w:rsid w:val="00736B05"/>
    <w:rsid w:val="007752BD"/>
    <w:rsid w:val="00796A61"/>
    <w:rsid w:val="007A67B9"/>
    <w:rsid w:val="007A76E7"/>
    <w:rsid w:val="007B0A44"/>
    <w:rsid w:val="007D11E9"/>
    <w:rsid w:val="0080257A"/>
    <w:rsid w:val="00835F9C"/>
    <w:rsid w:val="008805D1"/>
    <w:rsid w:val="008C4BF7"/>
    <w:rsid w:val="008F2A1F"/>
    <w:rsid w:val="00906D69"/>
    <w:rsid w:val="00907CDF"/>
    <w:rsid w:val="0092684A"/>
    <w:rsid w:val="0093112A"/>
    <w:rsid w:val="009858B3"/>
    <w:rsid w:val="009A718B"/>
    <w:rsid w:val="009B67AD"/>
    <w:rsid w:val="009C7661"/>
    <w:rsid w:val="00A02DBC"/>
    <w:rsid w:val="00A37541"/>
    <w:rsid w:val="00A81EDB"/>
    <w:rsid w:val="00A84BAF"/>
    <w:rsid w:val="00AA1C71"/>
    <w:rsid w:val="00AB3E07"/>
    <w:rsid w:val="00AD5410"/>
    <w:rsid w:val="00B156DD"/>
    <w:rsid w:val="00B1668E"/>
    <w:rsid w:val="00B26FCB"/>
    <w:rsid w:val="00B55800"/>
    <w:rsid w:val="00B91C0C"/>
    <w:rsid w:val="00BB1691"/>
    <w:rsid w:val="00BF03BF"/>
    <w:rsid w:val="00BF0EEA"/>
    <w:rsid w:val="00BF3D40"/>
    <w:rsid w:val="00C30588"/>
    <w:rsid w:val="00C36C40"/>
    <w:rsid w:val="00C4115D"/>
    <w:rsid w:val="00C44C4A"/>
    <w:rsid w:val="00C56BB7"/>
    <w:rsid w:val="00C7098B"/>
    <w:rsid w:val="00C94B3B"/>
    <w:rsid w:val="00CA680F"/>
    <w:rsid w:val="00CB7A28"/>
    <w:rsid w:val="00CC24A3"/>
    <w:rsid w:val="00CD6C33"/>
    <w:rsid w:val="00CE7A9D"/>
    <w:rsid w:val="00CF5B1A"/>
    <w:rsid w:val="00D2596E"/>
    <w:rsid w:val="00D64C99"/>
    <w:rsid w:val="00D73502"/>
    <w:rsid w:val="00D73F52"/>
    <w:rsid w:val="00D82848"/>
    <w:rsid w:val="00D93BFC"/>
    <w:rsid w:val="00DB42CB"/>
    <w:rsid w:val="00DC28FC"/>
    <w:rsid w:val="00DE067B"/>
    <w:rsid w:val="00DF69D8"/>
    <w:rsid w:val="00DF724D"/>
    <w:rsid w:val="00E1166C"/>
    <w:rsid w:val="00E14182"/>
    <w:rsid w:val="00E3269F"/>
    <w:rsid w:val="00E6202B"/>
    <w:rsid w:val="00E65A3E"/>
    <w:rsid w:val="00E710CA"/>
    <w:rsid w:val="00E71A3E"/>
    <w:rsid w:val="00ED146F"/>
    <w:rsid w:val="00F23AD9"/>
    <w:rsid w:val="00F62569"/>
    <w:rsid w:val="00F75BC8"/>
    <w:rsid w:val="00F76AEF"/>
    <w:rsid w:val="00FA7011"/>
    <w:rsid w:val="00FB1327"/>
    <w:rsid w:val="00FC5A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D066"/>
  <w15:docId w15:val="{E570DF95-2617-45C0-9CAE-D7522D3F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5253FF"/>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3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Salo</cp:lastModifiedBy>
  <cp:revision>4</cp:revision>
  <cp:lastPrinted>2023-02-28T15:08:00Z</cp:lastPrinted>
  <dcterms:created xsi:type="dcterms:W3CDTF">2023-02-28T15:16:00Z</dcterms:created>
  <dcterms:modified xsi:type="dcterms:W3CDTF">2023-02-28T16:11:00Z</dcterms:modified>
</cp:coreProperties>
</file>