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06" w:rsidRDefault="007C56CA">
      <w:r w:rsidRPr="007C56CA">
        <w:t>Asistir a entrevistas de trabajo para profesores de nuevo ingreso para impartir Asignaturas Generales de inglés y charla de inducción a cursos de idiomas para estudiantes de nuevo ingreso</w:t>
      </w:r>
    </w:p>
    <w:p w:rsidR="007C56CA" w:rsidRDefault="007C56CA"/>
    <w:p w:rsidR="007C56CA" w:rsidRDefault="007C56CA">
      <w:r w:rsidRPr="007C56CA">
        <w:t>Se inicia la impartición de asignaturas generales de inglés en el campus, se entregó material a biblioteca, se entrevistó a profesores de nuevo ingreso.</w:t>
      </w:r>
    </w:p>
    <w:p w:rsidR="007C56CA" w:rsidRDefault="007C56CA"/>
    <w:p w:rsidR="007C56CA" w:rsidRDefault="007C56CA">
      <w:r>
        <w:rPr>
          <w:noProof/>
          <w:lang w:eastAsia="es-MX"/>
        </w:rPr>
        <w:drawing>
          <wp:inline distT="0" distB="0" distL="0" distR="0">
            <wp:extent cx="5612130" cy="25920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7-13 at 14.31.02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6CA" w:rsidRDefault="007C56CA"/>
    <w:p w:rsidR="007C56CA" w:rsidRDefault="007C56CA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381444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7-13 at 14.31.0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5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CA"/>
    <w:rsid w:val="00066806"/>
    <w:rsid w:val="007C56CA"/>
    <w:rsid w:val="00D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7951"/>
  <w15:chartTrackingRefBased/>
  <w15:docId w15:val="{5DB4578F-394A-477D-AAF3-AC7EB85F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Corona Sandoval</dc:creator>
  <cp:keywords/>
  <dc:description/>
  <cp:lastModifiedBy>David Corona Sandoval</cp:lastModifiedBy>
  <cp:revision>1</cp:revision>
  <dcterms:created xsi:type="dcterms:W3CDTF">2023-07-13T19:32:00Z</dcterms:created>
  <dcterms:modified xsi:type="dcterms:W3CDTF">2023-07-13T19:33:00Z</dcterms:modified>
</cp:coreProperties>
</file>