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9" w:type="dxa"/>
        <w:tblInd w:w="-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6"/>
        <w:gridCol w:w="1057"/>
        <w:gridCol w:w="283"/>
        <w:gridCol w:w="495"/>
        <w:gridCol w:w="326"/>
        <w:gridCol w:w="2985"/>
        <w:gridCol w:w="586"/>
        <w:gridCol w:w="939"/>
        <w:gridCol w:w="1756"/>
        <w:gridCol w:w="152"/>
        <w:gridCol w:w="38"/>
      </w:tblGrid>
      <w:tr w:rsidR="00A83319" w:rsidRPr="00A83319" w:rsidTr="005D000F">
        <w:trPr>
          <w:gridAfter w:val="1"/>
          <w:wAfter w:w="38" w:type="dxa"/>
          <w:trHeight w:val="465"/>
        </w:trPr>
        <w:tc>
          <w:tcPr>
            <w:tcW w:w="104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MX"/>
              </w:rPr>
              <w:t>FORMATO DE COMPROBACIÓN DE GASTOS</w:t>
            </w:r>
          </w:p>
        </w:tc>
      </w:tr>
      <w:tr w:rsidR="00A83319" w:rsidRPr="00A83319" w:rsidTr="005D000F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MX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83319" w:rsidRPr="00A83319" w:rsidTr="005D000F">
        <w:trPr>
          <w:gridAfter w:val="1"/>
          <w:wAfter w:w="38" w:type="dxa"/>
          <w:trHeight w:val="60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A83319" w:rsidRPr="00A83319" w:rsidRDefault="00A83319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19" w:rsidRPr="00A83319" w:rsidRDefault="00C46111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7456" behindDoc="1" locked="0" layoutInCell="1" allowOverlap="1" wp14:anchorId="0DD3A935" wp14:editId="0C0F0A55">
                  <wp:simplePos x="0" y="0"/>
                  <wp:positionH relativeFrom="column">
                    <wp:posOffset>-323850</wp:posOffset>
                  </wp:positionH>
                  <wp:positionV relativeFrom="paragraph">
                    <wp:posOffset>271780</wp:posOffset>
                  </wp:positionV>
                  <wp:extent cx="1364615" cy="571500"/>
                  <wp:effectExtent l="0" t="0" r="0" b="0"/>
                  <wp:wrapNone/>
                  <wp:docPr id="150672783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727832" name="Imagen 1506727832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04" t="44067" r="24440" b="44129"/>
                          <a:stretch/>
                        </pic:blipFill>
                        <pic:spPr bwMode="auto">
                          <a:xfrm>
                            <a:off x="0" y="0"/>
                            <a:ext cx="1364615" cy="57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Dependencia/    Entidad:</w:t>
            </w:r>
          </w:p>
          <w:p w:rsidR="00A83319" w:rsidRPr="00A83319" w:rsidRDefault="00A83319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Cve</w:t>
            </w:r>
            <w:proofErr w:type="spellEnd"/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.: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319" w:rsidRDefault="00A83319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675CF7" w:rsidRDefault="00675CF7" w:rsidP="00675C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21111.08.1.08</w:t>
            </w:r>
          </w:p>
          <w:p w:rsidR="00A83319" w:rsidRPr="00A83319" w:rsidRDefault="00A83319" w:rsidP="00A8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83319" w:rsidRPr="00A83319" w:rsidTr="005D000F">
        <w:trPr>
          <w:gridAfter w:val="1"/>
          <w:wAfter w:w="38" w:type="dxa"/>
          <w:trHeight w:val="664"/>
        </w:trPr>
        <w:tc>
          <w:tcPr>
            <w:tcW w:w="18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5408" behindDoc="0" locked="0" layoutInCell="1" allowOverlap="1" wp14:anchorId="5DCBC6DD" wp14:editId="6D98EA78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-899160</wp:posOffset>
                  </wp:positionV>
                  <wp:extent cx="657225" cy="723900"/>
                  <wp:effectExtent l="0" t="0" r="9525" b="0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Unidad Administrativa del Comisionado: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Cve</w:t>
            </w:r>
            <w:proofErr w:type="spellEnd"/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.: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CF7" w:rsidRDefault="00675CF7" w:rsidP="00675C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2421</w:t>
            </w:r>
          </w:p>
          <w:p w:rsidR="00A83319" w:rsidRPr="00A83319" w:rsidRDefault="00A83319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A83319" w:rsidRPr="00A83319" w:rsidTr="005D000F">
        <w:trPr>
          <w:gridAfter w:val="1"/>
          <w:wAfter w:w="38" w:type="dxa"/>
          <w:trHeight w:val="600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Clave y Nombre del Proceso / Proyecto del que se genera la comisión:</w:t>
            </w:r>
          </w:p>
        </w:tc>
        <w:tc>
          <w:tcPr>
            <w:tcW w:w="75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6111" w:rsidRPr="00C46111" w:rsidRDefault="00C46111" w:rsidP="00C46111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C46111">
              <w:rPr>
                <w:rFonts w:ascii="Arial" w:eastAsia="Arial" w:hAnsi="Arial" w:cs="Arial"/>
                <w:sz w:val="20"/>
              </w:rPr>
              <w:t xml:space="preserve">COMISIONADO LOS DÍAS 26 Y 27 DE MARZO DEL AÑO EN CURSO EN LA CIUDAD DE FELIPE CARRILLO PUERTO, QUINTANA ROO PARA REALIZAR LA </w:t>
            </w:r>
            <w:r w:rsidRPr="00C46111">
              <w:rPr>
                <w:rFonts w:ascii="Arial" w:eastAsia="Arial" w:hAnsi="Arial" w:cs="Arial"/>
                <w:b/>
                <w:sz w:val="20"/>
              </w:rPr>
              <w:t>ATENCIÓN Y LEVANTAMIENTO DE CONTENIDO EN LA ZONA MAYA</w:t>
            </w:r>
            <w:r w:rsidRPr="00C46111">
              <w:rPr>
                <w:rFonts w:ascii="Arial" w:eastAsia="Arial" w:hAnsi="Arial" w:cs="Arial"/>
                <w:sz w:val="20"/>
              </w:rPr>
              <w:t>.</w:t>
            </w:r>
          </w:p>
          <w:p w:rsidR="005D000F" w:rsidRPr="00FF3B70" w:rsidRDefault="005D000F" w:rsidP="00997EB7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</w:p>
        </w:tc>
      </w:tr>
      <w:tr w:rsidR="00F5343C" w:rsidRPr="00A83319" w:rsidTr="005D000F">
        <w:trPr>
          <w:gridAfter w:val="1"/>
          <w:wAfter w:w="38" w:type="dxa"/>
          <w:trHeight w:val="630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F5343C" w:rsidRPr="00A83319" w:rsidRDefault="00F5343C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Nombre y RFC del Funcionario comisionado:</w:t>
            </w:r>
          </w:p>
        </w:tc>
        <w:tc>
          <w:tcPr>
            <w:tcW w:w="4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CF7" w:rsidRDefault="00F5343C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Pr="009C05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:rsidR="00997EB7" w:rsidRDefault="00997EB7" w:rsidP="00997E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JOSÉ ÁNGEL HERNÁNDEZ ARIAS</w:t>
            </w:r>
          </w:p>
          <w:p w:rsidR="00F5343C" w:rsidRDefault="00F5343C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F5343C" w:rsidRPr="00A83319" w:rsidRDefault="00F5343C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EB7" w:rsidRPr="00A83319" w:rsidRDefault="00F5343C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:rsidR="00997EB7" w:rsidRDefault="00997EB7" w:rsidP="00997E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HEAA000711S43</w:t>
            </w:r>
          </w:p>
          <w:p w:rsidR="00675CF7" w:rsidRPr="00A83319" w:rsidRDefault="00675CF7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F5343C" w:rsidRPr="00A83319" w:rsidRDefault="00F5343C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F5343C" w:rsidRPr="00A83319" w:rsidRDefault="00F5343C" w:rsidP="00A8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A83319" w:rsidRPr="00A83319" w:rsidTr="005D000F">
        <w:trPr>
          <w:gridAfter w:val="1"/>
          <w:wAfter w:w="38" w:type="dxa"/>
          <w:trHeight w:val="51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No. Empleado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EB7" w:rsidRDefault="00997EB7" w:rsidP="00997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31702</w:t>
            </w:r>
          </w:p>
          <w:p w:rsidR="00A83319" w:rsidRPr="00A83319" w:rsidRDefault="00A83319" w:rsidP="0018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Nivel: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997EB7">
              <w:rPr>
                <w:rFonts w:ascii="Calibri" w:eastAsia="Times New Roman" w:hAnsi="Calibri" w:cs="Calibri"/>
                <w:color w:val="000000"/>
                <w:lang w:eastAsia="es-MX"/>
              </w:rPr>
              <w:t>700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319" w:rsidRPr="00A83319" w:rsidRDefault="00A83319" w:rsidP="00A8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A83319" w:rsidRPr="00A83319" w:rsidTr="005D000F">
        <w:trPr>
          <w:gridAfter w:val="1"/>
          <w:wAfter w:w="38" w:type="dxa"/>
          <w:trHeight w:val="960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Concepto de la Comisión</w:t>
            </w:r>
          </w:p>
        </w:tc>
        <w:tc>
          <w:tcPr>
            <w:tcW w:w="7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319" w:rsidRPr="00FF3B70" w:rsidRDefault="00FF3B70" w:rsidP="00A833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FF3B70">
              <w:rPr>
                <w:rFonts w:eastAsia="Times New Roman" w:cstheme="minorHAnsi"/>
                <w:lang w:val="es-ES" w:eastAsia="es-ES"/>
              </w:rPr>
              <w:t>21111.08.1.08.2421.F003C0200000.05-001.37501.</w:t>
            </w:r>
            <w:r w:rsidRPr="00FF3B70">
              <w:rPr>
                <w:rFonts w:cstheme="minorHAnsi"/>
              </w:rPr>
              <w:t>1.1.01.24.001</w:t>
            </w:r>
            <w:r w:rsidR="00A83319" w:rsidRPr="00FF3B70">
              <w:rPr>
                <w:rFonts w:eastAsia="Times New Roman" w:cstheme="minorHAnsi"/>
                <w:color w:val="000000"/>
                <w:lang w:eastAsia="es-MX"/>
              </w:rPr>
              <w:t> </w:t>
            </w:r>
          </w:p>
        </w:tc>
      </w:tr>
      <w:tr w:rsidR="00A83319" w:rsidRPr="00A83319" w:rsidTr="005D000F">
        <w:trPr>
          <w:gridAfter w:val="1"/>
          <w:wAfter w:w="38" w:type="dxa"/>
          <w:trHeight w:val="390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A83319" w:rsidRPr="00A83319" w:rsidRDefault="00A83319" w:rsidP="00A8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Lugar de la Comisión</w:t>
            </w:r>
          </w:p>
        </w:tc>
        <w:tc>
          <w:tcPr>
            <w:tcW w:w="7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319" w:rsidRPr="00FF3B70" w:rsidRDefault="00C46111" w:rsidP="00F53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FELIPE CARRILLO PUERTO,</w:t>
            </w:r>
            <w:r w:rsidR="00675CF7" w:rsidRPr="00FF3B7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QUINTANA, ROO</w:t>
            </w:r>
          </w:p>
        </w:tc>
      </w:tr>
      <w:tr w:rsidR="005D000F" w:rsidRPr="00A83319" w:rsidTr="005D000F">
        <w:trPr>
          <w:trHeight w:val="510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5D000F" w:rsidRPr="00A83319" w:rsidRDefault="005D000F" w:rsidP="005D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Fecha de la Comisión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00F" w:rsidRPr="00A83319" w:rsidRDefault="005D000F" w:rsidP="005D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Del: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0F" w:rsidRPr="00A83319" w:rsidRDefault="005D000F" w:rsidP="005D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0F" w:rsidRPr="00A83319" w:rsidRDefault="005D000F" w:rsidP="005D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:rsidR="005D000F" w:rsidRPr="00FF3B70" w:rsidRDefault="00C46111" w:rsidP="00C46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  <w:r w:rsidR="00675CF7" w:rsidRPr="00FF3B7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MARZO</w:t>
            </w:r>
            <w:r w:rsidR="00675CF7" w:rsidRPr="00FF3B7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2024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00F" w:rsidRPr="00A83319" w:rsidRDefault="005D000F" w:rsidP="005D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Al:</w:t>
            </w:r>
          </w:p>
        </w:tc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00F" w:rsidRPr="00A83319" w:rsidRDefault="005D000F" w:rsidP="005D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:rsidR="00BF6F2B" w:rsidRDefault="00BF6F2B" w:rsidP="005D00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:rsidR="00BF6F2B" w:rsidRPr="00FF3B70" w:rsidRDefault="00C46111" w:rsidP="00C46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  <w:r w:rsidR="00675CF7" w:rsidRPr="00FF3B7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MARZO</w:t>
            </w:r>
            <w:r w:rsidR="00675CF7" w:rsidRPr="00FF3B7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2024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0F" w:rsidRPr="00A83319" w:rsidRDefault="005D000F" w:rsidP="005D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D000F" w:rsidRPr="00A83319" w:rsidTr="005D000F">
        <w:trPr>
          <w:gridAfter w:val="1"/>
          <w:wAfter w:w="38" w:type="dxa"/>
          <w:trHeight w:val="585"/>
        </w:trPr>
        <w:tc>
          <w:tcPr>
            <w:tcW w:w="10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000F" w:rsidRPr="00A83319" w:rsidRDefault="005D000F" w:rsidP="005D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GASTOS QUE SE COMPRUEBAN A NOMBRE DE LA INSTITUCIÓN</w:t>
            </w:r>
          </w:p>
        </w:tc>
      </w:tr>
      <w:tr w:rsidR="005D000F" w:rsidRPr="00A83319" w:rsidTr="005D000F">
        <w:trPr>
          <w:gridAfter w:val="1"/>
          <w:wAfter w:w="38" w:type="dxa"/>
          <w:trHeight w:val="885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5D000F" w:rsidRPr="00A83319" w:rsidRDefault="005D000F" w:rsidP="005D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Razón social del Proveedor de Servicio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D000F" w:rsidRPr="00A83319" w:rsidRDefault="005D000F" w:rsidP="005D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D000F" w:rsidRPr="00A83319" w:rsidRDefault="005D000F" w:rsidP="005D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D000F" w:rsidRPr="00A83319" w:rsidRDefault="005D000F" w:rsidP="005D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833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Iva</w:t>
            </w:r>
            <w:proofErr w:type="spellEnd"/>
            <w:r w:rsidRPr="00A833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D000F" w:rsidRPr="00A83319" w:rsidRDefault="005D000F" w:rsidP="005D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Retenciones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5D000F" w:rsidRPr="00A83319" w:rsidRDefault="005D000F" w:rsidP="005D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Importe en Moneda Nacional</w:t>
            </w:r>
          </w:p>
        </w:tc>
      </w:tr>
      <w:tr w:rsidR="005D000F" w:rsidRPr="00A83319" w:rsidTr="00187E4B">
        <w:trPr>
          <w:gridAfter w:val="1"/>
          <w:wAfter w:w="38" w:type="dxa"/>
          <w:trHeight w:val="402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000F" w:rsidRPr="00A83319" w:rsidRDefault="00C46111" w:rsidP="00C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FAISAN Y EL VENADO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00F" w:rsidRPr="00FF3B70" w:rsidRDefault="00997EB7" w:rsidP="005D00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CONSUMO DE ALIMENTOS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0F" w:rsidRPr="00A83319" w:rsidRDefault="00675CF7" w:rsidP="00C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</w:t>
            </w:r>
            <w:r w:rsidR="00FF3B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C461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318.97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0F" w:rsidRPr="00A83319" w:rsidRDefault="00997EB7" w:rsidP="005D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</w:t>
            </w:r>
            <w:r w:rsidR="00C461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51.03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0F" w:rsidRPr="00A83319" w:rsidRDefault="00675CF7" w:rsidP="00C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</w:t>
            </w:r>
            <w:r w:rsidR="00C461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997E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.0</w:t>
            </w:r>
            <w:r w:rsidR="00C461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000F" w:rsidRPr="00A83319" w:rsidRDefault="00675CF7" w:rsidP="00C4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</w:t>
            </w:r>
            <w:r w:rsidR="00C461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5D000F" w:rsidRPr="00A83319" w:rsidTr="00187E4B">
        <w:trPr>
          <w:gridAfter w:val="1"/>
          <w:wAfter w:w="38" w:type="dxa"/>
          <w:trHeight w:val="402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000F" w:rsidRPr="00A83319" w:rsidRDefault="005D000F" w:rsidP="00997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00F" w:rsidRPr="00FF3B70" w:rsidRDefault="005D000F" w:rsidP="005D000F">
            <w:pPr>
              <w:rPr>
                <w:sz w:val="16"/>
                <w:szCs w:val="16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0F" w:rsidRPr="00A83319" w:rsidRDefault="005D000F" w:rsidP="00997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0F" w:rsidRPr="00A83319" w:rsidRDefault="005D000F" w:rsidP="00544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0F" w:rsidRPr="00A83319" w:rsidRDefault="005D000F" w:rsidP="00544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000F" w:rsidRPr="00A83319" w:rsidRDefault="005D000F" w:rsidP="0099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5D000F" w:rsidRPr="00A83319" w:rsidTr="00187E4B">
        <w:trPr>
          <w:gridAfter w:val="1"/>
          <w:wAfter w:w="38" w:type="dxa"/>
          <w:trHeight w:val="645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000F" w:rsidRPr="00A83319" w:rsidRDefault="005D000F" w:rsidP="00F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0F" w:rsidRPr="00A83319" w:rsidRDefault="005D000F" w:rsidP="005D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0F" w:rsidRPr="00A83319" w:rsidRDefault="005D000F" w:rsidP="00997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0F" w:rsidRPr="00A83319" w:rsidRDefault="005D000F" w:rsidP="00544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0F" w:rsidRPr="00A83319" w:rsidRDefault="005D000F" w:rsidP="005D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000F" w:rsidRPr="00A83319" w:rsidRDefault="005D000F" w:rsidP="0099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5D000F" w:rsidRPr="00A83319" w:rsidTr="00187E4B">
        <w:trPr>
          <w:gridAfter w:val="1"/>
          <w:wAfter w:w="38" w:type="dxa"/>
          <w:trHeight w:val="390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000F" w:rsidRPr="00A83319" w:rsidRDefault="005D000F" w:rsidP="005D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0F" w:rsidRPr="00A83319" w:rsidRDefault="005D000F" w:rsidP="005D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0F" w:rsidRPr="00A83319" w:rsidRDefault="005D000F" w:rsidP="005D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bookmarkStart w:id="0" w:name="_GoBack"/>
            <w:bookmarkEnd w:id="0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0F" w:rsidRPr="00A83319" w:rsidRDefault="005D000F" w:rsidP="005D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0F" w:rsidRPr="00A83319" w:rsidRDefault="005D000F" w:rsidP="005D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000F" w:rsidRPr="00A83319" w:rsidRDefault="005D000F" w:rsidP="005D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5D000F" w:rsidRPr="00A83319" w:rsidTr="00187E4B">
        <w:trPr>
          <w:gridAfter w:val="1"/>
          <w:wAfter w:w="38" w:type="dxa"/>
          <w:trHeight w:val="375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000F" w:rsidRPr="00A83319" w:rsidRDefault="005D000F" w:rsidP="005D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0F" w:rsidRPr="00A83319" w:rsidRDefault="005D000F" w:rsidP="005D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0F" w:rsidRPr="00A83319" w:rsidRDefault="005D000F" w:rsidP="005D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0F" w:rsidRPr="00A83319" w:rsidRDefault="005D000F" w:rsidP="005D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0F" w:rsidRPr="00A83319" w:rsidRDefault="005D000F" w:rsidP="005D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000F" w:rsidRPr="00A83319" w:rsidRDefault="005D000F" w:rsidP="005D0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5D000F" w:rsidRPr="00A83319" w:rsidTr="005D000F">
        <w:trPr>
          <w:gridAfter w:val="1"/>
          <w:wAfter w:w="38" w:type="dxa"/>
          <w:trHeight w:val="300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00F" w:rsidRPr="00A83319" w:rsidRDefault="005D000F" w:rsidP="005D0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Importe Total en Pesos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0F" w:rsidRPr="00A83319" w:rsidRDefault="005D000F" w:rsidP="005D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0F" w:rsidRPr="00A83319" w:rsidRDefault="005D000F" w:rsidP="005D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0F" w:rsidRPr="00A83319" w:rsidRDefault="005D000F" w:rsidP="005D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0F" w:rsidRPr="00A83319" w:rsidRDefault="005D000F" w:rsidP="005D0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00F" w:rsidRPr="00A83319" w:rsidRDefault="005D000F" w:rsidP="00C46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833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$</w:t>
            </w:r>
            <w:r w:rsidR="00C461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</w:t>
            </w:r>
            <w:r w:rsidR="00675C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  <w:r w:rsidRPr="00A833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-   </w:t>
            </w:r>
          </w:p>
        </w:tc>
      </w:tr>
    </w:tbl>
    <w:p w:rsidR="00A83319" w:rsidRDefault="00A83319"/>
    <w:sectPr w:rsidR="00A83319" w:rsidSect="007658B5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CB"/>
    <w:rsid w:val="00187E4B"/>
    <w:rsid w:val="00354D99"/>
    <w:rsid w:val="00364D77"/>
    <w:rsid w:val="00397835"/>
    <w:rsid w:val="00544B21"/>
    <w:rsid w:val="005D000F"/>
    <w:rsid w:val="00600242"/>
    <w:rsid w:val="00675CF7"/>
    <w:rsid w:val="00691978"/>
    <w:rsid w:val="006A5553"/>
    <w:rsid w:val="007658B5"/>
    <w:rsid w:val="00997EB7"/>
    <w:rsid w:val="009C05CB"/>
    <w:rsid w:val="00A26671"/>
    <w:rsid w:val="00A83319"/>
    <w:rsid w:val="00BC37B1"/>
    <w:rsid w:val="00BF6F2B"/>
    <w:rsid w:val="00C46111"/>
    <w:rsid w:val="00E9405A"/>
    <w:rsid w:val="00F5343C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A7DE7-B0A0-4B7B-BC4D-9F4E4FD9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267F5-7CBB-4FCA-82CD-459A4A1A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sedetur-01</dc:creator>
  <cp:keywords/>
  <dc:description/>
  <cp:lastModifiedBy>Sedetur-32</cp:lastModifiedBy>
  <cp:revision>7</cp:revision>
  <cp:lastPrinted>2024-03-25T17:15:00Z</cp:lastPrinted>
  <dcterms:created xsi:type="dcterms:W3CDTF">2024-02-09T16:49:00Z</dcterms:created>
  <dcterms:modified xsi:type="dcterms:W3CDTF">2024-04-02T18:06:00Z</dcterms:modified>
</cp:coreProperties>
</file>