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34D4" w14:textId="289AF4E8" w:rsidR="005D5310" w:rsidRDefault="005D5310" w:rsidP="00A15DED">
      <w:pPr>
        <w:pStyle w:val="Textoindependiente"/>
        <w:tabs>
          <w:tab w:val="center" w:pos="4560"/>
        </w:tabs>
        <w:suppressAutoHyphens/>
        <w:spacing w:after="0"/>
        <w:rPr>
          <w:rFonts w:ascii="Montserrat" w:hAnsi="Montserrat"/>
          <w:b/>
          <w:spacing w:val="-2"/>
          <w:sz w:val="22"/>
          <w:szCs w:val="22"/>
          <w:lang w:val="es-ES_tradnl"/>
        </w:rPr>
      </w:pPr>
    </w:p>
    <w:p w14:paraId="252EDE60" w14:textId="77777777" w:rsidR="00D24AC8" w:rsidRPr="00D24AC8" w:rsidRDefault="00D24AC8" w:rsidP="005D5310">
      <w:pPr>
        <w:pStyle w:val="Textoindependiente"/>
        <w:tabs>
          <w:tab w:val="center" w:pos="4560"/>
        </w:tabs>
        <w:suppressAutoHyphens/>
        <w:spacing w:after="0"/>
        <w:jc w:val="center"/>
        <w:rPr>
          <w:rFonts w:ascii="Montserrat" w:hAnsi="Montserrat"/>
          <w:b/>
          <w:spacing w:val="-2"/>
          <w:sz w:val="20"/>
          <w:szCs w:val="20"/>
          <w:lang w:val="es-ES_tradnl"/>
        </w:rPr>
      </w:pPr>
      <w:r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>ANEXO 4</w:t>
      </w:r>
    </w:p>
    <w:p w14:paraId="5BDBCD05" w14:textId="0AE612BA" w:rsidR="005D5310" w:rsidRPr="00D24AC8" w:rsidRDefault="00D24AC8" w:rsidP="00D24AC8">
      <w:pPr>
        <w:pStyle w:val="Textoindependiente"/>
        <w:tabs>
          <w:tab w:val="center" w:pos="4560"/>
        </w:tabs>
        <w:suppressAutoHyphens/>
        <w:spacing w:after="0"/>
        <w:jc w:val="center"/>
        <w:rPr>
          <w:rFonts w:ascii="Montserrat" w:hAnsi="Montserrat"/>
          <w:b/>
          <w:spacing w:val="-2"/>
          <w:sz w:val="20"/>
          <w:szCs w:val="20"/>
          <w:lang w:val="es-ES_tradnl"/>
        </w:rPr>
      </w:pPr>
      <w:r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 xml:space="preserve">Formato de Operaciones efectuadas No Comprobables por </w:t>
      </w:r>
      <w:r w:rsidR="005D5310"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>C</w:t>
      </w:r>
      <w:r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>oncepto de Viáticos</w:t>
      </w:r>
    </w:p>
    <w:p w14:paraId="11FD2417" w14:textId="77777777" w:rsidR="005D5310" w:rsidRPr="004C52EB" w:rsidRDefault="005D5310" w:rsidP="005D5310">
      <w:pPr>
        <w:pStyle w:val="Textoindependiente"/>
        <w:tabs>
          <w:tab w:val="center" w:pos="4560"/>
        </w:tabs>
        <w:suppressAutoHyphens/>
        <w:spacing w:after="0"/>
        <w:jc w:val="center"/>
        <w:rPr>
          <w:rFonts w:ascii="Montserrat" w:hAnsi="Montserrat"/>
          <w:b/>
          <w:spacing w:val="-2"/>
          <w:sz w:val="22"/>
          <w:szCs w:val="22"/>
          <w:lang w:val="es-ES_tradnl"/>
        </w:rPr>
      </w:pPr>
    </w:p>
    <w:p w14:paraId="4C916C10" w14:textId="5221302F" w:rsidR="00D24AC8" w:rsidRDefault="00D24AC8" w:rsidP="00D24AC8">
      <w:pPr>
        <w:spacing w:line="240" w:lineRule="auto"/>
        <w:jc w:val="right"/>
        <w:rPr>
          <w:rFonts w:ascii="Montserrat" w:hAnsi="Montserrat" w:cs="Arial"/>
          <w:sz w:val="20"/>
          <w:szCs w:val="20"/>
        </w:rPr>
      </w:pPr>
      <w:r w:rsidRPr="00D24AC8">
        <w:rPr>
          <w:rFonts w:ascii="Montserrat" w:hAnsi="Montserrat" w:cs="Arial"/>
          <w:sz w:val="20"/>
          <w:szCs w:val="20"/>
        </w:rPr>
        <w:t xml:space="preserve">Chetumal, Quintana Roo, a </w:t>
      </w:r>
      <w:r w:rsidR="00071CA7">
        <w:rPr>
          <w:rFonts w:ascii="Montserrat" w:hAnsi="Montserrat" w:cs="Arial"/>
          <w:sz w:val="20"/>
          <w:szCs w:val="20"/>
        </w:rPr>
        <w:t>15</w:t>
      </w:r>
      <w:r w:rsidR="001A0D36">
        <w:rPr>
          <w:rFonts w:ascii="Montserrat" w:hAnsi="Montserrat" w:cs="Arial"/>
          <w:sz w:val="20"/>
          <w:szCs w:val="20"/>
        </w:rPr>
        <w:t xml:space="preserve"> de</w:t>
      </w:r>
      <w:r w:rsidR="00071CA7">
        <w:rPr>
          <w:rFonts w:ascii="Montserrat" w:hAnsi="Montserrat" w:cs="Arial"/>
          <w:sz w:val="20"/>
          <w:szCs w:val="20"/>
        </w:rPr>
        <w:t xml:space="preserve"> mayo</w:t>
      </w:r>
      <w:r w:rsidRPr="00D24AC8">
        <w:rPr>
          <w:rFonts w:ascii="Montserrat" w:hAnsi="Montserrat" w:cs="Arial"/>
          <w:sz w:val="20"/>
          <w:szCs w:val="20"/>
        </w:rPr>
        <w:t xml:space="preserve"> del 202</w:t>
      </w:r>
      <w:r w:rsidR="006458F5">
        <w:rPr>
          <w:rFonts w:ascii="Montserrat" w:hAnsi="Montserrat" w:cs="Arial"/>
          <w:sz w:val="20"/>
          <w:szCs w:val="20"/>
        </w:rPr>
        <w:t>4</w:t>
      </w:r>
    </w:p>
    <w:p w14:paraId="70791646" w14:textId="77777777" w:rsidR="00D24AC8" w:rsidRPr="00071CA7" w:rsidRDefault="00D24AC8" w:rsidP="00D24AC8">
      <w:pPr>
        <w:pStyle w:val="Sinespaciado"/>
        <w:rPr>
          <w:rFonts w:ascii="Montserrat" w:hAnsi="Montserrat"/>
          <w:b/>
          <w:sz w:val="20"/>
          <w:szCs w:val="20"/>
          <w:lang w:val="es-ES_tradnl"/>
        </w:rPr>
      </w:pPr>
      <w:r w:rsidRPr="00071CA7">
        <w:rPr>
          <w:rFonts w:ascii="Montserrat" w:hAnsi="Montserrat"/>
          <w:b/>
          <w:sz w:val="20"/>
          <w:szCs w:val="20"/>
          <w:lang w:val="es-ES_tradnl"/>
        </w:rPr>
        <w:t>MTRO. OMAR EDÚ DORANTES BARBA</w:t>
      </w:r>
    </w:p>
    <w:p w14:paraId="705861C7" w14:textId="77777777" w:rsidR="00D24AC8" w:rsidRPr="00CE7608" w:rsidRDefault="00D24AC8" w:rsidP="00D24AC8">
      <w:pPr>
        <w:pStyle w:val="Sinespaciado"/>
        <w:rPr>
          <w:rFonts w:ascii="Montserrat" w:hAnsi="Montserrat"/>
          <w:b/>
          <w:sz w:val="20"/>
          <w:szCs w:val="20"/>
          <w:lang w:val="pt-BR"/>
        </w:rPr>
      </w:pPr>
      <w:r w:rsidRPr="00CE7608">
        <w:rPr>
          <w:rFonts w:ascii="Montserrat" w:hAnsi="Montserrat"/>
          <w:b/>
          <w:sz w:val="20"/>
          <w:szCs w:val="20"/>
          <w:lang w:val="pt-BR"/>
        </w:rPr>
        <w:t>DIRECTOR ADMINISTRATIVO</w:t>
      </w:r>
    </w:p>
    <w:p w14:paraId="09AC144B" w14:textId="77777777" w:rsidR="00D24AC8" w:rsidRPr="00CE7608" w:rsidRDefault="00D24AC8" w:rsidP="00D24AC8">
      <w:pPr>
        <w:pStyle w:val="Sinespaciado"/>
        <w:rPr>
          <w:rFonts w:ascii="Montserrat" w:hAnsi="Montserrat"/>
          <w:b/>
          <w:sz w:val="20"/>
          <w:szCs w:val="20"/>
          <w:lang w:val="pt-BR"/>
        </w:rPr>
      </w:pPr>
      <w:r w:rsidRPr="00CE7608">
        <w:rPr>
          <w:rFonts w:ascii="Montserrat" w:hAnsi="Montserrat"/>
          <w:b/>
          <w:sz w:val="20"/>
          <w:szCs w:val="20"/>
          <w:lang w:val="pt-BR"/>
        </w:rPr>
        <w:t>P r e s e n t e</w:t>
      </w:r>
    </w:p>
    <w:p w14:paraId="5694C35F" w14:textId="77777777" w:rsidR="00A958B3" w:rsidRPr="00CE7608" w:rsidRDefault="00A958B3" w:rsidP="00D24AC8">
      <w:pPr>
        <w:pStyle w:val="Sinespaciado"/>
        <w:rPr>
          <w:rFonts w:ascii="Montserrat" w:hAnsi="Montserrat"/>
          <w:b/>
          <w:sz w:val="20"/>
          <w:szCs w:val="20"/>
          <w:lang w:val="pt-BR"/>
        </w:rPr>
      </w:pPr>
    </w:p>
    <w:p w14:paraId="718FC33B" w14:textId="251A8845" w:rsidR="00E42B37" w:rsidRDefault="00E42B37" w:rsidP="00EC7A27">
      <w:pPr>
        <w:pStyle w:val="Sinespaciado"/>
        <w:jc w:val="both"/>
        <w:rPr>
          <w:rFonts w:ascii="Montserrat" w:hAnsi="Montserrat"/>
          <w:bCs/>
          <w:sz w:val="20"/>
          <w:szCs w:val="20"/>
        </w:rPr>
      </w:pPr>
      <w:r w:rsidRPr="000B2307">
        <w:rPr>
          <w:rFonts w:ascii="Montserrat" w:hAnsi="Montserrat"/>
          <w:bCs/>
          <w:sz w:val="20"/>
          <w:szCs w:val="20"/>
        </w:rPr>
        <w:t>Atendiendo a lo dispuesto en el artículo 36,  tercer párrafo de los LINEAMIENTOS PARA EL EJERCICIO, CONTROL Y COMPROBACIÓN DEL GASTO PÚBLICO DESTINADO AL PAGO DE VIÁTICOS, PASAJES Y DEMÁS DEROGACIONES RELACIONADAS CON LAS COMISIONES OFICIALES EFECTUADAS POR LAS PERSONAS SERVIDORAS PÚBLICAS DE LA ADMINISTRACIÓN PÚBLICA CENTRAL Y PARAESTATAL DEL PODER EJECUTIVO DEL GOBIERNO DEL ESTADO DE QUINTANA ROO</w:t>
      </w:r>
      <w:r w:rsidR="000B2307" w:rsidRPr="000B2307">
        <w:rPr>
          <w:rFonts w:ascii="Montserrat" w:hAnsi="Montserrat"/>
          <w:bCs/>
          <w:sz w:val="20"/>
          <w:szCs w:val="20"/>
        </w:rPr>
        <w:t>, se expi</w:t>
      </w:r>
      <w:r w:rsidR="00B9514E">
        <w:rPr>
          <w:rFonts w:ascii="Montserrat" w:hAnsi="Montserrat"/>
          <w:bCs/>
          <w:sz w:val="20"/>
          <w:szCs w:val="20"/>
        </w:rPr>
        <w:t>de</w:t>
      </w:r>
      <w:r w:rsidR="000B2307" w:rsidRPr="000B2307">
        <w:rPr>
          <w:rFonts w:ascii="Montserrat" w:hAnsi="Montserrat"/>
          <w:bCs/>
          <w:sz w:val="20"/>
          <w:szCs w:val="20"/>
        </w:rPr>
        <w:t xml:space="preserve"> el presente para efectos de acreditar las operaciones efectuadas no comprobables por conceptos de viáticos, por la cantidad de </w:t>
      </w:r>
      <w:r w:rsidR="00904DA4">
        <w:rPr>
          <w:rFonts w:ascii="Montserrat" w:hAnsi="Montserrat"/>
          <w:bCs/>
          <w:sz w:val="20"/>
          <w:szCs w:val="20"/>
        </w:rPr>
        <w:t>$</w:t>
      </w:r>
      <w:r w:rsidR="006458F5">
        <w:rPr>
          <w:rFonts w:ascii="Montserrat" w:hAnsi="Montserrat"/>
          <w:bCs/>
          <w:sz w:val="20"/>
          <w:szCs w:val="20"/>
        </w:rPr>
        <w:t xml:space="preserve"> </w:t>
      </w:r>
      <w:r w:rsidR="002F5F98">
        <w:rPr>
          <w:rFonts w:ascii="Montserrat" w:hAnsi="Montserrat"/>
          <w:bCs/>
          <w:sz w:val="20"/>
          <w:szCs w:val="20"/>
        </w:rPr>
        <w:t>290.47</w:t>
      </w:r>
      <w:r w:rsidR="00A25D09">
        <w:rPr>
          <w:rFonts w:ascii="Montserrat" w:hAnsi="Montserrat"/>
          <w:bCs/>
          <w:sz w:val="20"/>
          <w:szCs w:val="20"/>
        </w:rPr>
        <w:t xml:space="preserve"> (Son: </w:t>
      </w:r>
      <w:r w:rsidR="002F5F98">
        <w:rPr>
          <w:rFonts w:ascii="Montserrat" w:hAnsi="Montserrat"/>
          <w:bCs/>
          <w:sz w:val="20"/>
          <w:szCs w:val="20"/>
        </w:rPr>
        <w:t>doscientos noventa</w:t>
      </w:r>
      <w:r w:rsidR="000C1D85">
        <w:rPr>
          <w:rFonts w:ascii="Montserrat" w:hAnsi="Montserrat"/>
          <w:bCs/>
          <w:sz w:val="20"/>
          <w:szCs w:val="20"/>
        </w:rPr>
        <w:t xml:space="preserve"> </w:t>
      </w:r>
      <w:r w:rsidR="00A25D09">
        <w:rPr>
          <w:rFonts w:ascii="Montserrat" w:hAnsi="Montserrat"/>
          <w:bCs/>
          <w:sz w:val="20"/>
          <w:szCs w:val="20"/>
        </w:rPr>
        <w:t xml:space="preserve"> </w:t>
      </w:r>
      <w:r w:rsidR="002F5F98">
        <w:rPr>
          <w:rFonts w:ascii="Montserrat" w:hAnsi="Montserrat"/>
          <w:bCs/>
          <w:sz w:val="20"/>
          <w:szCs w:val="20"/>
        </w:rPr>
        <w:t>47</w:t>
      </w:r>
      <w:r w:rsidR="00A25D09">
        <w:rPr>
          <w:rFonts w:ascii="Montserrat" w:hAnsi="Montserrat"/>
          <w:bCs/>
          <w:sz w:val="20"/>
          <w:szCs w:val="20"/>
        </w:rPr>
        <w:t>/100 M. N.)</w:t>
      </w:r>
      <w:r w:rsidR="000B2307" w:rsidRPr="000B2307">
        <w:rPr>
          <w:rFonts w:ascii="Montserrat" w:hAnsi="Montserrat"/>
          <w:bCs/>
          <w:sz w:val="20"/>
          <w:szCs w:val="20"/>
        </w:rPr>
        <w:t>, derivadas de la comisión que me fue encomendada</w:t>
      </w:r>
      <w:r w:rsidR="009B5F57">
        <w:rPr>
          <w:rFonts w:ascii="Montserrat" w:hAnsi="Montserrat"/>
          <w:bCs/>
          <w:sz w:val="20"/>
          <w:szCs w:val="20"/>
        </w:rPr>
        <w:t xml:space="preserve"> para </w:t>
      </w:r>
      <w:r w:rsidR="0042075A">
        <w:rPr>
          <w:rFonts w:ascii="Montserrat" w:hAnsi="Montserrat"/>
          <w:bCs/>
          <w:sz w:val="20"/>
          <w:szCs w:val="20"/>
        </w:rPr>
        <w:t xml:space="preserve">reunión con el </w:t>
      </w:r>
      <w:r w:rsidR="002F5F98">
        <w:rPr>
          <w:rFonts w:ascii="Montserrat" w:hAnsi="Montserrat"/>
          <w:bCs/>
          <w:sz w:val="20"/>
          <w:szCs w:val="20"/>
        </w:rPr>
        <w:t>Director General</w:t>
      </w:r>
      <w:r w:rsidR="000C1D85">
        <w:rPr>
          <w:rFonts w:ascii="Montserrat" w:hAnsi="Montserrat"/>
          <w:bCs/>
          <w:sz w:val="20"/>
          <w:szCs w:val="20"/>
        </w:rPr>
        <w:t xml:space="preserve"> </w:t>
      </w:r>
      <w:r w:rsidR="0042075A">
        <w:rPr>
          <w:rFonts w:ascii="Montserrat" w:hAnsi="Montserrat"/>
          <w:bCs/>
          <w:sz w:val="20"/>
          <w:szCs w:val="20"/>
        </w:rPr>
        <w:t xml:space="preserve">de este Instituto </w:t>
      </w:r>
      <w:r w:rsidR="000B2307" w:rsidRPr="000B2307">
        <w:rPr>
          <w:rFonts w:ascii="Montserrat" w:hAnsi="Montserrat"/>
          <w:bCs/>
          <w:sz w:val="20"/>
          <w:szCs w:val="20"/>
        </w:rPr>
        <w:t>que se llevó a cabo</w:t>
      </w:r>
      <w:r w:rsidR="006458F5">
        <w:rPr>
          <w:rFonts w:ascii="Montserrat" w:hAnsi="Montserrat"/>
          <w:bCs/>
          <w:sz w:val="20"/>
          <w:szCs w:val="20"/>
        </w:rPr>
        <w:t xml:space="preserve"> </w:t>
      </w:r>
      <w:r w:rsidR="001D1167">
        <w:rPr>
          <w:rFonts w:ascii="Montserrat" w:hAnsi="Montserrat"/>
          <w:bCs/>
          <w:sz w:val="20"/>
          <w:szCs w:val="20"/>
        </w:rPr>
        <w:t>el día</w:t>
      </w:r>
      <w:r w:rsidR="00F70741">
        <w:rPr>
          <w:rFonts w:ascii="Montserrat" w:hAnsi="Montserrat"/>
          <w:bCs/>
          <w:sz w:val="20"/>
          <w:szCs w:val="20"/>
        </w:rPr>
        <w:t xml:space="preserve"> </w:t>
      </w:r>
      <w:r w:rsidR="0042075A">
        <w:rPr>
          <w:rFonts w:ascii="Montserrat" w:hAnsi="Montserrat"/>
          <w:bCs/>
          <w:sz w:val="20"/>
          <w:szCs w:val="20"/>
        </w:rPr>
        <w:t>03</w:t>
      </w:r>
      <w:r w:rsidR="000C1D85">
        <w:rPr>
          <w:rFonts w:ascii="Montserrat" w:hAnsi="Montserrat"/>
          <w:bCs/>
          <w:sz w:val="20"/>
          <w:szCs w:val="20"/>
        </w:rPr>
        <w:t xml:space="preserve"> y </w:t>
      </w:r>
      <w:r w:rsidR="0042075A">
        <w:rPr>
          <w:rFonts w:ascii="Montserrat" w:hAnsi="Montserrat"/>
          <w:bCs/>
          <w:sz w:val="20"/>
          <w:szCs w:val="20"/>
        </w:rPr>
        <w:t>04</w:t>
      </w:r>
      <w:r w:rsidR="00962CB8">
        <w:rPr>
          <w:rFonts w:ascii="Montserrat" w:hAnsi="Montserrat"/>
          <w:bCs/>
          <w:sz w:val="20"/>
          <w:szCs w:val="20"/>
        </w:rPr>
        <w:t xml:space="preserve"> de </w:t>
      </w:r>
      <w:r w:rsidR="0042075A">
        <w:rPr>
          <w:rFonts w:ascii="Montserrat" w:hAnsi="Montserrat"/>
          <w:bCs/>
          <w:sz w:val="20"/>
          <w:szCs w:val="20"/>
        </w:rPr>
        <w:t>mayo</w:t>
      </w:r>
      <w:r w:rsidR="006458F5">
        <w:rPr>
          <w:rFonts w:ascii="Montserrat" w:hAnsi="Montserrat"/>
          <w:bCs/>
          <w:sz w:val="20"/>
          <w:szCs w:val="20"/>
        </w:rPr>
        <w:t xml:space="preserve"> </w:t>
      </w:r>
      <w:r w:rsidR="00A25D09">
        <w:rPr>
          <w:rFonts w:ascii="Montserrat" w:hAnsi="Montserrat"/>
          <w:bCs/>
          <w:sz w:val="20"/>
          <w:szCs w:val="20"/>
        </w:rPr>
        <w:t>del 202</w:t>
      </w:r>
      <w:r w:rsidR="006458F5">
        <w:rPr>
          <w:rFonts w:ascii="Montserrat" w:hAnsi="Montserrat"/>
          <w:bCs/>
          <w:sz w:val="20"/>
          <w:szCs w:val="20"/>
        </w:rPr>
        <w:t>4</w:t>
      </w:r>
      <w:r w:rsidR="000B2307" w:rsidRPr="000B2307">
        <w:rPr>
          <w:rFonts w:ascii="Montserrat" w:hAnsi="Montserrat"/>
          <w:bCs/>
          <w:sz w:val="20"/>
          <w:szCs w:val="20"/>
        </w:rPr>
        <w:t>, en</w:t>
      </w:r>
      <w:r w:rsidR="00A25D09">
        <w:rPr>
          <w:rFonts w:ascii="Montserrat" w:hAnsi="Montserrat"/>
          <w:bCs/>
          <w:sz w:val="20"/>
          <w:szCs w:val="20"/>
        </w:rPr>
        <w:t xml:space="preserve"> </w:t>
      </w:r>
      <w:r w:rsidR="008D2348">
        <w:rPr>
          <w:rFonts w:ascii="Montserrat" w:hAnsi="Montserrat"/>
          <w:bCs/>
          <w:sz w:val="20"/>
          <w:szCs w:val="20"/>
        </w:rPr>
        <w:t xml:space="preserve">el </w:t>
      </w:r>
      <w:r w:rsidR="00402C4A">
        <w:rPr>
          <w:rFonts w:ascii="Montserrat" w:hAnsi="Montserrat"/>
          <w:bCs/>
          <w:sz w:val="20"/>
          <w:szCs w:val="20"/>
        </w:rPr>
        <w:t>Municipio</w:t>
      </w:r>
      <w:r w:rsidR="00875A62">
        <w:rPr>
          <w:rFonts w:ascii="Montserrat" w:hAnsi="Montserrat"/>
          <w:bCs/>
          <w:sz w:val="20"/>
          <w:szCs w:val="20"/>
        </w:rPr>
        <w:t xml:space="preserve"> </w:t>
      </w:r>
      <w:r w:rsidR="00743F86">
        <w:rPr>
          <w:rFonts w:ascii="Montserrat" w:hAnsi="Montserrat"/>
          <w:bCs/>
          <w:sz w:val="20"/>
          <w:szCs w:val="20"/>
        </w:rPr>
        <w:t xml:space="preserve">de </w:t>
      </w:r>
      <w:r w:rsidR="000C1D85">
        <w:rPr>
          <w:rFonts w:ascii="Montserrat" w:hAnsi="Montserrat"/>
          <w:bCs/>
          <w:sz w:val="20"/>
          <w:szCs w:val="20"/>
        </w:rPr>
        <w:t>Benito Juárez</w:t>
      </w:r>
      <w:r w:rsidR="000B2307" w:rsidRPr="000B2307">
        <w:rPr>
          <w:rFonts w:ascii="Montserrat" w:hAnsi="Montserrat"/>
          <w:bCs/>
          <w:sz w:val="20"/>
          <w:szCs w:val="20"/>
        </w:rPr>
        <w:t>, en los términos que se detallan a continuación</w:t>
      </w:r>
      <w:r w:rsidR="00F15F83">
        <w:rPr>
          <w:rFonts w:ascii="Montserrat" w:hAnsi="Montserrat"/>
          <w:bCs/>
          <w:sz w:val="20"/>
          <w:szCs w:val="20"/>
        </w:rPr>
        <w:t>:</w:t>
      </w:r>
      <w:r w:rsidR="000B2307" w:rsidRPr="000B2307">
        <w:rPr>
          <w:rFonts w:ascii="Montserrat" w:hAnsi="Montserrat"/>
          <w:bCs/>
          <w:sz w:val="20"/>
          <w:szCs w:val="20"/>
        </w:rPr>
        <w:t xml:space="preserve"> </w:t>
      </w:r>
    </w:p>
    <w:p w14:paraId="71DA774C" w14:textId="77777777" w:rsidR="00A25D09" w:rsidRDefault="00A25D09" w:rsidP="00EC7A27">
      <w:pPr>
        <w:pStyle w:val="Sinespaciado"/>
        <w:jc w:val="both"/>
        <w:rPr>
          <w:rFonts w:ascii="Montserrat" w:hAnsi="Montserrat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C740EF" w14:paraId="0E914800" w14:textId="77777777" w:rsidTr="00A15DED">
        <w:trPr>
          <w:trHeight w:val="426"/>
        </w:trPr>
        <w:tc>
          <w:tcPr>
            <w:tcW w:w="9346" w:type="dxa"/>
            <w:gridSpan w:val="2"/>
          </w:tcPr>
          <w:p w14:paraId="01C3903C" w14:textId="4ED135C4" w:rsidR="00C740EF" w:rsidRDefault="00C740EF" w:rsidP="00C740EF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>
              <w:rPr>
                <w:rFonts w:ascii="Montserrat" w:hAnsi="Montserrat"/>
                <w:bCs/>
              </w:rPr>
              <w:t xml:space="preserve">No. De oficio de comisión </w:t>
            </w:r>
            <w:r w:rsidRPr="00FE430D">
              <w:rPr>
                <w:rFonts w:ascii="Montserrat" w:hAnsi="Montserrat" w:cs="Arial"/>
                <w:b/>
                <w:sz w:val="18"/>
                <w:szCs w:val="18"/>
              </w:rPr>
              <w:t xml:space="preserve">Oficio </w:t>
            </w:r>
            <w:proofErr w:type="gramStart"/>
            <w:r w:rsidRPr="00FE430D">
              <w:rPr>
                <w:rFonts w:ascii="Montserrat" w:hAnsi="Montserrat" w:cs="Arial"/>
                <w:b/>
                <w:sz w:val="18"/>
                <w:szCs w:val="18"/>
              </w:rPr>
              <w:t>IFEQROO.</w:t>
            </w:r>
            <w:r w:rsidR="00482A00">
              <w:rPr>
                <w:rFonts w:ascii="Montserrat" w:hAnsi="Montserrat" w:cs="Arial"/>
                <w:b/>
                <w:sz w:val="18"/>
                <w:szCs w:val="18"/>
              </w:rPr>
              <w:t>DA.dsgyrm</w:t>
            </w:r>
            <w:proofErr w:type="gramEnd"/>
            <w:r w:rsidR="00482A00">
              <w:rPr>
                <w:rFonts w:ascii="Montserrat" w:hAnsi="Montserrat" w:cs="Arial"/>
                <w:b/>
                <w:sz w:val="18"/>
                <w:szCs w:val="18"/>
              </w:rPr>
              <w:t>.0</w:t>
            </w:r>
            <w:r w:rsidR="002F5F98">
              <w:rPr>
                <w:rFonts w:ascii="Montserrat" w:hAnsi="Montserrat" w:cs="Arial"/>
                <w:b/>
                <w:sz w:val="18"/>
                <w:szCs w:val="18"/>
              </w:rPr>
              <w:t>1</w:t>
            </w:r>
            <w:r w:rsidR="00071CA7">
              <w:rPr>
                <w:rFonts w:ascii="Montserrat" w:hAnsi="Montserrat" w:cs="Arial"/>
                <w:b/>
                <w:sz w:val="18"/>
                <w:szCs w:val="18"/>
              </w:rPr>
              <w:t>29</w:t>
            </w:r>
            <w:r w:rsidR="00482A00">
              <w:rPr>
                <w:rFonts w:ascii="Montserrat" w:hAnsi="Montserrat" w:cs="Arial"/>
                <w:b/>
                <w:sz w:val="18"/>
                <w:szCs w:val="18"/>
              </w:rPr>
              <w:t>.2024</w:t>
            </w:r>
          </w:p>
          <w:p w14:paraId="695C2200" w14:textId="2E167507" w:rsidR="00F15F83" w:rsidRPr="00F15F83" w:rsidRDefault="00F15F83" w:rsidP="00C740EF">
            <w:pPr>
              <w:jc w:val="center"/>
              <w:rPr>
                <w:rFonts w:ascii="Montserrat" w:hAnsi="Montserrat" w:cs="Arial"/>
                <w:b/>
              </w:rPr>
            </w:pPr>
            <w:r w:rsidRPr="00F15F83">
              <w:rPr>
                <w:rFonts w:ascii="Montserrat" w:hAnsi="Montserrat" w:cs="Arial"/>
                <w:bCs/>
              </w:rPr>
              <w:t>Folio de ministración:</w:t>
            </w:r>
            <w:r w:rsidRPr="00F15F83">
              <w:rPr>
                <w:rFonts w:ascii="Montserrat" w:hAnsi="Montserrat" w:cs="Arial"/>
                <w:b/>
              </w:rPr>
              <w:t xml:space="preserve"> </w:t>
            </w:r>
            <w:r w:rsidR="006458F5">
              <w:rPr>
                <w:rFonts w:ascii="Montserrat" w:hAnsi="Montserrat" w:cs="Arial"/>
                <w:b/>
              </w:rPr>
              <w:t>0</w:t>
            </w:r>
            <w:r w:rsidR="002F5F98">
              <w:rPr>
                <w:rFonts w:ascii="Montserrat" w:hAnsi="Montserrat" w:cs="Arial"/>
                <w:b/>
              </w:rPr>
              <w:t>3</w:t>
            </w:r>
            <w:r w:rsidR="00071CA7">
              <w:rPr>
                <w:rFonts w:ascii="Montserrat" w:hAnsi="Montserrat" w:cs="Arial"/>
                <w:b/>
              </w:rPr>
              <w:t>81</w:t>
            </w:r>
          </w:p>
        </w:tc>
      </w:tr>
      <w:tr w:rsidR="00C740EF" w14:paraId="160BC3C3" w14:textId="77777777" w:rsidTr="00C740EF">
        <w:tc>
          <w:tcPr>
            <w:tcW w:w="4673" w:type="dxa"/>
          </w:tcPr>
          <w:p w14:paraId="77B3EAD7" w14:textId="36794408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Monto total otorgado</w:t>
            </w:r>
          </w:p>
        </w:tc>
        <w:tc>
          <w:tcPr>
            <w:tcW w:w="4673" w:type="dxa"/>
          </w:tcPr>
          <w:p w14:paraId="4C4534EA" w14:textId="57682843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 xml:space="preserve">Monto equivalente al </w:t>
            </w:r>
            <w:r w:rsidR="00DD200C">
              <w:rPr>
                <w:rFonts w:ascii="Montserrat" w:hAnsi="Montserrat"/>
                <w:bCs/>
              </w:rPr>
              <w:t>20</w:t>
            </w:r>
            <w:r>
              <w:rPr>
                <w:rFonts w:ascii="Montserrat" w:hAnsi="Montserrat"/>
                <w:bCs/>
              </w:rPr>
              <w:t>%</w:t>
            </w:r>
          </w:p>
        </w:tc>
      </w:tr>
      <w:tr w:rsidR="00C740EF" w14:paraId="3EBE6FD4" w14:textId="77777777" w:rsidTr="00C740EF">
        <w:tc>
          <w:tcPr>
            <w:tcW w:w="4673" w:type="dxa"/>
          </w:tcPr>
          <w:p w14:paraId="5C61BFA5" w14:textId="6EF76A18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 xml:space="preserve">$ </w:t>
            </w:r>
            <w:r w:rsidR="002F5F98">
              <w:rPr>
                <w:rFonts w:ascii="Montserrat" w:hAnsi="Montserrat"/>
                <w:bCs/>
              </w:rPr>
              <w:t>1,452.36</w:t>
            </w:r>
          </w:p>
        </w:tc>
        <w:tc>
          <w:tcPr>
            <w:tcW w:w="4673" w:type="dxa"/>
          </w:tcPr>
          <w:p w14:paraId="2D01F270" w14:textId="1C8EE07A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 xml:space="preserve">$ </w:t>
            </w:r>
            <w:r w:rsidR="002F5F98">
              <w:rPr>
                <w:rFonts w:ascii="Montserrat" w:hAnsi="Montserrat"/>
                <w:bCs/>
              </w:rPr>
              <w:t>290.47</w:t>
            </w:r>
          </w:p>
        </w:tc>
      </w:tr>
    </w:tbl>
    <w:p w14:paraId="3A1A12BF" w14:textId="77777777" w:rsidR="00C740EF" w:rsidRPr="000B2307" w:rsidRDefault="00C740EF" w:rsidP="00EC7A27">
      <w:pPr>
        <w:pStyle w:val="Sinespaciado"/>
        <w:jc w:val="both"/>
        <w:rPr>
          <w:rFonts w:ascii="Montserrat" w:hAnsi="Montserrat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4A13F3" w14:paraId="5D2916D1" w14:textId="77777777" w:rsidTr="00203CA4">
        <w:tc>
          <w:tcPr>
            <w:tcW w:w="9346" w:type="dxa"/>
            <w:gridSpan w:val="3"/>
          </w:tcPr>
          <w:p w14:paraId="615A3827" w14:textId="7DD0232C" w:rsidR="004A13F3" w:rsidRDefault="004A13F3" w:rsidP="004A13F3">
            <w:pPr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Desglose de Operaciones efectuadas No Comprobables por Concepto de Viáticos</w:t>
            </w:r>
          </w:p>
        </w:tc>
      </w:tr>
      <w:tr w:rsidR="004A13F3" w14:paraId="4073E63B" w14:textId="77777777" w:rsidTr="00203CA4">
        <w:tc>
          <w:tcPr>
            <w:tcW w:w="3115" w:type="dxa"/>
          </w:tcPr>
          <w:p w14:paraId="2BAF2B39" w14:textId="64ED197E" w:rsidR="004A13F3" w:rsidRPr="000B742D" w:rsidRDefault="004A13F3" w:rsidP="004A13F3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B742D">
              <w:rPr>
                <w:rFonts w:ascii="Montserrat" w:hAnsi="Montserrat" w:cs="Arial"/>
                <w:b/>
                <w:sz w:val="18"/>
                <w:szCs w:val="18"/>
              </w:rPr>
              <w:t>Fecha</w:t>
            </w:r>
          </w:p>
        </w:tc>
        <w:tc>
          <w:tcPr>
            <w:tcW w:w="3115" w:type="dxa"/>
          </w:tcPr>
          <w:p w14:paraId="7A1A04AB" w14:textId="759F11C6" w:rsidR="004A13F3" w:rsidRPr="000B742D" w:rsidRDefault="004A13F3" w:rsidP="004A13F3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B742D">
              <w:rPr>
                <w:rFonts w:ascii="Montserrat" w:hAnsi="Montserrat" w:cs="Arial"/>
                <w:b/>
                <w:sz w:val="18"/>
                <w:szCs w:val="18"/>
              </w:rPr>
              <w:t>Concepto</w:t>
            </w:r>
          </w:p>
        </w:tc>
        <w:tc>
          <w:tcPr>
            <w:tcW w:w="3116" w:type="dxa"/>
          </w:tcPr>
          <w:p w14:paraId="53320197" w14:textId="16976025" w:rsidR="004A13F3" w:rsidRPr="000B742D" w:rsidRDefault="004A13F3" w:rsidP="004A13F3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B742D">
              <w:rPr>
                <w:rFonts w:ascii="Montserrat" w:hAnsi="Montserrat" w:cs="Arial"/>
                <w:b/>
                <w:sz w:val="18"/>
                <w:szCs w:val="18"/>
              </w:rPr>
              <w:t>Importe del Gasto</w:t>
            </w:r>
          </w:p>
        </w:tc>
      </w:tr>
      <w:tr w:rsidR="00875A62" w14:paraId="1867E853" w14:textId="77777777" w:rsidTr="002F5F98">
        <w:trPr>
          <w:trHeight w:val="348"/>
        </w:trPr>
        <w:tc>
          <w:tcPr>
            <w:tcW w:w="3115" w:type="dxa"/>
          </w:tcPr>
          <w:p w14:paraId="552282F1" w14:textId="6A2BAA54" w:rsidR="00875A62" w:rsidRDefault="00071CA7" w:rsidP="001D1167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03</w:t>
            </w:r>
            <w:r w:rsidR="002243B1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5</w:t>
            </w:r>
            <w:r w:rsidR="002243B1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280645FF" w14:textId="156969F1" w:rsidR="00875A62" w:rsidRDefault="002243B1" w:rsidP="002243B1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Comida</w:t>
            </w:r>
          </w:p>
        </w:tc>
        <w:tc>
          <w:tcPr>
            <w:tcW w:w="3116" w:type="dxa"/>
          </w:tcPr>
          <w:p w14:paraId="13B81770" w14:textId="1D294589" w:rsidR="00875A62" w:rsidRDefault="002243B1" w:rsidP="001A0D3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42075A">
              <w:rPr>
                <w:rFonts w:ascii="Montserrat" w:hAnsi="Montserrat" w:cs="Arial"/>
                <w:bCs/>
                <w:sz w:val="18"/>
                <w:szCs w:val="18"/>
              </w:rPr>
              <w:t>100</w:t>
            </w:r>
          </w:p>
        </w:tc>
      </w:tr>
      <w:tr w:rsidR="00B37A11" w14:paraId="3E7BE59C" w14:textId="77777777" w:rsidTr="002F5F98">
        <w:trPr>
          <w:trHeight w:val="126"/>
        </w:trPr>
        <w:tc>
          <w:tcPr>
            <w:tcW w:w="3115" w:type="dxa"/>
          </w:tcPr>
          <w:p w14:paraId="7FD7A854" w14:textId="2F7C57D8" w:rsidR="00B37A11" w:rsidRDefault="00071CA7" w:rsidP="00861CA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03</w:t>
            </w:r>
            <w:r w:rsidR="00861CA5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5</w:t>
            </w:r>
            <w:r w:rsidR="00861CA5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0F6189E4" w14:textId="43F91C4C" w:rsidR="00B37A11" w:rsidRDefault="001D1167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Agua</w:t>
            </w:r>
          </w:p>
        </w:tc>
        <w:tc>
          <w:tcPr>
            <w:tcW w:w="3116" w:type="dxa"/>
          </w:tcPr>
          <w:p w14:paraId="5E2198CB" w14:textId="352BD2E8" w:rsidR="00B37A11" w:rsidRDefault="00915F59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315093">
              <w:rPr>
                <w:rFonts w:ascii="Montserrat" w:hAnsi="Montserrat" w:cs="Arial"/>
                <w:bCs/>
                <w:sz w:val="18"/>
                <w:szCs w:val="18"/>
              </w:rPr>
              <w:t>2</w:t>
            </w:r>
            <w:r w:rsidR="0042075A">
              <w:rPr>
                <w:rFonts w:ascii="Montserrat" w:hAnsi="Montserrat" w:cs="Arial"/>
                <w:bCs/>
                <w:sz w:val="18"/>
                <w:szCs w:val="18"/>
              </w:rPr>
              <w:t>0</w:t>
            </w:r>
            <w:r w:rsidR="002F5F98">
              <w:rPr>
                <w:rFonts w:ascii="Montserrat" w:hAnsi="Montserrat" w:cs="Arial"/>
                <w:bCs/>
                <w:sz w:val="18"/>
                <w:szCs w:val="18"/>
              </w:rPr>
              <w:t>.31</w:t>
            </w:r>
          </w:p>
          <w:p w14:paraId="2BF3AE8B" w14:textId="16FF6064" w:rsidR="00315093" w:rsidRDefault="00315093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</w:tr>
      <w:tr w:rsidR="00BA7949" w14:paraId="199612E9" w14:textId="77777777" w:rsidTr="000C1D85">
        <w:trPr>
          <w:trHeight w:val="85"/>
        </w:trPr>
        <w:tc>
          <w:tcPr>
            <w:tcW w:w="3115" w:type="dxa"/>
          </w:tcPr>
          <w:p w14:paraId="7155BCD9" w14:textId="0FE2A79E" w:rsidR="00BA7949" w:rsidRDefault="00071CA7" w:rsidP="00861CA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03</w:t>
            </w:r>
            <w:r w:rsidR="00BA7949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5</w:t>
            </w:r>
            <w:r w:rsidR="00BA7949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013ABE62" w14:textId="7D979237" w:rsidR="00BA7949" w:rsidRDefault="008D2348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Refresco</w:t>
            </w:r>
          </w:p>
        </w:tc>
        <w:tc>
          <w:tcPr>
            <w:tcW w:w="3116" w:type="dxa"/>
          </w:tcPr>
          <w:p w14:paraId="45A6584B" w14:textId="6668547F" w:rsidR="00BA7949" w:rsidRDefault="00B70C73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42075A">
              <w:rPr>
                <w:rFonts w:ascii="Montserrat" w:hAnsi="Montserrat" w:cs="Arial"/>
                <w:bCs/>
                <w:sz w:val="18"/>
                <w:szCs w:val="18"/>
              </w:rPr>
              <w:t>20</w:t>
            </w:r>
            <w:r w:rsidR="002F5F98">
              <w:rPr>
                <w:rFonts w:ascii="Montserrat" w:hAnsi="Montserrat" w:cs="Arial"/>
                <w:bCs/>
                <w:sz w:val="18"/>
                <w:szCs w:val="18"/>
              </w:rPr>
              <w:t>.16</w:t>
            </w:r>
          </w:p>
        </w:tc>
      </w:tr>
      <w:tr w:rsidR="000C1D85" w14:paraId="0C86497B" w14:textId="77777777" w:rsidTr="000C1D85">
        <w:trPr>
          <w:trHeight w:val="120"/>
        </w:trPr>
        <w:tc>
          <w:tcPr>
            <w:tcW w:w="3115" w:type="dxa"/>
          </w:tcPr>
          <w:p w14:paraId="7177C36E" w14:textId="13E99E57" w:rsidR="000C1D85" w:rsidRDefault="00071CA7" w:rsidP="00861CA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04</w:t>
            </w:r>
            <w:r w:rsidR="000C1D85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5</w:t>
            </w:r>
            <w:r w:rsidR="000C1D85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1A913A11" w14:textId="4754ACFC" w:rsidR="000C1D85" w:rsidRDefault="002F5F98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Taxi</w:t>
            </w:r>
          </w:p>
        </w:tc>
        <w:tc>
          <w:tcPr>
            <w:tcW w:w="3116" w:type="dxa"/>
          </w:tcPr>
          <w:p w14:paraId="506D4F41" w14:textId="1D2503FC" w:rsidR="000C1D85" w:rsidRDefault="000C1D85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42075A">
              <w:rPr>
                <w:rFonts w:ascii="Montserrat" w:hAnsi="Montserrat" w:cs="Arial"/>
                <w:bCs/>
                <w:sz w:val="18"/>
                <w:szCs w:val="18"/>
              </w:rPr>
              <w:t>58</w:t>
            </w:r>
          </w:p>
        </w:tc>
      </w:tr>
      <w:tr w:rsidR="000C1D85" w14:paraId="50252CDE" w14:textId="77777777" w:rsidTr="00F70741">
        <w:trPr>
          <w:trHeight w:val="105"/>
        </w:trPr>
        <w:tc>
          <w:tcPr>
            <w:tcW w:w="3115" w:type="dxa"/>
          </w:tcPr>
          <w:p w14:paraId="7440D39A" w14:textId="4DC80D43" w:rsidR="000C1D85" w:rsidRDefault="00071CA7" w:rsidP="00861CA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04</w:t>
            </w:r>
            <w:r w:rsidR="000C1D85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5</w:t>
            </w:r>
            <w:r w:rsidR="000C1D85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7602AC9C" w14:textId="5C219C03" w:rsidR="000C1D85" w:rsidRDefault="000C1D85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comida</w:t>
            </w:r>
          </w:p>
        </w:tc>
        <w:tc>
          <w:tcPr>
            <w:tcW w:w="3116" w:type="dxa"/>
          </w:tcPr>
          <w:p w14:paraId="5FA4CBA4" w14:textId="791582C6" w:rsidR="000C1D85" w:rsidRDefault="000C1D85" w:rsidP="000C1D8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42075A">
              <w:rPr>
                <w:rFonts w:ascii="Montserrat" w:hAnsi="Montserrat" w:cs="Arial"/>
                <w:bCs/>
                <w:sz w:val="18"/>
                <w:szCs w:val="18"/>
              </w:rPr>
              <w:t>92</w:t>
            </w:r>
          </w:p>
        </w:tc>
      </w:tr>
      <w:tr w:rsidR="006458F5" w14:paraId="73A80B15" w14:textId="77777777" w:rsidTr="00203CA4">
        <w:tc>
          <w:tcPr>
            <w:tcW w:w="3115" w:type="dxa"/>
          </w:tcPr>
          <w:p w14:paraId="1923651A" w14:textId="77777777" w:rsidR="006458F5" w:rsidRDefault="006458F5" w:rsidP="006458F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3115" w:type="dxa"/>
          </w:tcPr>
          <w:p w14:paraId="7DEA657E" w14:textId="1CE68A7C" w:rsidR="006458F5" w:rsidRDefault="006458F5" w:rsidP="006458F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A13F3">
              <w:rPr>
                <w:rFonts w:ascii="Montserrat" w:hAnsi="Montserrat" w:cs="Arial"/>
                <w:b/>
                <w:sz w:val="18"/>
                <w:szCs w:val="18"/>
              </w:rPr>
              <w:t>TOTAL</w:t>
            </w:r>
          </w:p>
        </w:tc>
        <w:tc>
          <w:tcPr>
            <w:tcW w:w="3116" w:type="dxa"/>
          </w:tcPr>
          <w:p w14:paraId="244484D1" w14:textId="0D7F50A0" w:rsidR="006458F5" w:rsidRDefault="006458F5" w:rsidP="006458F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A13F3">
              <w:rPr>
                <w:rFonts w:ascii="Montserrat" w:hAnsi="Montserrat" w:cs="Arial"/>
                <w:b/>
                <w:sz w:val="18"/>
                <w:szCs w:val="18"/>
              </w:rPr>
              <w:t xml:space="preserve">$ </w:t>
            </w:r>
            <w:r w:rsidR="002F5F98">
              <w:rPr>
                <w:rFonts w:ascii="Montserrat" w:hAnsi="Montserrat" w:cs="Arial"/>
                <w:b/>
                <w:sz w:val="18"/>
                <w:szCs w:val="18"/>
              </w:rPr>
              <w:t>290.47</w:t>
            </w:r>
          </w:p>
        </w:tc>
      </w:tr>
    </w:tbl>
    <w:p w14:paraId="6B482EA3" w14:textId="77777777" w:rsidR="00BA7693" w:rsidRDefault="00BA7693" w:rsidP="00A15DED">
      <w:pPr>
        <w:spacing w:after="0"/>
        <w:rPr>
          <w:rFonts w:ascii="Montserrat" w:hAnsi="Montserrat" w:cs="Arial"/>
          <w:bCs/>
          <w:sz w:val="18"/>
          <w:szCs w:val="18"/>
        </w:rPr>
      </w:pPr>
    </w:p>
    <w:p w14:paraId="770FA709" w14:textId="65C5AB44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ATENTAMENTE</w:t>
      </w:r>
    </w:p>
    <w:p w14:paraId="5891EAB9" w14:textId="77777777" w:rsidR="00BA7693" w:rsidRDefault="00BA7693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</w:p>
    <w:p w14:paraId="6850D695" w14:textId="77777777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bookmarkStart w:id="0" w:name="_GoBack"/>
      <w:bookmarkEnd w:id="0"/>
    </w:p>
    <w:p w14:paraId="24E5BEFB" w14:textId="5D472966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______________________________________</w:t>
      </w:r>
    </w:p>
    <w:p w14:paraId="4DD84D57" w14:textId="3785B722" w:rsidR="000C1E18" w:rsidRPr="000C1E18" w:rsidRDefault="0099520D" w:rsidP="000C1E18">
      <w:pPr>
        <w:spacing w:after="0"/>
        <w:jc w:val="center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MIQUEAS ABRAHAM CUPUL TUN</w:t>
      </w:r>
    </w:p>
    <w:p w14:paraId="4CCD4388" w14:textId="67289802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COMISIONADO</w:t>
      </w:r>
    </w:p>
    <w:p w14:paraId="7EFD5259" w14:textId="29AE7978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</w:p>
    <w:p w14:paraId="2576A75E" w14:textId="77777777" w:rsidR="00D4372B" w:rsidRDefault="00D4372B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</w:p>
    <w:p w14:paraId="4A147BFF" w14:textId="77777777" w:rsidR="006458F5" w:rsidRDefault="006458F5" w:rsidP="00A15DED">
      <w:pPr>
        <w:spacing w:after="0"/>
        <w:rPr>
          <w:rFonts w:ascii="Montserrat" w:hAnsi="Montserrat" w:cs="Arial"/>
          <w:bCs/>
          <w:sz w:val="18"/>
          <w:szCs w:val="18"/>
        </w:rPr>
      </w:pPr>
    </w:p>
    <w:p w14:paraId="7129E944" w14:textId="24D8783E" w:rsidR="000C1E18" w:rsidRDefault="000C1E18" w:rsidP="00A15DED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AUTORIZÓ</w:t>
      </w:r>
    </w:p>
    <w:p w14:paraId="5D1B2F0D" w14:textId="77777777" w:rsidR="00BA7693" w:rsidRDefault="00BA7693" w:rsidP="008F1FFE">
      <w:pPr>
        <w:spacing w:after="0"/>
        <w:rPr>
          <w:rFonts w:ascii="Montserrat" w:hAnsi="Montserrat" w:cs="Arial"/>
          <w:bCs/>
          <w:sz w:val="18"/>
          <w:szCs w:val="18"/>
        </w:rPr>
      </w:pPr>
    </w:p>
    <w:p w14:paraId="05C5B5BD" w14:textId="2C8A0242" w:rsidR="000C1E18" w:rsidRPr="00A15DED" w:rsidRDefault="00A15DED" w:rsidP="002243B1">
      <w:pPr>
        <w:tabs>
          <w:tab w:val="left" w:pos="1170"/>
          <w:tab w:val="center" w:pos="4678"/>
        </w:tabs>
        <w:spacing w:after="0"/>
        <w:rPr>
          <w:rFonts w:ascii="Montserrat" w:hAnsi="Montserrat" w:cs="Arial"/>
          <w:bCs/>
          <w:sz w:val="18"/>
          <w:szCs w:val="18"/>
          <w:lang w:val="pt-BR"/>
        </w:rPr>
      </w:pPr>
      <w:r w:rsidRPr="00A15DED">
        <w:rPr>
          <w:rFonts w:ascii="Montserrat" w:hAnsi="Montserrat" w:cs="Arial"/>
          <w:bCs/>
          <w:sz w:val="18"/>
          <w:szCs w:val="18"/>
          <w:lang w:val="pt-BR"/>
        </w:rPr>
        <w:t xml:space="preserve">                         </w:t>
      </w:r>
      <w:r>
        <w:rPr>
          <w:rFonts w:ascii="Montserrat" w:hAnsi="Montserrat" w:cs="Arial"/>
          <w:bCs/>
          <w:sz w:val="18"/>
          <w:szCs w:val="18"/>
          <w:lang w:val="pt-BR"/>
        </w:rPr>
        <w:t xml:space="preserve">                                         </w:t>
      </w:r>
      <w:r w:rsidR="000C1E18" w:rsidRPr="00A15DED">
        <w:rPr>
          <w:rFonts w:ascii="Montserrat" w:hAnsi="Montserrat" w:cs="Arial"/>
          <w:bCs/>
          <w:sz w:val="18"/>
          <w:szCs w:val="18"/>
          <w:lang w:val="pt-BR"/>
        </w:rPr>
        <w:t>_________________________________________</w:t>
      </w:r>
    </w:p>
    <w:p w14:paraId="1A4914EC" w14:textId="63ABD51F" w:rsidR="000C1E18" w:rsidRPr="00A15DED" w:rsidRDefault="00097AEF" w:rsidP="000C1E18">
      <w:pPr>
        <w:spacing w:after="0"/>
        <w:jc w:val="center"/>
        <w:rPr>
          <w:rFonts w:ascii="Montserrat" w:hAnsi="Montserrat" w:cs="Arial"/>
          <w:b/>
          <w:sz w:val="18"/>
          <w:szCs w:val="18"/>
          <w:lang w:val="pt-BR"/>
        </w:rPr>
      </w:pPr>
      <w:proofErr w:type="spellStart"/>
      <w:r w:rsidRPr="00A15DED">
        <w:rPr>
          <w:rFonts w:ascii="Montserrat" w:hAnsi="Montserrat" w:cs="Arial"/>
          <w:b/>
          <w:sz w:val="18"/>
          <w:szCs w:val="18"/>
          <w:lang w:val="pt-BR"/>
        </w:rPr>
        <w:t>Mtro</w:t>
      </w:r>
      <w:proofErr w:type="spellEnd"/>
      <w:r w:rsidRPr="00A15DED">
        <w:rPr>
          <w:rFonts w:ascii="Montserrat" w:hAnsi="Montserrat" w:cs="Arial"/>
          <w:b/>
          <w:sz w:val="18"/>
          <w:szCs w:val="18"/>
          <w:lang w:val="pt-BR"/>
        </w:rPr>
        <w:t xml:space="preserve">. Omar Edu </w:t>
      </w:r>
      <w:proofErr w:type="spellStart"/>
      <w:r w:rsidRPr="00A15DED">
        <w:rPr>
          <w:rFonts w:ascii="Montserrat" w:hAnsi="Montserrat" w:cs="Arial"/>
          <w:b/>
          <w:sz w:val="18"/>
          <w:szCs w:val="18"/>
          <w:lang w:val="pt-BR"/>
        </w:rPr>
        <w:t>Dorantes</w:t>
      </w:r>
      <w:proofErr w:type="spellEnd"/>
      <w:r w:rsidRPr="00A15DED">
        <w:rPr>
          <w:rFonts w:ascii="Montserrat" w:hAnsi="Montserrat" w:cs="Arial"/>
          <w:b/>
          <w:sz w:val="18"/>
          <w:szCs w:val="18"/>
          <w:lang w:val="pt-BR"/>
        </w:rPr>
        <w:t xml:space="preserve"> Barba </w:t>
      </w:r>
    </w:p>
    <w:p w14:paraId="3A198414" w14:textId="2CB8E5B6" w:rsidR="007B72EB" w:rsidRPr="00A15DED" w:rsidRDefault="00097AEF" w:rsidP="00A15DED">
      <w:pPr>
        <w:spacing w:after="0"/>
        <w:jc w:val="center"/>
        <w:rPr>
          <w:rFonts w:ascii="Montserrat" w:hAnsi="Montserrat" w:cs="Arial"/>
          <w:b/>
          <w:sz w:val="18"/>
          <w:szCs w:val="18"/>
          <w:lang w:val="pt-BR"/>
        </w:rPr>
      </w:pPr>
      <w:proofErr w:type="spellStart"/>
      <w:r w:rsidRPr="00A15DED">
        <w:rPr>
          <w:rFonts w:ascii="Montserrat" w:hAnsi="Montserrat" w:cs="Arial"/>
          <w:b/>
          <w:sz w:val="18"/>
          <w:szCs w:val="18"/>
          <w:lang w:val="pt-BR"/>
        </w:rPr>
        <w:t>Director</w:t>
      </w:r>
      <w:proofErr w:type="spellEnd"/>
      <w:r w:rsidRPr="00A15DED">
        <w:rPr>
          <w:rFonts w:ascii="Montserrat" w:hAnsi="Montserrat" w:cs="Arial"/>
          <w:b/>
          <w:sz w:val="18"/>
          <w:szCs w:val="18"/>
          <w:lang w:val="pt-BR"/>
        </w:rPr>
        <w:t xml:space="preserve"> administrativo</w:t>
      </w:r>
    </w:p>
    <w:sectPr w:rsidR="007B72EB" w:rsidRPr="00A15DED" w:rsidSect="005B03FF">
      <w:headerReference w:type="default" r:id="rId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B2A92" w14:textId="77777777" w:rsidR="00BB7BBD" w:rsidRDefault="00BB7BBD" w:rsidP="00FD66AF">
      <w:pPr>
        <w:spacing w:after="0" w:line="240" w:lineRule="auto"/>
      </w:pPr>
      <w:r>
        <w:separator/>
      </w:r>
    </w:p>
  </w:endnote>
  <w:endnote w:type="continuationSeparator" w:id="0">
    <w:p w14:paraId="3F5840DD" w14:textId="77777777" w:rsidR="00BB7BBD" w:rsidRDefault="00BB7BBD" w:rsidP="00FD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26EC" w14:textId="77777777" w:rsidR="00BB7BBD" w:rsidRDefault="00BB7BBD" w:rsidP="00FD66AF">
      <w:pPr>
        <w:spacing w:after="0" w:line="240" w:lineRule="auto"/>
      </w:pPr>
      <w:r>
        <w:separator/>
      </w:r>
    </w:p>
  </w:footnote>
  <w:footnote w:type="continuationSeparator" w:id="0">
    <w:p w14:paraId="350A819D" w14:textId="77777777" w:rsidR="00BB7BBD" w:rsidRDefault="00BB7BBD" w:rsidP="00FD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6699" w14:textId="730ED6CA" w:rsidR="00FD66AF" w:rsidRDefault="005D5310" w:rsidP="005D5310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2F6D313" wp14:editId="4083100C">
          <wp:simplePos x="0" y="0"/>
          <wp:positionH relativeFrom="page">
            <wp:posOffset>743803</wp:posOffset>
          </wp:positionH>
          <wp:positionV relativeFrom="paragraph">
            <wp:posOffset>-60848</wp:posOffset>
          </wp:positionV>
          <wp:extent cx="1678675" cy="497869"/>
          <wp:effectExtent l="0" t="0" r="0" b="0"/>
          <wp:wrapNone/>
          <wp:docPr id="10" name="Imagen 10" descr="C:\Users\hp\AppData\Local\Microsoft\Windows\INetCache\Content.Word\hoja mandos medios_COLOR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AppData\Local\Microsoft\Windows\INetCache\Content.Word\hoja mandos medios_COLOR-01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1" t="4337" r="66042" b="90240"/>
                  <a:stretch/>
                </pic:blipFill>
                <pic:spPr bwMode="auto">
                  <a:xfrm>
                    <a:off x="0" y="0"/>
                    <a:ext cx="1711158" cy="5075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5310">
      <w:rPr>
        <w:noProof/>
      </w:rPr>
      <w:t xml:space="preserve"> </w:t>
    </w:r>
    <w:r>
      <w:rPr>
        <w:noProof/>
      </w:rPr>
      <w:drawing>
        <wp:inline distT="0" distB="0" distL="0" distR="0" wp14:anchorId="160FED0A" wp14:editId="5BC63B70">
          <wp:extent cx="1440079" cy="442633"/>
          <wp:effectExtent l="0" t="0" r="8255" b="0"/>
          <wp:docPr id="11" name="Imagen 1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802D26C2-71E1-4C6B-8BD3-9709EF7770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802D26C2-71E1-4C6B-8BD3-9709EF7770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6" t="20733" r="2814" b="19619"/>
                  <a:stretch/>
                </pic:blipFill>
                <pic:spPr bwMode="auto">
                  <a:xfrm>
                    <a:off x="0" y="0"/>
                    <a:ext cx="1494866" cy="4594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AF"/>
    <w:rsid w:val="00032C95"/>
    <w:rsid w:val="000338E7"/>
    <w:rsid w:val="00033F1D"/>
    <w:rsid w:val="000413DD"/>
    <w:rsid w:val="00071CA7"/>
    <w:rsid w:val="00073012"/>
    <w:rsid w:val="00097AEF"/>
    <w:rsid w:val="000A29FB"/>
    <w:rsid w:val="000A5D9E"/>
    <w:rsid w:val="000B2307"/>
    <w:rsid w:val="000B742D"/>
    <w:rsid w:val="000C1D85"/>
    <w:rsid w:val="000C1E18"/>
    <w:rsid w:val="000F2DA1"/>
    <w:rsid w:val="00133691"/>
    <w:rsid w:val="0013758F"/>
    <w:rsid w:val="001A09E0"/>
    <w:rsid w:val="001A0D36"/>
    <w:rsid w:val="001A7178"/>
    <w:rsid w:val="001B7E28"/>
    <w:rsid w:val="001C5693"/>
    <w:rsid w:val="001D1167"/>
    <w:rsid w:val="001F3CCF"/>
    <w:rsid w:val="00203CA4"/>
    <w:rsid w:val="00216CE7"/>
    <w:rsid w:val="002243B1"/>
    <w:rsid w:val="0023227A"/>
    <w:rsid w:val="0024481A"/>
    <w:rsid w:val="00254CCB"/>
    <w:rsid w:val="00284DA8"/>
    <w:rsid w:val="002E2A25"/>
    <w:rsid w:val="002F4279"/>
    <w:rsid w:val="002F5F98"/>
    <w:rsid w:val="00315093"/>
    <w:rsid w:val="003201AB"/>
    <w:rsid w:val="003420AE"/>
    <w:rsid w:val="003666A6"/>
    <w:rsid w:val="0037104B"/>
    <w:rsid w:val="003920BD"/>
    <w:rsid w:val="003A4082"/>
    <w:rsid w:val="003A477D"/>
    <w:rsid w:val="003D3572"/>
    <w:rsid w:val="003F3DAE"/>
    <w:rsid w:val="00402C4A"/>
    <w:rsid w:val="0042075A"/>
    <w:rsid w:val="004265DB"/>
    <w:rsid w:val="00482A00"/>
    <w:rsid w:val="004A13F3"/>
    <w:rsid w:val="004B10B9"/>
    <w:rsid w:val="004B34B2"/>
    <w:rsid w:val="004F5A67"/>
    <w:rsid w:val="004F6AE1"/>
    <w:rsid w:val="00507C1C"/>
    <w:rsid w:val="005114F8"/>
    <w:rsid w:val="00535C31"/>
    <w:rsid w:val="005427FA"/>
    <w:rsid w:val="005720C7"/>
    <w:rsid w:val="00574C82"/>
    <w:rsid w:val="00594363"/>
    <w:rsid w:val="005962AC"/>
    <w:rsid w:val="005B03FF"/>
    <w:rsid w:val="005D4935"/>
    <w:rsid w:val="005D5310"/>
    <w:rsid w:val="005E4DCA"/>
    <w:rsid w:val="005F5D43"/>
    <w:rsid w:val="00625E96"/>
    <w:rsid w:val="00637463"/>
    <w:rsid w:val="006428C8"/>
    <w:rsid w:val="006458F5"/>
    <w:rsid w:val="006572A7"/>
    <w:rsid w:val="00660949"/>
    <w:rsid w:val="0066347B"/>
    <w:rsid w:val="00683411"/>
    <w:rsid w:val="0069657C"/>
    <w:rsid w:val="006B0910"/>
    <w:rsid w:val="00715383"/>
    <w:rsid w:val="00741755"/>
    <w:rsid w:val="00743F86"/>
    <w:rsid w:val="00757D58"/>
    <w:rsid w:val="00796FD3"/>
    <w:rsid w:val="007A7061"/>
    <w:rsid w:val="007B72EB"/>
    <w:rsid w:val="007C0DCE"/>
    <w:rsid w:val="007E37E1"/>
    <w:rsid w:val="007F478E"/>
    <w:rsid w:val="00814F4C"/>
    <w:rsid w:val="00861CA5"/>
    <w:rsid w:val="00875A62"/>
    <w:rsid w:val="00882A70"/>
    <w:rsid w:val="00884F79"/>
    <w:rsid w:val="008B16A1"/>
    <w:rsid w:val="008D2348"/>
    <w:rsid w:val="008F1FFE"/>
    <w:rsid w:val="00904DA4"/>
    <w:rsid w:val="009073BE"/>
    <w:rsid w:val="00915F59"/>
    <w:rsid w:val="00917A19"/>
    <w:rsid w:val="00922E49"/>
    <w:rsid w:val="00936A83"/>
    <w:rsid w:val="009374E5"/>
    <w:rsid w:val="009434D2"/>
    <w:rsid w:val="00962CB8"/>
    <w:rsid w:val="00964266"/>
    <w:rsid w:val="00983A8A"/>
    <w:rsid w:val="0099520D"/>
    <w:rsid w:val="009A5A66"/>
    <w:rsid w:val="009B044A"/>
    <w:rsid w:val="009B2148"/>
    <w:rsid w:val="009B5F57"/>
    <w:rsid w:val="009E7285"/>
    <w:rsid w:val="009F565D"/>
    <w:rsid w:val="00A04C9A"/>
    <w:rsid w:val="00A07B8A"/>
    <w:rsid w:val="00A13743"/>
    <w:rsid w:val="00A15DED"/>
    <w:rsid w:val="00A25D09"/>
    <w:rsid w:val="00A26E2C"/>
    <w:rsid w:val="00A41B60"/>
    <w:rsid w:val="00A47BDF"/>
    <w:rsid w:val="00A53325"/>
    <w:rsid w:val="00A67507"/>
    <w:rsid w:val="00A958B3"/>
    <w:rsid w:val="00B032DE"/>
    <w:rsid w:val="00B05E6E"/>
    <w:rsid w:val="00B06F9D"/>
    <w:rsid w:val="00B2281A"/>
    <w:rsid w:val="00B26E0B"/>
    <w:rsid w:val="00B34260"/>
    <w:rsid w:val="00B37A11"/>
    <w:rsid w:val="00B4313C"/>
    <w:rsid w:val="00B55C60"/>
    <w:rsid w:val="00B70C73"/>
    <w:rsid w:val="00B7538B"/>
    <w:rsid w:val="00B9514E"/>
    <w:rsid w:val="00BA7693"/>
    <w:rsid w:val="00BA7949"/>
    <w:rsid w:val="00BB7BBD"/>
    <w:rsid w:val="00BC0D28"/>
    <w:rsid w:val="00BC2C88"/>
    <w:rsid w:val="00BE086F"/>
    <w:rsid w:val="00BE36BB"/>
    <w:rsid w:val="00C00237"/>
    <w:rsid w:val="00C03754"/>
    <w:rsid w:val="00C67D14"/>
    <w:rsid w:val="00C73912"/>
    <w:rsid w:val="00C73A36"/>
    <w:rsid w:val="00C740EF"/>
    <w:rsid w:val="00C92AC8"/>
    <w:rsid w:val="00CC140C"/>
    <w:rsid w:val="00CE2751"/>
    <w:rsid w:val="00CE410F"/>
    <w:rsid w:val="00CE7608"/>
    <w:rsid w:val="00D07D7D"/>
    <w:rsid w:val="00D120D3"/>
    <w:rsid w:val="00D24AC8"/>
    <w:rsid w:val="00D4372B"/>
    <w:rsid w:val="00D47CFC"/>
    <w:rsid w:val="00D657A8"/>
    <w:rsid w:val="00D96FC3"/>
    <w:rsid w:val="00DD200C"/>
    <w:rsid w:val="00DE5DF5"/>
    <w:rsid w:val="00E0192B"/>
    <w:rsid w:val="00E1143F"/>
    <w:rsid w:val="00E22C90"/>
    <w:rsid w:val="00E31B51"/>
    <w:rsid w:val="00E42B37"/>
    <w:rsid w:val="00E63ADD"/>
    <w:rsid w:val="00E648C7"/>
    <w:rsid w:val="00E64E59"/>
    <w:rsid w:val="00EA4384"/>
    <w:rsid w:val="00EC7A27"/>
    <w:rsid w:val="00EE4660"/>
    <w:rsid w:val="00F00F85"/>
    <w:rsid w:val="00F15F83"/>
    <w:rsid w:val="00F266DB"/>
    <w:rsid w:val="00F4200B"/>
    <w:rsid w:val="00F55A73"/>
    <w:rsid w:val="00F570F5"/>
    <w:rsid w:val="00F57174"/>
    <w:rsid w:val="00F628D5"/>
    <w:rsid w:val="00F665E3"/>
    <w:rsid w:val="00F70741"/>
    <w:rsid w:val="00F70E2A"/>
    <w:rsid w:val="00F73171"/>
    <w:rsid w:val="00F74B6D"/>
    <w:rsid w:val="00FA0C8D"/>
    <w:rsid w:val="00FB1267"/>
    <w:rsid w:val="00FB48AE"/>
    <w:rsid w:val="00FD53AB"/>
    <w:rsid w:val="00FD581C"/>
    <w:rsid w:val="00FD66AF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C4DD8"/>
  <w15:chartTrackingRefBased/>
  <w15:docId w15:val="{CBC10D23-D0E5-4713-ACA5-E1DCA95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31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D53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6A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66AF"/>
  </w:style>
  <w:style w:type="paragraph" w:styleId="Piedepgina">
    <w:name w:val="footer"/>
    <w:basedOn w:val="Normal"/>
    <w:link w:val="PiedepginaCar"/>
    <w:uiPriority w:val="99"/>
    <w:unhideWhenUsed/>
    <w:rsid w:val="00FD66A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6AF"/>
  </w:style>
  <w:style w:type="character" w:customStyle="1" w:styleId="Ttulo1Car">
    <w:name w:val="Título 1 Car"/>
    <w:basedOn w:val="Fuentedeprrafopredeter"/>
    <w:link w:val="Ttulo1"/>
    <w:rsid w:val="005D5310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D5310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53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D53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4A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MATERIALES IFEQROO</cp:lastModifiedBy>
  <cp:revision>58</cp:revision>
  <cp:lastPrinted>2024-08-06T17:20:00Z</cp:lastPrinted>
  <dcterms:created xsi:type="dcterms:W3CDTF">2023-10-29T19:07:00Z</dcterms:created>
  <dcterms:modified xsi:type="dcterms:W3CDTF">2024-08-06T17:20:00Z</dcterms:modified>
</cp:coreProperties>
</file>