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54EAF" w14:textId="7E801E2A" w:rsidR="00173EDF" w:rsidRDefault="00173EDF" w:rsidP="00B10427">
      <w:pPr>
        <w:jc w:val="both"/>
      </w:pPr>
      <w:r>
        <w:t>Reporte de Visita al Centro de Simulación de Habilidades Clínicas de la Universidad de Quintana Roo, Campus Cancún</w:t>
      </w:r>
    </w:p>
    <w:p w14:paraId="4C4C9AE0" w14:textId="77777777" w:rsidR="00173EDF" w:rsidRDefault="00173EDF" w:rsidP="00B10427">
      <w:pPr>
        <w:jc w:val="both"/>
      </w:pPr>
    </w:p>
    <w:p w14:paraId="0803E8F1" w14:textId="4D755FFE" w:rsidR="00173EDF" w:rsidRDefault="00173EDF" w:rsidP="00B10427">
      <w:pPr>
        <w:jc w:val="both"/>
      </w:pPr>
      <w:r>
        <w:t xml:space="preserve">Actividades Realizadas  </w:t>
      </w:r>
    </w:p>
    <w:p w14:paraId="190C143C" w14:textId="0B92229C" w:rsidR="00173EDF" w:rsidRDefault="00173EDF" w:rsidP="00B10427">
      <w:pPr>
        <w:jc w:val="both"/>
      </w:pPr>
      <w:r>
        <w:t xml:space="preserve">Recorrido por las </w:t>
      </w:r>
      <w:r w:rsidR="00B10427">
        <w:t>instalaciones, se</w:t>
      </w:r>
      <w:r>
        <w:t xml:space="preserve"> visitaron diversas áreas del centro</w:t>
      </w:r>
      <w:r>
        <w:t xml:space="preserve"> de simulación</w:t>
      </w:r>
      <w:r>
        <w:t>, como las salas de simulación</w:t>
      </w:r>
      <w:r>
        <w:t xml:space="preserve"> </w:t>
      </w:r>
      <w:proofErr w:type="gramStart"/>
      <w:r>
        <w:t xml:space="preserve">de </w:t>
      </w:r>
      <w:r>
        <w:t xml:space="preserve"> hospitalización</w:t>
      </w:r>
      <w:proofErr w:type="gramEnd"/>
      <w:r>
        <w:t xml:space="preserve">, ginecología, pediatría y el quirófano </w:t>
      </w:r>
      <w:r>
        <w:t xml:space="preserve"> diseñadas específicamente para la formación de </w:t>
      </w:r>
      <w:r>
        <w:t>Licenciados en enfermería.</w:t>
      </w:r>
    </w:p>
    <w:p w14:paraId="7F70FB7D" w14:textId="77777777" w:rsidR="00173EDF" w:rsidRDefault="00173EDF" w:rsidP="00B10427">
      <w:pPr>
        <w:jc w:val="both"/>
      </w:pPr>
      <w:r>
        <w:t xml:space="preserve">   </w:t>
      </w:r>
    </w:p>
    <w:p w14:paraId="039156D3" w14:textId="77777777" w:rsidR="00173EDF" w:rsidRDefault="00173EDF" w:rsidP="00B10427">
      <w:pPr>
        <w:jc w:val="both"/>
      </w:pPr>
    </w:p>
    <w:p w14:paraId="79BCA03C" w14:textId="7690C518" w:rsidR="00173EDF" w:rsidRDefault="00173EDF" w:rsidP="00B10427">
      <w:pPr>
        <w:jc w:val="both"/>
      </w:pPr>
      <w:r>
        <w:t xml:space="preserve">Resultados Obtenidos  </w:t>
      </w:r>
    </w:p>
    <w:p w14:paraId="0D3E8ADE" w14:textId="77777777" w:rsidR="00173EDF" w:rsidRDefault="00173EDF" w:rsidP="00B10427">
      <w:pPr>
        <w:jc w:val="both"/>
      </w:pPr>
    </w:p>
    <w:p w14:paraId="336220A5" w14:textId="297813EB" w:rsidR="00173EDF" w:rsidRDefault="00B10427" w:rsidP="00B10427">
      <w:pPr>
        <w:jc w:val="both"/>
      </w:pPr>
      <w:r>
        <w:t>Supervisión</w:t>
      </w:r>
      <w:r w:rsidR="00173EDF">
        <w:t xml:space="preserve"> de avance de las instalaciones</w:t>
      </w:r>
      <w:r w:rsidR="00173EDF">
        <w:t xml:space="preserve"> del centro</w:t>
      </w:r>
      <w:r>
        <w:t xml:space="preserve"> de </w:t>
      </w:r>
      <w:proofErr w:type="gramStart"/>
      <w:r>
        <w:t>simulación,  además</w:t>
      </w:r>
      <w:proofErr w:type="gramEnd"/>
      <w:r>
        <w:t xml:space="preserve"> de también interactuar con los alumnos de nuevo ingreso y los docentes del campus con la finalidad de aclarar dudas.</w:t>
      </w:r>
    </w:p>
    <w:p w14:paraId="568B240B" w14:textId="77777777" w:rsidR="00173EDF" w:rsidRDefault="00173EDF" w:rsidP="00B10427">
      <w:pPr>
        <w:jc w:val="both"/>
      </w:pPr>
    </w:p>
    <w:p w14:paraId="32F2AC7D" w14:textId="7135BE0B" w:rsidR="00173EDF" w:rsidRDefault="00173EDF" w:rsidP="00B10427">
      <w:pPr>
        <w:jc w:val="both"/>
      </w:pPr>
      <w:r>
        <w:t xml:space="preserve">Contribuciones  </w:t>
      </w:r>
    </w:p>
    <w:p w14:paraId="22CFFFDE" w14:textId="75CA831D" w:rsidR="00173EDF" w:rsidRDefault="00173EDF" w:rsidP="00B10427">
      <w:pPr>
        <w:jc w:val="both"/>
      </w:pPr>
      <w:r>
        <w:t>El centro ofrece un entorno seguro donde los estudiantes pueden practicar sin riesgos para los pacientes, lo que contribuye significativamente a su preparación clínica.</w:t>
      </w:r>
    </w:p>
    <w:p w14:paraId="417A4AF6" w14:textId="77777777" w:rsidR="00173EDF" w:rsidRDefault="00173EDF" w:rsidP="00B10427">
      <w:pPr>
        <w:jc w:val="both"/>
      </w:pPr>
    </w:p>
    <w:p w14:paraId="0B9A93AA" w14:textId="33B20153" w:rsidR="00173EDF" w:rsidRDefault="00173EDF" w:rsidP="00B10427">
      <w:pPr>
        <w:jc w:val="both"/>
      </w:pPr>
      <w:r>
        <w:t xml:space="preserve">Conclusiones  </w:t>
      </w:r>
    </w:p>
    <w:p w14:paraId="3B112A0A" w14:textId="32860412" w:rsidR="00173EDF" w:rsidRDefault="00173EDF" w:rsidP="00B10427">
      <w:pPr>
        <w:jc w:val="both"/>
      </w:pPr>
      <w:r>
        <w:t>El Centro de Simulación de Habilidades Clínicas de la Universidad de Quintana Roo, Campus Cancún, ha demostrado ser una herramienta eficaz para mejorar la formación de los estudiantes de la licenciatura en enfermería. Las simulaciones permit</w:t>
      </w:r>
      <w:r w:rsidR="00B10427">
        <w:t>irán</w:t>
      </w:r>
      <w:r>
        <w:t xml:space="preserve"> que los estudiantes adquieran experiencia práctica en un entorno controlado, aumentando su confianza y competencia en la atención de pacientes. </w:t>
      </w:r>
    </w:p>
    <w:p w14:paraId="187653D3" w14:textId="77777777" w:rsidR="00B10427" w:rsidRPr="00B10427" w:rsidRDefault="00B10427" w:rsidP="00B10427">
      <w:pPr>
        <w:jc w:val="center"/>
      </w:pPr>
    </w:p>
    <w:p w14:paraId="0D65C311" w14:textId="619FC94D" w:rsidR="00B10427" w:rsidRPr="00B10427" w:rsidRDefault="00B10427" w:rsidP="00B10427">
      <w:pPr>
        <w:jc w:val="center"/>
      </w:pPr>
      <w:r w:rsidRPr="00B10427">
        <w:t>Atentamente:</w:t>
      </w:r>
    </w:p>
    <w:p w14:paraId="2696A51B" w14:textId="76C24E1B" w:rsidR="00B10427" w:rsidRDefault="00B10427" w:rsidP="00B10427">
      <w:pPr>
        <w:jc w:val="center"/>
        <w:rPr>
          <w:u w:val="single"/>
        </w:rPr>
      </w:pPr>
      <w:r w:rsidRPr="00B10427">
        <w:rPr>
          <w:u w:val="single"/>
        </w:rPr>
        <w:t>Raúl Humberto Enríquez Jiménez</w:t>
      </w:r>
    </w:p>
    <w:p w14:paraId="0892B067" w14:textId="3D1A2727" w:rsidR="00B10427" w:rsidRPr="00B10427" w:rsidRDefault="00B10427" w:rsidP="00B10427">
      <w:pPr>
        <w:jc w:val="center"/>
      </w:pPr>
      <w:r w:rsidRPr="00B10427">
        <w:t>Profesor Investigador de Carrera</w:t>
      </w:r>
    </w:p>
    <w:p w14:paraId="591E0203" w14:textId="77777777" w:rsidR="00B10427" w:rsidRPr="00B10427" w:rsidRDefault="00B10427" w:rsidP="00B10427">
      <w:pPr>
        <w:jc w:val="center"/>
        <w:rPr>
          <w:u w:val="single"/>
        </w:rPr>
      </w:pPr>
    </w:p>
    <w:sectPr w:rsidR="00B10427" w:rsidRPr="00B104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DF"/>
    <w:rsid w:val="000E50D6"/>
    <w:rsid w:val="00173EDF"/>
    <w:rsid w:val="00B104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1C96"/>
  <w15:chartTrackingRefBased/>
  <w15:docId w15:val="{EA3694E2-F638-433A-9B96-2D34A7D8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73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73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73ED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73ED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73ED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73ED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73ED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73ED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73ED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3ED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73ED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73ED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73ED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73ED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73ED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73ED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73ED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73EDF"/>
    <w:rPr>
      <w:rFonts w:eastAsiaTheme="majorEastAsia" w:cstheme="majorBidi"/>
      <w:color w:val="272727" w:themeColor="text1" w:themeTint="D8"/>
    </w:rPr>
  </w:style>
  <w:style w:type="paragraph" w:styleId="Ttulo">
    <w:name w:val="Title"/>
    <w:basedOn w:val="Normal"/>
    <w:next w:val="Normal"/>
    <w:link w:val="TtuloCar"/>
    <w:uiPriority w:val="10"/>
    <w:qFormat/>
    <w:rsid w:val="00173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73E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73ED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73ED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73EDF"/>
    <w:pPr>
      <w:spacing w:before="160"/>
      <w:jc w:val="center"/>
    </w:pPr>
    <w:rPr>
      <w:i/>
      <w:iCs/>
      <w:color w:val="404040" w:themeColor="text1" w:themeTint="BF"/>
    </w:rPr>
  </w:style>
  <w:style w:type="character" w:customStyle="1" w:styleId="CitaCar">
    <w:name w:val="Cita Car"/>
    <w:basedOn w:val="Fuentedeprrafopredeter"/>
    <w:link w:val="Cita"/>
    <w:uiPriority w:val="29"/>
    <w:rsid w:val="00173EDF"/>
    <w:rPr>
      <w:i/>
      <w:iCs/>
      <w:color w:val="404040" w:themeColor="text1" w:themeTint="BF"/>
    </w:rPr>
  </w:style>
  <w:style w:type="paragraph" w:styleId="Prrafodelista">
    <w:name w:val="List Paragraph"/>
    <w:basedOn w:val="Normal"/>
    <w:uiPriority w:val="34"/>
    <w:qFormat/>
    <w:rsid w:val="00173EDF"/>
    <w:pPr>
      <w:ind w:left="720"/>
      <w:contextualSpacing/>
    </w:pPr>
  </w:style>
  <w:style w:type="character" w:styleId="nfasisintenso">
    <w:name w:val="Intense Emphasis"/>
    <w:basedOn w:val="Fuentedeprrafopredeter"/>
    <w:uiPriority w:val="21"/>
    <w:qFormat/>
    <w:rsid w:val="00173EDF"/>
    <w:rPr>
      <w:i/>
      <w:iCs/>
      <w:color w:val="0F4761" w:themeColor="accent1" w:themeShade="BF"/>
    </w:rPr>
  </w:style>
  <w:style w:type="paragraph" w:styleId="Citadestacada">
    <w:name w:val="Intense Quote"/>
    <w:basedOn w:val="Normal"/>
    <w:next w:val="Normal"/>
    <w:link w:val="CitadestacadaCar"/>
    <w:uiPriority w:val="30"/>
    <w:qFormat/>
    <w:rsid w:val="00173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73EDF"/>
    <w:rPr>
      <w:i/>
      <w:iCs/>
      <w:color w:val="0F4761" w:themeColor="accent1" w:themeShade="BF"/>
    </w:rPr>
  </w:style>
  <w:style w:type="character" w:styleId="Referenciaintensa">
    <w:name w:val="Intense Reference"/>
    <w:basedOn w:val="Fuentedeprrafopredeter"/>
    <w:uiPriority w:val="32"/>
    <w:qFormat/>
    <w:rsid w:val="00173E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198</Words>
  <Characters>1089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Enríquez Jiménez</dc:creator>
  <cp:keywords/>
  <dc:description/>
  <cp:lastModifiedBy>Raúl Enríquez Jiménez</cp:lastModifiedBy>
  <cp:revision>1</cp:revision>
  <dcterms:created xsi:type="dcterms:W3CDTF">2024-09-05T20:48:00Z</dcterms:created>
  <dcterms:modified xsi:type="dcterms:W3CDTF">2024-09-05T21:08:00Z</dcterms:modified>
</cp:coreProperties>
</file>