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0C2" w:rsidRDefault="00B640C2" w:rsidP="00CB0FBD">
      <w:pPr>
        <w:spacing w:after="0"/>
        <w:jc w:val="right"/>
        <w:rPr>
          <w:rFonts w:ascii="Montserrat ExtraBold" w:hAnsi="Montserrat ExtraBold"/>
        </w:rPr>
      </w:pPr>
    </w:p>
    <w:p w:rsidR="00CB0FBD" w:rsidRDefault="00B640C2" w:rsidP="00CB0FBD">
      <w:pPr>
        <w:spacing w:after="0"/>
        <w:jc w:val="right"/>
        <w:rPr>
          <w:rFonts w:ascii="Montserrat ExtraBold" w:hAnsi="Montserrat ExtraBold"/>
        </w:rPr>
      </w:pPr>
      <w:r>
        <w:rPr>
          <w:rFonts w:ascii="Montserrat ExtraBold" w:hAnsi="Montserrat ExtraBold"/>
        </w:rPr>
        <w:t xml:space="preserve">Oficio no. </w:t>
      </w:r>
      <w:r w:rsidR="00AF0B3A">
        <w:rPr>
          <w:rFonts w:ascii="Montserrat ExtraBold" w:hAnsi="Montserrat ExtraBold"/>
        </w:rPr>
        <w:t xml:space="preserve"> IEEA/</w:t>
      </w:r>
      <w:r w:rsidR="00AC0347">
        <w:rPr>
          <w:rFonts w:ascii="Montserrat ExtraBold" w:hAnsi="Montserrat ExtraBold"/>
        </w:rPr>
        <w:t>DPSO</w:t>
      </w:r>
      <w:r w:rsidR="00A7260D">
        <w:rPr>
          <w:rFonts w:ascii="Montserrat ExtraBold" w:hAnsi="Montserrat ExtraBold"/>
        </w:rPr>
        <w:t>/</w:t>
      </w:r>
      <w:r w:rsidR="001040B2">
        <w:rPr>
          <w:rFonts w:ascii="Montserrat ExtraBold" w:hAnsi="Montserrat ExtraBold"/>
        </w:rPr>
        <w:t>1</w:t>
      </w:r>
      <w:r w:rsidR="006E4F4B">
        <w:rPr>
          <w:rFonts w:ascii="Montserrat ExtraBold" w:hAnsi="Montserrat ExtraBold"/>
        </w:rPr>
        <w:t>23</w:t>
      </w:r>
      <w:r w:rsidR="00CB0FBD">
        <w:rPr>
          <w:rFonts w:ascii="Montserrat ExtraBold" w:hAnsi="Montserrat ExtraBold"/>
        </w:rPr>
        <w:t>/2024</w:t>
      </w:r>
    </w:p>
    <w:p w:rsidR="006746E3" w:rsidRPr="00D90980" w:rsidRDefault="006746E3" w:rsidP="00CB0FBD">
      <w:pPr>
        <w:spacing w:after="0"/>
        <w:jc w:val="right"/>
        <w:rPr>
          <w:rFonts w:ascii="Montserrat ExtraBold" w:hAnsi="Montserrat ExtraBold"/>
        </w:rPr>
      </w:pPr>
      <w:r>
        <w:rPr>
          <w:rFonts w:ascii="Montserrat ExtraBold" w:hAnsi="Montserrat ExtraBold"/>
        </w:rPr>
        <w:t xml:space="preserve">ASUNTO: </w:t>
      </w:r>
      <w:r w:rsidR="00B640C2">
        <w:rPr>
          <w:rFonts w:ascii="Montserrat" w:hAnsi="Montserrat"/>
          <w:sz w:val="20"/>
          <w:szCs w:val="20"/>
        </w:rPr>
        <w:t>Comisión</w:t>
      </w:r>
    </w:p>
    <w:p w:rsidR="004D1305" w:rsidRPr="001326A0" w:rsidRDefault="004D1305" w:rsidP="004D1305">
      <w:pPr>
        <w:spacing w:after="0" w:line="240" w:lineRule="auto"/>
        <w:jc w:val="center"/>
        <w:rPr>
          <w:rFonts w:ascii="Open Sans" w:eastAsia="Open Sans" w:hAnsi="Open Sans" w:cs="Open Sans"/>
          <w:color w:val="000000"/>
          <w:sz w:val="20"/>
          <w:szCs w:val="20"/>
        </w:rPr>
      </w:pPr>
    </w:p>
    <w:p w:rsidR="004D1305" w:rsidRPr="004D1305" w:rsidRDefault="004D1305" w:rsidP="004D1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Montserrat" w:eastAsia="Open Sans" w:hAnsi="Montserrat" w:cs="Open Sans"/>
          <w:color w:val="000000"/>
          <w:sz w:val="20"/>
          <w:szCs w:val="20"/>
        </w:rPr>
      </w:pPr>
      <w:r w:rsidRPr="004D1305">
        <w:rPr>
          <w:rFonts w:ascii="Montserrat" w:eastAsia="Open Sans" w:hAnsi="Montserrat" w:cs="Open Sans"/>
          <w:color w:val="000000"/>
          <w:sz w:val="20"/>
          <w:szCs w:val="20"/>
        </w:rPr>
        <w:t>Chetumal, Quintana Roo</w:t>
      </w:r>
      <w:r w:rsidR="00C83FA3">
        <w:rPr>
          <w:rFonts w:ascii="Montserrat" w:eastAsia="Open Sans" w:hAnsi="Montserrat" w:cs="Open Sans"/>
          <w:color w:val="000000"/>
          <w:sz w:val="20"/>
          <w:szCs w:val="20"/>
        </w:rPr>
        <w:t>;</w:t>
      </w:r>
      <w:r w:rsidRPr="004D1305">
        <w:rPr>
          <w:rFonts w:ascii="Montserrat" w:eastAsia="Open Sans" w:hAnsi="Montserrat" w:cs="Open Sans"/>
          <w:color w:val="000000"/>
          <w:sz w:val="20"/>
          <w:szCs w:val="20"/>
        </w:rPr>
        <w:t xml:space="preserve"> </w:t>
      </w:r>
      <w:r w:rsidR="00AF0B3A">
        <w:rPr>
          <w:rFonts w:ascii="Montserrat" w:eastAsia="Open Sans" w:hAnsi="Montserrat" w:cs="Open Sans"/>
          <w:color w:val="000000"/>
          <w:sz w:val="20"/>
          <w:szCs w:val="20"/>
        </w:rPr>
        <w:t xml:space="preserve">a </w:t>
      </w:r>
      <w:r w:rsidR="006E4F4B">
        <w:rPr>
          <w:rFonts w:ascii="Montserrat" w:eastAsia="Open Sans" w:hAnsi="Montserrat" w:cs="Open Sans"/>
          <w:color w:val="000000"/>
          <w:sz w:val="20"/>
          <w:szCs w:val="20"/>
        </w:rPr>
        <w:t>14</w:t>
      </w:r>
      <w:r w:rsidR="00AF0B3A">
        <w:rPr>
          <w:rFonts w:ascii="Montserrat" w:eastAsia="Open Sans" w:hAnsi="Montserrat" w:cs="Open Sans"/>
          <w:color w:val="000000"/>
          <w:sz w:val="20"/>
          <w:szCs w:val="20"/>
        </w:rPr>
        <w:t xml:space="preserve"> de </w:t>
      </w:r>
      <w:r w:rsidR="006E4F4B">
        <w:rPr>
          <w:rFonts w:ascii="Montserrat" w:eastAsia="Open Sans" w:hAnsi="Montserrat" w:cs="Open Sans"/>
          <w:color w:val="000000"/>
          <w:sz w:val="20"/>
          <w:szCs w:val="20"/>
        </w:rPr>
        <w:t>agosto</w:t>
      </w:r>
      <w:r w:rsidR="00AF18C3">
        <w:rPr>
          <w:rFonts w:ascii="Montserrat" w:eastAsia="Open Sans" w:hAnsi="Montserrat" w:cs="Open Sans"/>
          <w:color w:val="000000"/>
          <w:sz w:val="20"/>
          <w:szCs w:val="20"/>
        </w:rPr>
        <w:t xml:space="preserve"> </w:t>
      </w:r>
      <w:r w:rsidRPr="004D1305">
        <w:rPr>
          <w:rFonts w:ascii="Montserrat" w:eastAsia="Open Sans" w:hAnsi="Montserrat" w:cs="Open Sans"/>
          <w:color w:val="000000"/>
          <w:sz w:val="20"/>
          <w:szCs w:val="20"/>
        </w:rPr>
        <w:t>de 2024.</w:t>
      </w:r>
    </w:p>
    <w:p w:rsidR="004D1305" w:rsidRPr="004D1305" w:rsidRDefault="004D1305" w:rsidP="004D1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Montserrat" w:eastAsia="Open Sans" w:hAnsi="Montserrat" w:cs="Open Sans"/>
          <w:color w:val="000000"/>
          <w:sz w:val="20"/>
          <w:szCs w:val="20"/>
        </w:rPr>
      </w:pPr>
    </w:p>
    <w:p w:rsidR="004D1305" w:rsidRPr="004D1305" w:rsidRDefault="004D1305" w:rsidP="004D1305">
      <w:pPr>
        <w:spacing w:after="200" w:line="276" w:lineRule="auto"/>
        <w:jc w:val="right"/>
        <w:rPr>
          <w:rFonts w:ascii="Montserrat" w:eastAsia="Open Sans" w:hAnsi="Montserrat" w:cs="Open Sans"/>
          <w:b/>
          <w:i/>
          <w:sz w:val="20"/>
          <w:szCs w:val="20"/>
        </w:rPr>
      </w:pPr>
      <w:r w:rsidRPr="004D1305">
        <w:rPr>
          <w:rFonts w:ascii="Montserrat" w:eastAsia="Open Sans" w:hAnsi="Montserrat" w:cs="Open Sans"/>
          <w:b/>
          <w:i/>
          <w:sz w:val="20"/>
          <w:szCs w:val="20"/>
        </w:rPr>
        <w:t>“2024, Año del 50 Aniversario del Estado Libre y Soberano de Quintana Roo”</w:t>
      </w:r>
    </w:p>
    <w:p w:rsidR="004D1305" w:rsidRDefault="004D1305" w:rsidP="004D1305">
      <w:pPr>
        <w:spacing w:after="0" w:line="240" w:lineRule="auto"/>
        <w:rPr>
          <w:rFonts w:ascii="Myriad Pro" w:eastAsia="Times New Roman" w:hAnsi="Myriad Pro" w:cs="Arial Narrow"/>
          <w:lang w:val="es-ES" w:eastAsia="es-ES"/>
        </w:rPr>
      </w:pPr>
    </w:p>
    <w:p w:rsidR="00AF0B3A" w:rsidRPr="001326A0" w:rsidRDefault="00AF0B3A" w:rsidP="004D1305">
      <w:pPr>
        <w:spacing w:after="0" w:line="240" w:lineRule="auto"/>
        <w:rPr>
          <w:rFonts w:ascii="Myriad Pro" w:eastAsia="Times New Roman" w:hAnsi="Myriad Pro" w:cs="Arial Narrow"/>
          <w:lang w:val="es-ES" w:eastAsia="es-ES"/>
        </w:rPr>
      </w:pPr>
    </w:p>
    <w:p w:rsidR="00CD3268" w:rsidRDefault="00100AC7" w:rsidP="004D1305">
      <w:pPr>
        <w:spacing w:after="0" w:line="240" w:lineRule="auto"/>
        <w:rPr>
          <w:rFonts w:ascii="Montserrat" w:hAnsi="Montserrat"/>
          <w:b/>
        </w:rPr>
      </w:pPr>
      <w:r>
        <w:rPr>
          <w:rFonts w:ascii="Montserrat" w:hAnsi="Montserrat"/>
          <w:b/>
        </w:rPr>
        <w:t>C. JOSÉ CAMILO REYES ESCAMILLA</w:t>
      </w:r>
    </w:p>
    <w:p w:rsidR="00CD3268" w:rsidRDefault="00100AC7" w:rsidP="004D1305">
      <w:pPr>
        <w:spacing w:after="0" w:line="240" w:lineRule="auto"/>
        <w:rPr>
          <w:rFonts w:ascii="Montserrat" w:hAnsi="Montserrat"/>
          <w:b/>
        </w:rPr>
      </w:pPr>
      <w:r>
        <w:rPr>
          <w:rFonts w:ascii="Montserrat" w:hAnsi="Montserrat"/>
          <w:b/>
        </w:rPr>
        <w:t>JEFE DE</w:t>
      </w:r>
      <w:r w:rsidR="00FB3127">
        <w:rPr>
          <w:rFonts w:ascii="Montserrat" w:hAnsi="Montserrat"/>
          <w:b/>
        </w:rPr>
        <w:t>L</w:t>
      </w:r>
      <w:r>
        <w:rPr>
          <w:rFonts w:ascii="Montserrat" w:hAnsi="Montserrat"/>
          <w:b/>
        </w:rPr>
        <w:t xml:space="preserve"> DEPARTAMENTO DE ESTADÍSTICA</w:t>
      </w:r>
    </w:p>
    <w:p w:rsidR="004D1305" w:rsidRPr="001326A0" w:rsidRDefault="004D1305" w:rsidP="004D1305">
      <w:pPr>
        <w:spacing w:after="0" w:line="240" w:lineRule="auto"/>
        <w:rPr>
          <w:rFonts w:ascii="Montserrat" w:eastAsia="Times New Roman" w:hAnsi="Montserrat" w:cs="Arial Narrow"/>
          <w:b/>
          <w:lang w:val="es-ES" w:eastAsia="es-ES"/>
        </w:rPr>
      </w:pPr>
      <w:r w:rsidRPr="001326A0">
        <w:rPr>
          <w:rFonts w:ascii="Montserrat" w:eastAsia="Times New Roman" w:hAnsi="Montserrat" w:cs="Arial Narrow"/>
          <w:b/>
          <w:lang w:val="es-ES" w:eastAsia="es-ES"/>
        </w:rPr>
        <w:t>P R E S E N T E.</w:t>
      </w:r>
    </w:p>
    <w:p w:rsidR="004D1305" w:rsidRPr="001326A0" w:rsidRDefault="004D1305" w:rsidP="004D1305">
      <w:pPr>
        <w:spacing w:after="0" w:line="240" w:lineRule="auto"/>
        <w:rPr>
          <w:rFonts w:ascii="Montserrat" w:eastAsia="Times New Roman" w:hAnsi="Montserrat" w:cs="Arial Narrow"/>
          <w:lang w:val="es-ES" w:eastAsia="es-ES"/>
        </w:rPr>
      </w:pPr>
    </w:p>
    <w:p w:rsidR="004D1305" w:rsidRPr="001326A0" w:rsidRDefault="004D1305" w:rsidP="004D1305">
      <w:pPr>
        <w:spacing w:after="0" w:line="240" w:lineRule="auto"/>
        <w:rPr>
          <w:rFonts w:ascii="Montserrat" w:eastAsia="Times New Roman" w:hAnsi="Montserrat" w:cs="Arial Narrow"/>
          <w:sz w:val="16"/>
          <w:szCs w:val="16"/>
          <w:lang w:val="es-ES" w:eastAsia="es-ES"/>
        </w:rPr>
      </w:pPr>
    </w:p>
    <w:p w:rsidR="00CD3268" w:rsidRPr="00E64DBB" w:rsidRDefault="0098003A" w:rsidP="00E64DBB">
      <w:pPr>
        <w:pStyle w:val="Default"/>
        <w:jc w:val="both"/>
        <w:rPr>
          <w:rFonts w:ascii="Montserrat" w:eastAsia="Times New Roman" w:hAnsi="Montserrat" w:cs="Arial Narrow"/>
          <w:bCs/>
          <w:lang w:val="es-ES" w:eastAsia="es-ES"/>
        </w:rPr>
      </w:pPr>
      <w:r w:rsidRPr="0098003A">
        <w:rPr>
          <w:rFonts w:ascii="Montserrat" w:eastAsia="Times New Roman" w:hAnsi="Montserrat" w:cs="Arial Narrow"/>
          <w:bCs/>
          <w:lang w:val="es-ES" w:eastAsia="es-ES"/>
        </w:rPr>
        <w:t xml:space="preserve">Por este medio se le comisiona </w:t>
      </w:r>
      <w:r w:rsidR="00023116">
        <w:rPr>
          <w:rFonts w:ascii="Montserrat" w:eastAsia="Times New Roman" w:hAnsi="Montserrat" w:cs="Arial Narrow"/>
          <w:bCs/>
          <w:lang w:val="es-ES" w:eastAsia="es-ES"/>
        </w:rPr>
        <w:t xml:space="preserve">a la Cd. de Cancún, Quintana Roo, </w:t>
      </w:r>
      <w:r w:rsidR="00626D5C">
        <w:rPr>
          <w:rFonts w:ascii="Montserrat" w:eastAsia="Times New Roman" w:hAnsi="Montserrat" w:cs="Arial Narrow"/>
          <w:bCs/>
          <w:lang w:val="es-ES" w:eastAsia="es-ES"/>
        </w:rPr>
        <w:t xml:space="preserve">los días </w:t>
      </w:r>
      <w:r w:rsidR="006E4F4B">
        <w:rPr>
          <w:rFonts w:ascii="Montserrat" w:eastAsia="Times New Roman" w:hAnsi="Montserrat" w:cs="Arial Narrow"/>
          <w:bCs/>
          <w:lang w:val="es-ES" w:eastAsia="es-ES"/>
        </w:rPr>
        <w:t>19</w:t>
      </w:r>
      <w:r w:rsidR="00626D5C">
        <w:rPr>
          <w:rFonts w:ascii="Montserrat" w:eastAsia="Times New Roman" w:hAnsi="Montserrat" w:cs="Arial Narrow"/>
          <w:bCs/>
          <w:lang w:val="es-ES" w:eastAsia="es-ES"/>
        </w:rPr>
        <w:t xml:space="preserve">, </w:t>
      </w:r>
      <w:r w:rsidR="006E4F4B">
        <w:rPr>
          <w:rFonts w:ascii="Montserrat" w:eastAsia="Times New Roman" w:hAnsi="Montserrat" w:cs="Arial Narrow"/>
          <w:bCs/>
          <w:lang w:val="es-ES" w:eastAsia="es-ES"/>
        </w:rPr>
        <w:t>20</w:t>
      </w:r>
      <w:r w:rsidR="00626D5C">
        <w:rPr>
          <w:rFonts w:ascii="Montserrat" w:eastAsia="Times New Roman" w:hAnsi="Montserrat" w:cs="Arial Narrow"/>
          <w:bCs/>
          <w:lang w:val="es-ES" w:eastAsia="es-ES"/>
        </w:rPr>
        <w:t xml:space="preserve"> y 2</w:t>
      </w:r>
      <w:r w:rsidR="006E4F4B">
        <w:rPr>
          <w:rFonts w:ascii="Montserrat" w:eastAsia="Times New Roman" w:hAnsi="Montserrat" w:cs="Arial Narrow"/>
          <w:bCs/>
          <w:lang w:val="es-ES" w:eastAsia="es-ES"/>
        </w:rPr>
        <w:t>1</w:t>
      </w:r>
      <w:r w:rsidR="00626D5C">
        <w:rPr>
          <w:rFonts w:ascii="Montserrat" w:eastAsia="Times New Roman" w:hAnsi="Montserrat" w:cs="Arial Narrow"/>
          <w:bCs/>
          <w:lang w:val="es-ES" w:eastAsia="es-ES"/>
        </w:rPr>
        <w:t xml:space="preserve"> de </w:t>
      </w:r>
      <w:r w:rsidR="006E4F4B">
        <w:rPr>
          <w:rFonts w:ascii="Montserrat" w:eastAsia="Times New Roman" w:hAnsi="Montserrat" w:cs="Arial Narrow"/>
          <w:bCs/>
          <w:lang w:val="es-ES" w:eastAsia="es-ES"/>
        </w:rPr>
        <w:t>agosto</w:t>
      </w:r>
      <w:r w:rsidR="00626D5C">
        <w:rPr>
          <w:rFonts w:ascii="Montserrat" w:eastAsia="Times New Roman" w:hAnsi="Montserrat" w:cs="Arial Narrow"/>
          <w:bCs/>
          <w:lang w:val="es-ES" w:eastAsia="es-ES"/>
        </w:rPr>
        <w:t xml:space="preserve"> de 2024 </w:t>
      </w:r>
      <w:r w:rsidR="00023116" w:rsidRPr="0098003A">
        <w:rPr>
          <w:rFonts w:ascii="Montserrat" w:eastAsia="Times New Roman" w:hAnsi="Montserrat" w:cs="Arial Narrow"/>
          <w:bCs/>
          <w:lang w:val="es-ES" w:eastAsia="es-ES"/>
        </w:rPr>
        <w:t>para</w:t>
      </w:r>
      <w:r w:rsidRPr="0098003A">
        <w:rPr>
          <w:rFonts w:ascii="Montserrat" w:eastAsia="Times New Roman" w:hAnsi="Montserrat" w:cs="Arial Narrow"/>
          <w:bCs/>
          <w:lang w:val="es-ES" w:eastAsia="es-ES"/>
        </w:rPr>
        <w:t xml:space="preserve"> </w:t>
      </w:r>
      <w:r w:rsidR="006E4F4B">
        <w:rPr>
          <w:rFonts w:ascii="Montserrat" w:eastAsia="Times New Roman" w:hAnsi="Montserrat" w:cs="Arial Narrow"/>
          <w:bCs/>
          <w:lang w:val="es-ES" w:eastAsia="es-ES"/>
        </w:rPr>
        <w:t>capacitar</w:t>
      </w:r>
      <w:r w:rsidR="00023116">
        <w:rPr>
          <w:rFonts w:ascii="Montserrat" w:eastAsia="Times New Roman" w:hAnsi="Montserrat" w:cs="Arial Narrow"/>
          <w:bCs/>
          <w:lang w:val="es-ES" w:eastAsia="es-ES"/>
        </w:rPr>
        <w:t xml:space="preserve"> a</w:t>
      </w:r>
      <w:r w:rsidR="0028376E">
        <w:rPr>
          <w:rFonts w:ascii="Montserrat" w:eastAsia="Times New Roman" w:hAnsi="Montserrat" w:cs="Arial Narrow"/>
          <w:bCs/>
          <w:lang w:val="es-ES" w:eastAsia="es-ES"/>
        </w:rPr>
        <w:t>l</w:t>
      </w:r>
      <w:r w:rsidR="00023116">
        <w:rPr>
          <w:rFonts w:ascii="Montserrat" w:eastAsia="Times New Roman" w:hAnsi="Montserrat" w:cs="Arial Narrow"/>
          <w:bCs/>
          <w:lang w:val="es-ES" w:eastAsia="es-ES"/>
        </w:rPr>
        <w:t xml:space="preserve"> </w:t>
      </w:r>
      <w:r w:rsidR="006E4F4B">
        <w:rPr>
          <w:rFonts w:ascii="Montserrat" w:eastAsia="Times New Roman" w:hAnsi="Montserrat" w:cs="Arial Narrow"/>
          <w:bCs/>
          <w:lang w:val="es-ES" w:eastAsia="es-ES"/>
        </w:rPr>
        <w:t xml:space="preserve">personal </w:t>
      </w:r>
      <w:r w:rsidR="00FB3CAF">
        <w:rPr>
          <w:rFonts w:ascii="Montserrat" w:eastAsia="Times New Roman" w:hAnsi="Montserrat" w:cs="Arial Narrow"/>
          <w:bCs/>
          <w:lang w:val="es-ES" w:eastAsia="es-ES"/>
        </w:rPr>
        <w:t xml:space="preserve">operativo </w:t>
      </w:r>
      <w:r w:rsidR="006E4F4B">
        <w:rPr>
          <w:rFonts w:ascii="Montserrat" w:eastAsia="Times New Roman" w:hAnsi="Montserrat" w:cs="Arial Narrow"/>
          <w:bCs/>
          <w:lang w:val="es-ES" w:eastAsia="es-ES"/>
        </w:rPr>
        <w:t xml:space="preserve">de las Coordinaciones de Zona 03 y 09, en el programa de georreferenciación </w:t>
      </w:r>
      <w:r w:rsidR="0052389C">
        <w:rPr>
          <w:rFonts w:ascii="Montserrat" w:eastAsia="Times New Roman" w:hAnsi="Montserrat" w:cs="Arial Narrow"/>
          <w:bCs/>
          <w:lang w:val="es-ES" w:eastAsia="es-ES"/>
        </w:rPr>
        <w:t xml:space="preserve">que será utilizado </w:t>
      </w:r>
      <w:r w:rsidR="006E4F4B">
        <w:rPr>
          <w:rFonts w:ascii="Montserrat" w:eastAsia="Times New Roman" w:hAnsi="Montserrat" w:cs="Arial Narrow"/>
          <w:bCs/>
          <w:lang w:val="es-ES" w:eastAsia="es-ES"/>
        </w:rPr>
        <w:t>para la micro-planeación y ubicación de las Áreas Geo-estadísticas Básicas</w:t>
      </w:r>
      <w:r w:rsidR="0052389C">
        <w:rPr>
          <w:rFonts w:ascii="Montserrat" w:eastAsia="Times New Roman" w:hAnsi="Montserrat" w:cs="Arial Narrow"/>
          <w:bCs/>
          <w:lang w:val="es-ES" w:eastAsia="es-ES"/>
        </w:rPr>
        <w:t xml:space="preserve"> (AGEB) y el rezago educativo de la Cd. de Cancún.</w:t>
      </w:r>
    </w:p>
    <w:p w:rsidR="00205382" w:rsidRDefault="00205382" w:rsidP="0098003A">
      <w:pPr>
        <w:spacing w:line="276" w:lineRule="auto"/>
        <w:jc w:val="both"/>
        <w:rPr>
          <w:rFonts w:ascii="Montserrat" w:eastAsia="Times New Roman" w:hAnsi="Montserrat" w:cs="Arial Narrow"/>
          <w:bCs/>
          <w:color w:val="000000"/>
          <w:sz w:val="24"/>
          <w:szCs w:val="24"/>
          <w:lang w:val="es-ES" w:eastAsia="es-ES"/>
        </w:rPr>
      </w:pPr>
    </w:p>
    <w:p w:rsidR="004D1305" w:rsidRPr="00460F98" w:rsidRDefault="004D1305" w:rsidP="0098003A">
      <w:pPr>
        <w:spacing w:line="276" w:lineRule="auto"/>
        <w:jc w:val="both"/>
        <w:rPr>
          <w:rFonts w:ascii="Montserrat" w:eastAsia="Times New Roman" w:hAnsi="Montserrat" w:cs="Arial Narrow"/>
          <w:bCs/>
          <w:color w:val="000000"/>
          <w:sz w:val="24"/>
          <w:szCs w:val="24"/>
          <w:lang w:val="es-ES" w:eastAsia="es-ES"/>
        </w:rPr>
      </w:pPr>
      <w:r w:rsidRPr="00460F98">
        <w:rPr>
          <w:rFonts w:ascii="Montserrat" w:eastAsia="Times New Roman" w:hAnsi="Montserrat" w:cs="Arial Narrow"/>
          <w:bCs/>
          <w:color w:val="000000"/>
          <w:sz w:val="24"/>
          <w:szCs w:val="24"/>
          <w:lang w:val="es-ES" w:eastAsia="es-ES"/>
        </w:rPr>
        <w:t>Sin otro asunto en particular, me despido, haciendo propicia la ocasión para enviarle un cordial saludo.</w:t>
      </w:r>
    </w:p>
    <w:p w:rsidR="0077091B" w:rsidRPr="00460F98" w:rsidRDefault="0077091B" w:rsidP="0098003A">
      <w:pPr>
        <w:spacing w:line="276" w:lineRule="auto"/>
        <w:jc w:val="both"/>
        <w:rPr>
          <w:rFonts w:ascii="Montserrat" w:eastAsia="Times New Roman" w:hAnsi="Montserrat" w:cs="Arial Narrow"/>
          <w:bCs/>
          <w:color w:val="000000"/>
          <w:sz w:val="24"/>
          <w:szCs w:val="24"/>
          <w:lang w:val="es-ES" w:eastAsia="es-ES"/>
        </w:rPr>
      </w:pPr>
    </w:p>
    <w:p w:rsidR="0077091B" w:rsidRDefault="0077091B" w:rsidP="0098003A">
      <w:pPr>
        <w:spacing w:line="276" w:lineRule="auto"/>
        <w:jc w:val="both"/>
        <w:rPr>
          <w:rFonts w:ascii="Montserrat" w:eastAsia="Times New Roman" w:hAnsi="Montserrat" w:cs="Arial Narrow"/>
          <w:lang w:val="es-ES" w:eastAsia="es-ES"/>
        </w:rPr>
      </w:pPr>
    </w:p>
    <w:p w:rsidR="0077091B" w:rsidRPr="001326A0" w:rsidRDefault="0077091B" w:rsidP="0098003A">
      <w:pPr>
        <w:spacing w:line="276" w:lineRule="auto"/>
        <w:jc w:val="both"/>
        <w:rPr>
          <w:rFonts w:ascii="Montserrat" w:eastAsia="Times New Roman" w:hAnsi="Montserrat"/>
          <w:lang w:val="es-ES" w:eastAsia="es-ES"/>
        </w:rPr>
      </w:pPr>
    </w:p>
    <w:p w:rsidR="004D1305" w:rsidRPr="004D1305" w:rsidRDefault="004D1305" w:rsidP="004D1305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Montserrat" w:hAnsi="Montserrat"/>
          <w:b/>
          <w:sz w:val="20"/>
          <w:szCs w:val="20"/>
        </w:rPr>
      </w:pPr>
    </w:p>
    <w:p w:rsidR="004D1305" w:rsidRPr="004D1305" w:rsidRDefault="004D1305" w:rsidP="004D1305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Montserrat" w:hAnsi="Montserrat"/>
          <w:b/>
          <w:sz w:val="20"/>
          <w:szCs w:val="20"/>
        </w:rPr>
      </w:pPr>
      <w:r w:rsidRPr="004D1305">
        <w:rPr>
          <w:rFonts w:ascii="Montserrat" w:hAnsi="Montserrat"/>
          <w:b/>
          <w:sz w:val="20"/>
          <w:szCs w:val="20"/>
        </w:rPr>
        <w:t>A T E N T A M E N T E</w:t>
      </w:r>
    </w:p>
    <w:p w:rsidR="004D1305" w:rsidRPr="004D1305" w:rsidRDefault="004D1305" w:rsidP="004D1305">
      <w:pPr>
        <w:tabs>
          <w:tab w:val="center" w:pos="4419"/>
          <w:tab w:val="right" w:pos="8838"/>
        </w:tabs>
        <w:spacing w:after="0" w:line="240" w:lineRule="auto"/>
        <w:rPr>
          <w:rFonts w:ascii="Montserrat" w:hAnsi="Montserrat"/>
          <w:sz w:val="20"/>
          <w:szCs w:val="20"/>
        </w:rPr>
      </w:pPr>
    </w:p>
    <w:p w:rsidR="004D1305" w:rsidRPr="004D1305" w:rsidRDefault="004D1305" w:rsidP="004D1305">
      <w:pPr>
        <w:tabs>
          <w:tab w:val="center" w:pos="4419"/>
          <w:tab w:val="right" w:pos="8838"/>
        </w:tabs>
        <w:spacing w:after="0" w:line="240" w:lineRule="auto"/>
        <w:rPr>
          <w:rFonts w:ascii="Montserrat" w:hAnsi="Montserrat"/>
          <w:sz w:val="16"/>
          <w:szCs w:val="16"/>
        </w:rPr>
      </w:pPr>
    </w:p>
    <w:p w:rsidR="004D1305" w:rsidRPr="004D1305" w:rsidRDefault="004D1305" w:rsidP="004D1305">
      <w:pPr>
        <w:tabs>
          <w:tab w:val="center" w:pos="4419"/>
          <w:tab w:val="right" w:pos="8838"/>
        </w:tabs>
        <w:spacing w:after="0" w:line="240" w:lineRule="auto"/>
        <w:rPr>
          <w:rFonts w:ascii="Montserrat" w:hAnsi="Montserrat"/>
          <w:sz w:val="16"/>
          <w:szCs w:val="16"/>
        </w:rPr>
      </w:pPr>
    </w:p>
    <w:p w:rsidR="004D1305" w:rsidRPr="004D1305" w:rsidRDefault="004D1305" w:rsidP="0004224A">
      <w:pPr>
        <w:tabs>
          <w:tab w:val="right" w:pos="8838"/>
        </w:tabs>
        <w:spacing w:after="0" w:line="240" w:lineRule="auto"/>
        <w:rPr>
          <w:rFonts w:ascii="Montserrat" w:hAnsi="Montserrat"/>
          <w:b/>
          <w:sz w:val="20"/>
          <w:szCs w:val="20"/>
        </w:rPr>
      </w:pPr>
      <w:r w:rsidRPr="004D1305">
        <w:rPr>
          <w:rFonts w:ascii="Montserrat" w:hAnsi="Montserrat"/>
          <w:b/>
          <w:sz w:val="20"/>
          <w:szCs w:val="20"/>
        </w:rPr>
        <w:t xml:space="preserve">     </w:t>
      </w:r>
    </w:p>
    <w:p w:rsidR="00123EAE" w:rsidRPr="00123EAE" w:rsidRDefault="00F74407" w:rsidP="00123EAE">
      <w:pPr>
        <w:spacing w:after="0" w:line="240" w:lineRule="auto"/>
        <w:jc w:val="center"/>
        <w:rPr>
          <w:rFonts w:ascii="Montserrat" w:eastAsia="Times New Roman" w:hAnsi="Montserrat" w:cs="Arial Narrow"/>
          <w:b/>
          <w:bCs/>
          <w:lang w:val="es-ES" w:eastAsia="es-ES"/>
        </w:rPr>
      </w:pPr>
      <w:r>
        <w:rPr>
          <w:rFonts w:ascii="Montserrat" w:eastAsia="Times New Roman" w:hAnsi="Montserrat" w:cs="Arial Narrow"/>
          <w:b/>
          <w:bCs/>
          <w:lang w:val="es-ES" w:eastAsia="es-ES"/>
        </w:rPr>
        <w:t>LIC. ROMÁN A. VALLE CAN</w:t>
      </w:r>
    </w:p>
    <w:p w:rsidR="00123EAE" w:rsidRPr="00123EAE" w:rsidRDefault="00F74407" w:rsidP="00123EAE">
      <w:pPr>
        <w:tabs>
          <w:tab w:val="right" w:pos="8838"/>
        </w:tabs>
        <w:spacing w:after="0" w:line="240" w:lineRule="auto"/>
        <w:jc w:val="center"/>
        <w:rPr>
          <w:rFonts w:ascii="Montserrat" w:hAnsi="Montserrat"/>
          <w:b/>
          <w:sz w:val="18"/>
          <w:szCs w:val="18"/>
        </w:rPr>
      </w:pPr>
      <w:r>
        <w:rPr>
          <w:rFonts w:ascii="Montserrat" w:eastAsia="Times New Roman" w:hAnsi="Montserrat" w:cs="Arial Narrow"/>
          <w:b/>
          <w:bCs/>
          <w:sz w:val="20"/>
          <w:szCs w:val="18"/>
          <w:lang w:val="es-ES" w:eastAsia="es-ES"/>
        </w:rPr>
        <w:t>DIRECTOR DE PLANEACIÓN Y SEGUIMIENTO OPERATIVO</w:t>
      </w:r>
    </w:p>
    <w:p w:rsidR="004D1305" w:rsidRDefault="004D1305" w:rsidP="004D1305">
      <w:pPr>
        <w:jc w:val="center"/>
        <w:rPr>
          <w:rFonts w:ascii="Montserrat" w:hAnsi="Montserrat"/>
          <w:b/>
          <w:sz w:val="18"/>
          <w:szCs w:val="18"/>
        </w:rPr>
      </w:pPr>
      <w:bookmarkStart w:id="0" w:name="_GoBack"/>
      <w:bookmarkEnd w:id="0"/>
    </w:p>
    <w:p w:rsidR="0077091B" w:rsidRDefault="0077091B" w:rsidP="004D1305">
      <w:pPr>
        <w:jc w:val="center"/>
        <w:rPr>
          <w:rFonts w:ascii="Montserrat" w:hAnsi="Montserrat"/>
          <w:b/>
          <w:sz w:val="18"/>
          <w:szCs w:val="18"/>
        </w:rPr>
      </w:pPr>
    </w:p>
    <w:p w:rsidR="0077091B" w:rsidRDefault="0077091B" w:rsidP="004D1305">
      <w:pPr>
        <w:jc w:val="center"/>
        <w:rPr>
          <w:rFonts w:ascii="Montserrat" w:hAnsi="Montserrat"/>
          <w:b/>
          <w:sz w:val="18"/>
          <w:szCs w:val="18"/>
        </w:rPr>
      </w:pPr>
    </w:p>
    <w:p w:rsidR="0077091B" w:rsidRPr="001326A0" w:rsidRDefault="0077091B" w:rsidP="004D1305">
      <w:pPr>
        <w:jc w:val="center"/>
        <w:rPr>
          <w:rFonts w:ascii="Montserrat" w:hAnsi="Montserrat"/>
          <w:b/>
          <w:sz w:val="18"/>
          <w:szCs w:val="18"/>
        </w:rPr>
      </w:pPr>
    </w:p>
    <w:p w:rsidR="004D1305" w:rsidRPr="001326A0" w:rsidRDefault="004D1305" w:rsidP="004D1305">
      <w:pPr>
        <w:spacing w:after="0" w:line="240" w:lineRule="auto"/>
        <w:jc w:val="center"/>
        <w:rPr>
          <w:rFonts w:ascii="Montserrat" w:hAnsi="Montserrat"/>
          <w:b/>
          <w:sz w:val="20"/>
          <w:szCs w:val="20"/>
        </w:rPr>
      </w:pPr>
    </w:p>
    <w:p w:rsidR="00AC0347" w:rsidRDefault="00AC0347" w:rsidP="00AC0347">
      <w:pPr>
        <w:tabs>
          <w:tab w:val="left" w:pos="7080"/>
        </w:tabs>
        <w:spacing w:after="0" w:line="240" w:lineRule="auto"/>
        <w:rPr>
          <w:rFonts w:ascii="Montserrat" w:eastAsia="Times New Roman" w:hAnsi="Montserrat" w:cs="Arial Narrow"/>
          <w:sz w:val="15"/>
          <w:szCs w:val="15"/>
          <w:lang w:val="es-ES" w:eastAsia="es-ES"/>
        </w:rPr>
      </w:pPr>
      <w:r>
        <w:rPr>
          <w:rFonts w:ascii="Montserrat" w:eastAsia="Times New Roman" w:hAnsi="Montserrat" w:cs="Arial Narrow"/>
          <w:sz w:val="15"/>
          <w:szCs w:val="15"/>
          <w:lang w:val="es-ES" w:eastAsia="es-ES"/>
        </w:rPr>
        <w:t xml:space="preserve"> </w:t>
      </w:r>
      <w:proofErr w:type="spellStart"/>
      <w:r>
        <w:rPr>
          <w:rFonts w:ascii="Montserrat" w:eastAsia="Times New Roman" w:hAnsi="Montserrat" w:cs="Arial Narrow"/>
          <w:sz w:val="15"/>
          <w:szCs w:val="15"/>
          <w:lang w:val="es-ES" w:eastAsia="es-ES"/>
        </w:rPr>
        <w:t>C.c.p</w:t>
      </w:r>
      <w:proofErr w:type="spellEnd"/>
      <w:r>
        <w:rPr>
          <w:rFonts w:ascii="Montserrat" w:eastAsia="Times New Roman" w:hAnsi="Montserrat" w:cs="Arial Narrow"/>
          <w:sz w:val="15"/>
          <w:szCs w:val="15"/>
          <w:lang w:val="es-ES" w:eastAsia="es-ES"/>
        </w:rPr>
        <w:t>.</w:t>
      </w:r>
      <w:r w:rsidR="00123EAE">
        <w:rPr>
          <w:rFonts w:ascii="Montserrat" w:eastAsia="Times New Roman" w:hAnsi="Montserrat" w:cs="Arial Narrow"/>
          <w:sz w:val="15"/>
          <w:szCs w:val="15"/>
          <w:lang w:val="es-ES" w:eastAsia="es-ES"/>
        </w:rPr>
        <w:t xml:space="preserve">  </w:t>
      </w:r>
      <w:r>
        <w:rPr>
          <w:rFonts w:ascii="Montserrat" w:eastAsia="Times New Roman" w:hAnsi="Montserrat" w:cs="Arial Narrow"/>
          <w:sz w:val="15"/>
          <w:szCs w:val="15"/>
          <w:lang w:val="es-ES" w:eastAsia="es-ES"/>
        </w:rPr>
        <w:t>Consecutivo</w:t>
      </w:r>
    </w:p>
    <w:p w:rsidR="00E30811" w:rsidRDefault="00AC0347" w:rsidP="007256CB">
      <w:pPr>
        <w:tabs>
          <w:tab w:val="left" w:pos="7080"/>
        </w:tabs>
        <w:spacing w:after="0" w:line="240" w:lineRule="auto"/>
        <w:rPr>
          <w:rFonts w:ascii="Montserrat" w:eastAsia="Times New Roman" w:hAnsi="Montserrat" w:cs="Arial Narrow"/>
          <w:sz w:val="15"/>
          <w:szCs w:val="15"/>
          <w:lang w:val="es-ES" w:eastAsia="es-ES"/>
        </w:rPr>
      </w:pPr>
      <w:r w:rsidRPr="00AC0347">
        <w:rPr>
          <w:rFonts w:ascii="Montserrat" w:eastAsia="Times New Roman" w:hAnsi="Montserrat" w:cs="Arial Narrow"/>
          <w:sz w:val="15"/>
          <w:szCs w:val="15"/>
          <w:lang w:val="es-ES" w:eastAsia="es-ES"/>
        </w:rPr>
        <w:t xml:space="preserve"> </w:t>
      </w:r>
    </w:p>
    <w:sectPr w:rsidR="00E30811" w:rsidSect="00E308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C10" w:rsidRDefault="00475C10" w:rsidP="00687068">
      <w:pPr>
        <w:spacing w:after="0" w:line="240" w:lineRule="auto"/>
      </w:pPr>
      <w:r>
        <w:separator/>
      </w:r>
    </w:p>
  </w:endnote>
  <w:endnote w:type="continuationSeparator" w:id="0">
    <w:p w:rsidR="00475C10" w:rsidRDefault="00475C10" w:rsidP="00687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6D" w:rsidRDefault="00E14F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6D" w:rsidRDefault="00E14F6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6D" w:rsidRDefault="00E14F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C10" w:rsidRDefault="00475C10" w:rsidP="00687068">
      <w:pPr>
        <w:spacing w:after="0" w:line="240" w:lineRule="auto"/>
      </w:pPr>
      <w:r>
        <w:separator/>
      </w:r>
    </w:p>
  </w:footnote>
  <w:footnote w:type="continuationSeparator" w:id="0">
    <w:p w:rsidR="00475C10" w:rsidRDefault="00475C10" w:rsidP="00687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6D" w:rsidRDefault="00E14F6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068" w:rsidRDefault="00E14F6D" w:rsidP="00687068">
    <w:pPr>
      <w:pStyle w:val="Encabezado"/>
      <w:tabs>
        <w:tab w:val="clear" w:pos="4419"/>
        <w:tab w:val="clear" w:pos="8838"/>
        <w:tab w:val="left" w:pos="7005"/>
      </w:tabs>
    </w:pPr>
    <w:r w:rsidRPr="00E14F6D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0F9D04F3" wp14:editId="15D3A935">
          <wp:simplePos x="0" y="0"/>
          <wp:positionH relativeFrom="margin">
            <wp:posOffset>4501683</wp:posOffset>
          </wp:positionH>
          <wp:positionV relativeFrom="topMargin">
            <wp:posOffset>606161</wp:posOffset>
          </wp:positionV>
          <wp:extent cx="1554480" cy="564515"/>
          <wp:effectExtent l="0" t="0" r="0" b="6985"/>
          <wp:wrapSquare wrapText="bothSides"/>
          <wp:docPr id="1" name="0 Imagen" descr="thumbnail_Outlook-bmmqgf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umbnail_Outlook-bmmqgfce.png"/>
                  <pic:cNvPicPr/>
                </pic:nvPicPr>
                <pic:blipFill>
                  <a:blip r:embed="rId1" cstate="print"/>
                  <a:srcRect l="68480" t="-6329" r="-14" b="13924"/>
                  <a:stretch>
                    <a:fillRect/>
                  </a:stretch>
                </pic:blipFill>
                <pic:spPr>
                  <a:xfrm>
                    <a:off x="0" y="0"/>
                    <a:ext cx="1554480" cy="564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4F6D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DE7489A" wp14:editId="0CD92EF7">
          <wp:simplePos x="0" y="0"/>
          <wp:positionH relativeFrom="leftMargin">
            <wp:posOffset>700189</wp:posOffset>
          </wp:positionH>
          <wp:positionV relativeFrom="paragraph">
            <wp:posOffset>85222</wp:posOffset>
          </wp:positionV>
          <wp:extent cx="491490" cy="685800"/>
          <wp:effectExtent l="0" t="0" r="381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954" t="43452" r="41816" b="42178"/>
                  <a:stretch/>
                </pic:blipFill>
                <pic:spPr bwMode="auto">
                  <a:xfrm>
                    <a:off x="0" y="0"/>
                    <a:ext cx="49149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706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6D" w:rsidRDefault="00E14F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020CA"/>
    <w:multiLevelType w:val="hybridMultilevel"/>
    <w:tmpl w:val="3EE8AF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068"/>
    <w:rsid w:val="00016E92"/>
    <w:rsid w:val="00023116"/>
    <w:rsid w:val="0004224A"/>
    <w:rsid w:val="000F5505"/>
    <w:rsid w:val="00100AC7"/>
    <w:rsid w:val="001040B2"/>
    <w:rsid w:val="00123EAE"/>
    <w:rsid w:val="00165381"/>
    <w:rsid w:val="0017089D"/>
    <w:rsid w:val="001874D9"/>
    <w:rsid w:val="001A36CA"/>
    <w:rsid w:val="001B4157"/>
    <w:rsid w:val="00205382"/>
    <w:rsid w:val="0023642E"/>
    <w:rsid w:val="0028376E"/>
    <w:rsid w:val="0028565A"/>
    <w:rsid w:val="002A47F7"/>
    <w:rsid w:val="002E2AB7"/>
    <w:rsid w:val="002F6D9C"/>
    <w:rsid w:val="00375ED4"/>
    <w:rsid w:val="003F4D51"/>
    <w:rsid w:val="00460F98"/>
    <w:rsid w:val="00475C10"/>
    <w:rsid w:val="00482421"/>
    <w:rsid w:val="004868DF"/>
    <w:rsid w:val="004D1305"/>
    <w:rsid w:val="00517061"/>
    <w:rsid w:val="0052389C"/>
    <w:rsid w:val="00556749"/>
    <w:rsid w:val="00581286"/>
    <w:rsid w:val="00626D5C"/>
    <w:rsid w:val="00636FCC"/>
    <w:rsid w:val="006746E3"/>
    <w:rsid w:val="00687068"/>
    <w:rsid w:val="006E4F4B"/>
    <w:rsid w:val="007256CB"/>
    <w:rsid w:val="00750C0B"/>
    <w:rsid w:val="0077091B"/>
    <w:rsid w:val="00884464"/>
    <w:rsid w:val="008E5CFF"/>
    <w:rsid w:val="009014A7"/>
    <w:rsid w:val="00940DFF"/>
    <w:rsid w:val="00952CD3"/>
    <w:rsid w:val="009618EB"/>
    <w:rsid w:val="0098003A"/>
    <w:rsid w:val="00985C7D"/>
    <w:rsid w:val="00A31455"/>
    <w:rsid w:val="00A41627"/>
    <w:rsid w:val="00A71C5E"/>
    <w:rsid w:val="00A7260D"/>
    <w:rsid w:val="00A72AB7"/>
    <w:rsid w:val="00A77563"/>
    <w:rsid w:val="00A805B0"/>
    <w:rsid w:val="00A82C1F"/>
    <w:rsid w:val="00AC0347"/>
    <w:rsid w:val="00AC3046"/>
    <w:rsid w:val="00AD4AFC"/>
    <w:rsid w:val="00AD4EB3"/>
    <w:rsid w:val="00AF0B3A"/>
    <w:rsid w:val="00AF18C3"/>
    <w:rsid w:val="00AF4677"/>
    <w:rsid w:val="00B148D6"/>
    <w:rsid w:val="00B14ACD"/>
    <w:rsid w:val="00B22B23"/>
    <w:rsid w:val="00B57842"/>
    <w:rsid w:val="00B640C2"/>
    <w:rsid w:val="00B97095"/>
    <w:rsid w:val="00B97555"/>
    <w:rsid w:val="00C153E8"/>
    <w:rsid w:val="00C37674"/>
    <w:rsid w:val="00C77508"/>
    <w:rsid w:val="00C83FA3"/>
    <w:rsid w:val="00C950F4"/>
    <w:rsid w:val="00CB0FBD"/>
    <w:rsid w:val="00CD3268"/>
    <w:rsid w:val="00CD3DB7"/>
    <w:rsid w:val="00CE2ABB"/>
    <w:rsid w:val="00D2554C"/>
    <w:rsid w:val="00D67C8E"/>
    <w:rsid w:val="00DF0661"/>
    <w:rsid w:val="00DF4F94"/>
    <w:rsid w:val="00E14F6D"/>
    <w:rsid w:val="00E30811"/>
    <w:rsid w:val="00E45990"/>
    <w:rsid w:val="00E64DBB"/>
    <w:rsid w:val="00F03F13"/>
    <w:rsid w:val="00F122B6"/>
    <w:rsid w:val="00F51898"/>
    <w:rsid w:val="00F74407"/>
    <w:rsid w:val="00F92A63"/>
    <w:rsid w:val="00FB3127"/>
    <w:rsid w:val="00FB3CAF"/>
    <w:rsid w:val="00FE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0FDA2"/>
  <w15:chartTrackingRefBased/>
  <w15:docId w15:val="{7E7B9259-766D-489E-B03E-B3CB7BFC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811"/>
    <w:pPr>
      <w:spacing w:line="25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7068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687068"/>
  </w:style>
  <w:style w:type="paragraph" w:styleId="Piedepgina">
    <w:name w:val="footer"/>
    <w:basedOn w:val="Normal"/>
    <w:link w:val="PiedepginaCar"/>
    <w:uiPriority w:val="99"/>
    <w:unhideWhenUsed/>
    <w:rsid w:val="00687068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87068"/>
  </w:style>
  <w:style w:type="character" w:styleId="Hipervnculo">
    <w:name w:val="Hyperlink"/>
    <w:basedOn w:val="Fuentedeprrafopredeter"/>
    <w:uiPriority w:val="99"/>
    <w:unhideWhenUsed/>
    <w:rsid w:val="00AC034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75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5ED4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CD3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64D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Comunicación Social</dc:creator>
  <cp:keywords/>
  <dc:description/>
  <cp:lastModifiedBy>Jose Camilo Reyes Escamilla</cp:lastModifiedBy>
  <cp:revision>30</cp:revision>
  <cp:lastPrinted>2024-08-14T16:32:00Z</cp:lastPrinted>
  <dcterms:created xsi:type="dcterms:W3CDTF">2024-05-07T14:06:00Z</dcterms:created>
  <dcterms:modified xsi:type="dcterms:W3CDTF">2024-08-14T17:13:00Z</dcterms:modified>
</cp:coreProperties>
</file>