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0BC0" w14:textId="77777777" w:rsidR="00D53918" w:rsidRDefault="009705E2" w:rsidP="00A66B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4CA50C10" wp14:editId="4CA50C11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4CA50C12" wp14:editId="4CA50C13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50BC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4CA50BC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4CA50BC3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4CA50BC4" w14:textId="584E09E6" w:rsidR="00AF0ACF" w:rsidRDefault="00D81ECD" w:rsidP="000430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4018E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595B37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19</w:t>
      </w:r>
      <w:r w:rsidR="00AF0AC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</w:t>
      </w:r>
    </w:p>
    <w:p w14:paraId="4CA50BC5" w14:textId="011B0AD0" w:rsidR="00E50C63" w:rsidRPr="00E50C63" w:rsidRDefault="00914E78" w:rsidP="000430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8B1E0F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marzo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4CA50BC6" w14:textId="3E0F86F7" w:rsidR="00E50C63" w:rsidRPr="00454EAE" w:rsidRDefault="00E50C63" w:rsidP="00454EA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</w:t>
      </w:r>
      <w:r w:rsidR="00454EAE" w:rsidRPr="00454EAE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 xml:space="preserve">                           “2025, Año del 50 Aniversario de la Constitución Política del Estado Libre y Soberano de Quintana Roo”.</w:t>
      </w:r>
    </w:p>
    <w:p w14:paraId="4CA50BC7" w14:textId="77777777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3D3454D2" w14:textId="77777777" w:rsidR="00D52E95" w:rsidRPr="00E50C63" w:rsidRDefault="00D52E95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4CA50BC8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14:paraId="4CA50BC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4CA50BCA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4CA50BCB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2067BF14" w14:textId="77777777" w:rsidR="008B0DD1" w:rsidRDefault="00E50C63" w:rsidP="008B0D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</w:rPr>
      </w:pP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Atendiendo 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a lo dispuesto en el artículo 39, segundo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L INSTITUTO PARA EL DESARROLLO DEL PUEBLO MAYA Y LAS COMUNIDADES INDIGENAS DEL ESTADO DE QUINTANA ROO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, se expide el presente para efectos de acreditar las operaciones efectuadas no comprobables 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por concepto de v</w:t>
      </w:r>
      <w:r w:rsidR="00063E44" w:rsidRPr="00B80D5E">
        <w:rPr>
          <w:rFonts w:ascii="Montserrat" w:eastAsia="Arial Unicode MS" w:hAnsi="Montserrat" w:cs="Times New Roman"/>
          <w:b/>
          <w:sz w:val="20"/>
          <w:bdr w:val="nil"/>
        </w:rPr>
        <w:t>iát</w:t>
      </w:r>
      <w:r w:rsidR="005B3FE6" w:rsidRPr="00B80D5E">
        <w:rPr>
          <w:rFonts w:ascii="Montserrat" w:eastAsia="Arial Unicode MS" w:hAnsi="Montserrat" w:cs="Times New Roman"/>
          <w:b/>
          <w:sz w:val="20"/>
          <w:bdr w:val="nil"/>
        </w:rPr>
        <w:t>ic</w:t>
      </w:r>
      <w:r w:rsidR="004F0C0D" w:rsidRPr="00B80D5E">
        <w:rPr>
          <w:rFonts w:ascii="Montserrat" w:eastAsia="Arial Unicode MS" w:hAnsi="Montserrat" w:cs="Times New Roman"/>
          <w:b/>
          <w:sz w:val="20"/>
          <w:bdr w:val="nil"/>
        </w:rPr>
        <w:t>os por la cantidad de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$</w:t>
      </w:r>
      <w:r w:rsidR="00D80FAE">
        <w:rPr>
          <w:rFonts w:ascii="Montserrat" w:eastAsia="Arial Unicode MS" w:hAnsi="Montserrat" w:cs="Times New Roman"/>
          <w:b/>
          <w:sz w:val="20"/>
          <w:bdr w:val="nil"/>
        </w:rPr>
        <w:t>22</w:t>
      </w:r>
      <w:r w:rsidR="00FB36A5">
        <w:rPr>
          <w:rFonts w:ascii="Montserrat" w:eastAsia="Arial Unicode MS" w:hAnsi="Montserrat" w:cs="Times New Roman"/>
          <w:b/>
          <w:sz w:val="20"/>
          <w:bdr w:val="nil"/>
        </w:rPr>
        <w:t>62</w:t>
      </w:r>
      <w:r w:rsidR="00F05698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="00FB36A5">
        <w:rPr>
          <w:rFonts w:ascii="Montserrat" w:eastAsia="Arial Unicode MS" w:hAnsi="Montserrat" w:cs="Times New Roman"/>
          <w:b/>
          <w:sz w:val="20"/>
          <w:bdr w:val="nil"/>
        </w:rPr>
        <w:t>80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>son (</w:t>
      </w:r>
      <w:r w:rsidR="00FB36A5">
        <w:rPr>
          <w:rFonts w:ascii="Montserrat" w:eastAsia="Arial Unicode MS" w:hAnsi="Montserrat" w:cs="Times New Roman"/>
          <w:b/>
          <w:sz w:val="20"/>
          <w:bdr w:val="nil"/>
        </w:rPr>
        <w:t>dos mil doscientos sesenta y dos pesos</w:t>
      </w:r>
      <w:r w:rsidR="00F05698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75383E">
        <w:rPr>
          <w:rFonts w:ascii="Montserrat" w:eastAsia="Arial Unicode MS" w:hAnsi="Montserrat" w:cs="Times New Roman"/>
          <w:b/>
          <w:sz w:val="20"/>
          <w:bdr w:val="nil"/>
        </w:rPr>
        <w:t>80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/100</w:t>
      </w:r>
      <w:r w:rsidR="00553560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M.N</w:t>
      </w:r>
      <w:r w:rsidR="001F035B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), derivadas a la comisión que</w:t>
      </w:r>
      <w:r w:rsidR="00CB592A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me fue enc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>omendada, con motivo</w:t>
      </w:r>
      <w:r w:rsidR="008B0DD1">
        <w:rPr>
          <w:rFonts w:ascii="Montserrat" w:eastAsia="Arial Unicode MS" w:hAnsi="Montserrat" w:cs="Times New Roman"/>
          <w:b/>
          <w:sz w:val="20"/>
          <w:bdr w:val="nil"/>
        </w:rPr>
        <w:t xml:space="preserve"> a: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</w:p>
    <w:p w14:paraId="535DB05F" w14:textId="77777777" w:rsidR="00664A29" w:rsidRDefault="00664A29" w:rsidP="008800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</w:rPr>
      </w:pPr>
    </w:p>
    <w:p w14:paraId="322D17F2" w14:textId="7CC60293" w:rsidR="008800DF" w:rsidRDefault="008800DF" w:rsidP="008800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</w:rPr>
      </w:pPr>
      <w:r w:rsidRPr="008800DF">
        <w:rPr>
          <w:rFonts w:ascii="Montserrat" w:eastAsia="Arial Unicode MS" w:hAnsi="Montserrat" w:cs="Times New Roman"/>
          <w:b/>
          <w:sz w:val="20"/>
          <w:bdr w:val="nil"/>
        </w:rPr>
        <w:t xml:space="preserve">Atender temas jurídicos en las comunidades indígenas: </w:t>
      </w:r>
    </w:p>
    <w:p w14:paraId="02865C74" w14:textId="2EA41461" w:rsidR="008800DF" w:rsidRPr="00664A29" w:rsidRDefault="008800DF" w:rsidP="00664A2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</w:rPr>
      </w:pPr>
      <w:r w:rsidRPr="00664A29">
        <w:rPr>
          <w:rFonts w:ascii="Montserrat" w:eastAsia="Arial Unicode MS" w:hAnsi="Montserrat" w:cs="Times New Roman"/>
          <w:b/>
          <w:sz w:val="20"/>
          <w:bdr w:val="nil"/>
        </w:rPr>
        <w:t xml:space="preserve">13 de marzo en la comunidad de la Presumida, José María Morelos y </w:t>
      </w:r>
      <w:proofErr w:type="spellStart"/>
      <w:r w:rsidRPr="00664A29">
        <w:rPr>
          <w:rFonts w:ascii="Montserrat" w:eastAsia="Arial Unicode MS" w:hAnsi="Montserrat" w:cs="Times New Roman"/>
          <w:b/>
          <w:sz w:val="20"/>
          <w:bdr w:val="nil"/>
        </w:rPr>
        <w:t>Tepich</w:t>
      </w:r>
      <w:proofErr w:type="spellEnd"/>
      <w:r w:rsidRPr="00664A29">
        <w:rPr>
          <w:rFonts w:ascii="Montserrat" w:eastAsia="Arial Unicode MS" w:hAnsi="Montserrat" w:cs="Times New Roman"/>
          <w:b/>
          <w:sz w:val="20"/>
          <w:bdr w:val="nil"/>
        </w:rPr>
        <w:t>, Felipe Carrillo Puerto.</w:t>
      </w:r>
    </w:p>
    <w:p w14:paraId="7795709B" w14:textId="6731F960" w:rsidR="008800DF" w:rsidRPr="00664A29" w:rsidRDefault="008800DF" w:rsidP="00664A2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</w:rPr>
      </w:pPr>
      <w:r w:rsidRPr="00664A29">
        <w:rPr>
          <w:rFonts w:ascii="Montserrat" w:eastAsia="Arial Unicode MS" w:hAnsi="Montserrat" w:cs="Times New Roman"/>
          <w:b/>
          <w:sz w:val="20"/>
          <w:bdr w:val="nil"/>
        </w:rPr>
        <w:t xml:space="preserve">14 marzo en la comunidad de San José II y Señor del municipio de Felipe Carrillo Puerto. </w:t>
      </w:r>
    </w:p>
    <w:p w14:paraId="449B83DC" w14:textId="40CE39C4" w:rsidR="008800DF" w:rsidRPr="00664A29" w:rsidRDefault="008800DF" w:rsidP="00664A2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</w:rPr>
      </w:pPr>
      <w:r w:rsidRPr="00664A29">
        <w:rPr>
          <w:rFonts w:ascii="Montserrat" w:eastAsia="Arial Unicode MS" w:hAnsi="Montserrat" w:cs="Times New Roman"/>
          <w:b/>
          <w:sz w:val="20"/>
          <w:bdr w:val="nil"/>
        </w:rPr>
        <w:t xml:space="preserve">15 de marzo en la comunidad de </w:t>
      </w:r>
      <w:proofErr w:type="spellStart"/>
      <w:r w:rsidRPr="00664A29">
        <w:rPr>
          <w:rFonts w:ascii="Montserrat" w:eastAsia="Arial Unicode MS" w:hAnsi="Montserrat" w:cs="Times New Roman"/>
          <w:b/>
          <w:sz w:val="20"/>
          <w:bdr w:val="nil"/>
        </w:rPr>
        <w:t>Tihosuco</w:t>
      </w:r>
      <w:proofErr w:type="spellEnd"/>
      <w:r w:rsidRPr="00664A29">
        <w:rPr>
          <w:rFonts w:ascii="Montserrat" w:eastAsia="Arial Unicode MS" w:hAnsi="Montserrat" w:cs="Times New Roman"/>
          <w:b/>
          <w:sz w:val="20"/>
          <w:bdr w:val="nil"/>
        </w:rPr>
        <w:t xml:space="preserve">, Felipe Carrillo Puerto. </w:t>
      </w:r>
    </w:p>
    <w:p w14:paraId="1BD176E5" w14:textId="77777777" w:rsidR="008800DF" w:rsidRDefault="008800DF" w:rsidP="008800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</w:rPr>
      </w:pPr>
    </w:p>
    <w:p w14:paraId="240A2C8E" w14:textId="7EBB0E74" w:rsidR="00567918" w:rsidRPr="00D5483D" w:rsidRDefault="00567918" w:rsidP="008800D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</w:pPr>
      <w:r w:rsidRPr="00D5483D"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  <w:t xml:space="preserve">Que se </w:t>
      </w:r>
      <w:r w:rsidR="00077DD3" w:rsidRPr="00D5483D"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  <w:t xml:space="preserve">llevó a cabo del </w:t>
      </w:r>
      <w:r w:rsidR="00CE62DC"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  <w:t>13</w:t>
      </w:r>
      <w:r w:rsidR="00077DD3" w:rsidRPr="00D5483D"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  <w:t xml:space="preserve"> al </w:t>
      </w:r>
      <w:r w:rsidR="00CE62DC"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  <w:t>15</w:t>
      </w:r>
      <w:r w:rsidR="00077DD3" w:rsidRPr="00D5483D"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  <w:t xml:space="preserve"> de marzo del 2025 en </w:t>
      </w:r>
      <w:r w:rsidR="002029D5"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  <w:t>La Presumida,</w:t>
      </w:r>
      <w:r w:rsidR="00FD71C0"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  <w:t xml:space="preserve"> T</w:t>
      </w:r>
      <w:proofErr w:type="spellStart"/>
      <w:r w:rsidR="00FD71C0"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  <w:t>epich</w:t>
      </w:r>
      <w:proofErr w:type="spellEnd"/>
      <w:r w:rsidR="00FD71C0"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  <w:t xml:space="preserve">, San José II, Señor y </w:t>
      </w:r>
      <w:proofErr w:type="spellStart"/>
      <w:r w:rsidR="00FD71C0"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  <w:t>Tihosuco</w:t>
      </w:r>
      <w:proofErr w:type="spellEnd"/>
      <w:r w:rsidR="00E22E49" w:rsidRPr="00D5483D"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  <w:t>, municipio de Felipe Carrillo Puerto y José María Morelos</w:t>
      </w:r>
      <w:r w:rsidR="00D5483D" w:rsidRPr="00D5483D">
        <w:rPr>
          <w:rFonts w:ascii="Montserrat" w:eastAsia="Arial Unicode MS" w:hAnsi="Montserrat" w:cs="Arial"/>
          <w:b/>
          <w:sz w:val="20"/>
          <w:szCs w:val="20"/>
          <w:bdr w:val="nil"/>
          <w:lang w:val="es-ES"/>
        </w:rPr>
        <w:t>, en los términos que se detallan a continuación.</w:t>
      </w:r>
    </w:p>
    <w:p w14:paraId="76CED395" w14:textId="77777777" w:rsidR="006F7D19" w:rsidRDefault="006F7D19" w:rsidP="006F7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Montserrat" w:eastAsia="Arial Unicode MS" w:hAnsi="Montserrat" w:cs="Times New Roman"/>
          <w:b/>
          <w:sz w:val="20"/>
          <w:bdr w:val="nil"/>
        </w:rPr>
      </w:pPr>
    </w:p>
    <w:p w14:paraId="4CA50BCD" w14:textId="18CBE915" w:rsidR="00D53918" w:rsidRPr="006F7D19" w:rsidRDefault="006F7D19" w:rsidP="006F7D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Arial"/>
          <w:b/>
          <w:bdr w:val="nil"/>
          <w:lang w:val="es-ES"/>
        </w:rPr>
      </w:pPr>
      <w:r>
        <w:rPr>
          <w:rFonts w:ascii="Montserrat" w:eastAsia="Arial Unicode MS" w:hAnsi="Montserrat" w:cs="Times New Roman"/>
          <w:b/>
          <w:sz w:val="20"/>
          <w:bdr w:val="nil"/>
        </w:rPr>
        <w:t>E</w:t>
      </w:r>
      <w:r w:rsidR="00E50C63" w:rsidRPr="006F7D19">
        <w:rPr>
          <w:rFonts w:ascii="Montserrat" w:eastAsia="Arial Unicode MS" w:hAnsi="Montserrat" w:cs="Times New Roman"/>
          <w:b/>
          <w:sz w:val="20"/>
          <w:bdr w:val="nil"/>
        </w:rPr>
        <w:t>n los términos que se detallan a continuación</w:t>
      </w:r>
      <w:r w:rsidR="00A66B32" w:rsidRPr="006F7D19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="002D5A60" w:rsidRPr="006F7D19">
        <w:rPr>
          <w:rFonts w:ascii="Montserrat" w:eastAsia="Arial Unicode MS" w:hAnsi="Montserrat" w:cs="Arial"/>
          <w:b/>
          <w:bdr w:val="nil"/>
          <w:lang w:val="es-ES"/>
        </w:rPr>
        <w:tab/>
      </w:r>
    </w:p>
    <w:p w14:paraId="43C38334" w14:textId="77777777" w:rsidR="00D52E95" w:rsidRDefault="00D52E95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Arial"/>
          <w:b/>
          <w:bdr w:val="nil"/>
          <w:lang w:val="es-ES"/>
        </w:rPr>
      </w:pPr>
    </w:p>
    <w:p w14:paraId="3F3B0CD2" w14:textId="77777777" w:rsidR="00D52E95" w:rsidRPr="00B80D5E" w:rsidRDefault="00D52E95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14:paraId="4CA50BCF" w14:textId="77777777" w:rsidTr="00147BB7">
        <w:tc>
          <w:tcPr>
            <w:tcW w:w="9350" w:type="dxa"/>
            <w:gridSpan w:val="2"/>
          </w:tcPr>
          <w:p w14:paraId="4CA50BCE" w14:textId="55B8E528" w:rsidR="00E50C63" w:rsidRPr="00B80D5E" w:rsidRDefault="00E50C63" w:rsidP="00E50C63">
            <w:pPr>
              <w:jc w:val="center"/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No. De oficio de co</w:t>
            </w:r>
            <w:r w:rsidR="00EC138A" w:rsidRPr="00B80D5E">
              <w:rPr>
                <w:rFonts w:ascii="Montserrat" w:hAnsi="Montserrat" w:cs="Arial"/>
                <w:bCs/>
                <w:lang w:val="es-ES"/>
              </w:rPr>
              <w:t xml:space="preserve">misión: </w:t>
            </w:r>
            <w:r w:rsidR="004C223B" w:rsidRPr="00B80D5E">
              <w:rPr>
                <w:rFonts w:ascii="Montserrat" w:hAnsi="Montserrat" w:cs="Arial"/>
                <w:b/>
                <w:bCs/>
                <w:lang w:val="es-ES"/>
              </w:rPr>
              <w:t>INMAYA/DG/</w:t>
            </w:r>
            <w:r w:rsidR="0089296A">
              <w:rPr>
                <w:rFonts w:ascii="Montserrat" w:hAnsi="Montserrat" w:cs="Arial"/>
                <w:b/>
                <w:bCs/>
                <w:lang w:val="es-ES"/>
              </w:rPr>
              <w:t>0</w:t>
            </w:r>
            <w:r w:rsidR="00AB06A8">
              <w:rPr>
                <w:rFonts w:ascii="Montserrat" w:hAnsi="Montserrat" w:cs="Arial"/>
                <w:b/>
                <w:bCs/>
                <w:lang w:val="es-ES"/>
              </w:rPr>
              <w:t>233</w:t>
            </w:r>
            <w:r w:rsidR="00A837A2" w:rsidRPr="00B80D5E">
              <w:rPr>
                <w:rFonts w:ascii="Montserrat" w:hAnsi="Montserrat" w:cs="Arial"/>
                <w:b/>
                <w:bCs/>
                <w:lang w:val="es-ES"/>
              </w:rPr>
              <w:t>/</w:t>
            </w:r>
            <w:r w:rsidR="00AB06A8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F41FA2" w:rsidRPr="00B80D5E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572B4C" w:rsidRPr="00B80D5E">
              <w:rPr>
                <w:rFonts w:ascii="Montserrat" w:hAnsi="Montserrat" w:cs="Arial"/>
                <w:b/>
                <w:bCs/>
                <w:lang w:val="es-ES"/>
              </w:rPr>
              <w:t>/202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5</w:t>
            </w:r>
            <w:r w:rsidRPr="00B80D5E">
              <w:rPr>
                <w:rFonts w:ascii="Montserrat" w:hAnsi="Montserrat" w:cs="Arial"/>
                <w:b/>
                <w:bCs/>
                <w:lang w:val="es-ES"/>
              </w:rPr>
              <w:t>.</w:t>
            </w:r>
          </w:p>
        </w:tc>
      </w:tr>
      <w:tr w:rsidR="00E50C63" w:rsidRPr="009445EF" w14:paraId="4CA50BD2" w14:textId="77777777" w:rsidTr="00147BB7">
        <w:tc>
          <w:tcPr>
            <w:tcW w:w="4675" w:type="dxa"/>
          </w:tcPr>
          <w:p w14:paraId="4CA50BD0" w14:textId="77777777" w:rsidR="00E50C63" w:rsidRPr="00B80D5E" w:rsidRDefault="00E50C63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4CA50BD1" w14:textId="77777777" w:rsidR="00E50C63" w:rsidRPr="00B80D5E" w:rsidRDefault="00572B4C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equivalente al 100</w:t>
            </w:r>
            <w:r w:rsidR="00E50C63" w:rsidRPr="00B80D5E">
              <w:rPr>
                <w:rFonts w:ascii="Montserrat" w:hAnsi="Montserrat" w:cs="Arial"/>
                <w:bCs/>
                <w:lang w:val="es-ES"/>
              </w:rPr>
              <w:t>%.</w:t>
            </w:r>
          </w:p>
        </w:tc>
      </w:tr>
      <w:tr w:rsidR="00E50C63" w:rsidRPr="009445EF" w14:paraId="4CA50BD5" w14:textId="77777777" w:rsidTr="00147BB7">
        <w:tc>
          <w:tcPr>
            <w:tcW w:w="4675" w:type="dxa"/>
          </w:tcPr>
          <w:p w14:paraId="4CA50BD3" w14:textId="5ADE7067" w:rsidR="00E50C63" w:rsidRPr="00B80D5E" w:rsidRDefault="005B3FE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3458C6">
              <w:rPr>
                <w:rFonts w:ascii="Montserrat" w:hAnsi="Montserrat" w:cs="Arial"/>
                <w:bCs/>
                <w:lang w:val="es-ES"/>
              </w:rPr>
              <w:t>2262</w:t>
            </w:r>
            <w:r w:rsidR="0067675E">
              <w:rPr>
                <w:rFonts w:ascii="Montserrat" w:hAnsi="Montserrat" w:cs="Arial"/>
                <w:bCs/>
                <w:lang w:val="es-ES"/>
              </w:rPr>
              <w:t>.</w:t>
            </w:r>
            <w:r w:rsidR="003458C6">
              <w:rPr>
                <w:rFonts w:ascii="Montserrat" w:hAnsi="Montserrat" w:cs="Arial"/>
                <w:bCs/>
                <w:lang w:val="es-ES"/>
              </w:rPr>
              <w:t>80</w:t>
            </w:r>
          </w:p>
        </w:tc>
        <w:tc>
          <w:tcPr>
            <w:tcW w:w="4675" w:type="dxa"/>
          </w:tcPr>
          <w:p w14:paraId="4CA50BD4" w14:textId="746F5DD5" w:rsidR="00E50C63" w:rsidRPr="00B80D5E" w:rsidRDefault="003458C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>
              <w:rPr>
                <w:rFonts w:ascii="Montserrat" w:hAnsi="Montserrat" w:cs="Arial"/>
                <w:bCs/>
                <w:lang w:val="es-ES"/>
              </w:rPr>
              <w:t>2262.80</w:t>
            </w:r>
          </w:p>
        </w:tc>
      </w:tr>
    </w:tbl>
    <w:p w14:paraId="4CA50BD6" w14:textId="39936669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p w14:paraId="67D69FA9" w14:textId="77777777" w:rsidR="00D52E95" w:rsidRPr="009445EF" w:rsidRDefault="00D52E95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14:paraId="4CA50BD8" w14:textId="77777777" w:rsidTr="00147BB7">
        <w:trPr>
          <w:trHeight w:val="273"/>
        </w:trPr>
        <w:tc>
          <w:tcPr>
            <w:tcW w:w="9542" w:type="dxa"/>
            <w:gridSpan w:val="3"/>
          </w:tcPr>
          <w:p w14:paraId="4CA50BD7" w14:textId="60C49B2E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06333D" w:rsidRPr="00B80D5E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4CA50BDC" w14:textId="77777777" w:rsidTr="00924B03">
        <w:trPr>
          <w:trHeight w:val="289"/>
        </w:trPr>
        <w:tc>
          <w:tcPr>
            <w:tcW w:w="1851" w:type="dxa"/>
          </w:tcPr>
          <w:p w14:paraId="4CA50BD9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14:paraId="4CA50BDA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14:paraId="4CA50BDB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Importe del gasto</w:t>
            </w:r>
          </w:p>
        </w:tc>
      </w:tr>
      <w:tr w:rsidR="00E50C63" w:rsidRPr="009445EF" w14:paraId="4CA50BE3" w14:textId="77777777" w:rsidTr="009F71BA">
        <w:trPr>
          <w:trHeight w:val="203"/>
        </w:trPr>
        <w:tc>
          <w:tcPr>
            <w:tcW w:w="1851" w:type="dxa"/>
          </w:tcPr>
          <w:p w14:paraId="4CA50BDD" w14:textId="7B678F5C" w:rsidR="00E50C63" w:rsidRPr="00B80D5E" w:rsidRDefault="00362883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13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/0</w:t>
            </w:r>
            <w:r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4CA50BE1" w14:textId="588718B4" w:rsidR="0021669D" w:rsidRPr="00B80D5E" w:rsidRDefault="00E93672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Almuerzo </w:t>
            </w:r>
            <w:r w:rsidR="0051401F">
              <w:rPr>
                <w:rFonts w:ascii="Montserrat" w:hAnsi="Montserrat" w:cs="Arial"/>
                <w:szCs w:val="24"/>
                <w:lang w:val="es-ES"/>
              </w:rPr>
              <w:t>(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>alimentos y bebida)</w:t>
            </w:r>
          </w:p>
        </w:tc>
        <w:tc>
          <w:tcPr>
            <w:tcW w:w="1603" w:type="dxa"/>
          </w:tcPr>
          <w:p w14:paraId="4CA50BE2" w14:textId="55954B13" w:rsidR="00E50C63" w:rsidRPr="00B80D5E" w:rsidRDefault="008A691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>2</w:t>
            </w:r>
            <w:r w:rsidR="00C358B0">
              <w:rPr>
                <w:rFonts w:ascii="Montserrat" w:hAnsi="Montserrat" w:cs="Arial"/>
                <w:szCs w:val="24"/>
                <w:lang w:val="es-ES"/>
              </w:rPr>
              <w:t>77</w:t>
            </w:r>
            <w:r>
              <w:rPr>
                <w:rFonts w:ascii="Montserrat" w:hAnsi="Montserrat" w:cs="Arial"/>
                <w:szCs w:val="24"/>
                <w:lang w:val="es-ES"/>
              </w:rPr>
              <w:t>.</w:t>
            </w:r>
            <w:r w:rsidR="00C358B0">
              <w:rPr>
                <w:rFonts w:ascii="Montserrat" w:hAnsi="Montserrat" w:cs="Arial"/>
                <w:szCs w:val="24"/>
                <w:lang w:val="es-ES"/>
              </w:rPr>
              <w:t>56</w:t>
            </w:r>
          </w:p>
        </w:tc>
      </w:tr>
      <w:tr w:rsidR="0069099E" w:rsidRPr="009445EF" w14:paraId="4CA50BEA" w14:textId="77777777" w:rsidTr="00924B03">
        <w:trPr>
          <w:trHeight w:val="273"/>
        </w:trPr>
        <w:tc>
          <w:tcPr>
            <w:tcW w:w="1851" w:type="dxa"/>
          </w:tcPr>
          <w:p w14:paraId="4CA50BE4" w14:textId="5ED653CD" w:rsidR="0069099E" w:rsidRPr="00B80D5E" w:rsidRDefault="008851A5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13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362883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4CA50BE8" w14:textId="6FA91B24" w:rsidR="001F5830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proofErr w:type="gramStart"/>
            <w:r>
              <w:rPr>
                <w:rFonts w:ascii="Montserrat" w:hAnsi="Montserrat" w:cs="Arial"/>
                <w:szCs w:val="24"/>
                <w:lang w:val="es-ES"/>
              </w:rPr>
              <w:t>Cena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</w:t>
            </w:r>
            <w:proofErr w:type="gramEnd"/>
            <w:r w:rsidR="005F60B0">
              <w:rPr>
                <w:rFonts w:ascii="Montserrat" w:hAnsi="Montserrat" w:cs="Arial"/>
                <w:szCs w:val="24"/>
                <w:lang w:val="es-ES"/>
              </w:rPr>
              <w:t>alimentos y bebida)</w:t>
            </w:r>
          </w:p>
        </w:tc>
        <w:tc>
          <w:tcPr>
            <w:tcW w:w="1603" w:type="dxa"/>
          </w:tcPr>
          <w:p w14:paraId="4CA50BE9" w14:textId="57B406D9" w:rsidR="0069099E" w:rsidRPr="00B80D5E" w:rsidRDefault="008A691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$235.00</w:t>
            </w:r>
          </w:p>
        </w:tc>
      </w:tr>
      <w:tr w:rsidR="003E7DF2" w:rsidRPr="009445EF" w14:paraId="45F19973" w14:textId="77777777" w:rsidTr="00924B03">
        <w:trPr>
          <w:trHeight w:val="273"/>
        </w:trPr>
        <w:tc>
          <w:tcPr>
            <w:tcW w:w="1851" w:type="dxa"/>
          </w:tcPr>
          <w:p w14:paraId="5AA0EFFC" w14:textId="637BDB07" w:rsidR="003E7DF2" w:rsidRPr="00B80D5E" w:rsidRDefault="008851A5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14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362883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E93672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6B23733B" w14:textId="54F265E8" w:rsidR="003E7DF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proofErr w:type="gramStart"/>
            <w:r>
              <w:rPr>
                <w:rFonts w:ascii="Montserrat" w:hAnsi="Montserrat" w:cs="Arial"/>
                <w:szCs w:val="24"/>
                <w:lang w:val="es-ES"/>
              </w:rPr>
              <w:t>Desayuno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</w:t>
            </w:r>
            <w:proofErr w:type="gramEnd"/>
            <w:r w:rsidR="005F60B0">
              <w:rPr>
                <w:rFonts w:ascii="Montserrat" w:hAnsi="Montserrat" w:cs="Arial"/>
                <w:szCs w:val="24"/>
                <w:lang w:val="es-ES"/>
              </w:rPr>
              <w:t>alimentos y bebida)</w:t>
            </w:r>
          </w:p>
        </w:tc>
        <w:tc>
          <w:tcPr>
            <w:tcW w:w="1603" w:type="dxa"/>
          </w:tcPr>
          <w:p w14:paraId="4A0892B9" w14:textId="37C6E41E" w:rsidR="003E7DF2" w:rsidRPr="00B80D5E" w:rsidRDefault="008A6918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$2</w:t>
            </w:r>
            <w:r w:rsidR="00C358B0">
              <w:rPr>
                <w:rFonts w:ascii="Montserrat" w:hAnsi="Montserrat" w:cs="Arial"/>
                <w:szCs w:val="24"/>
                <w:lang w:val="es-ES"/>
              </w:rPr>
              <w:t>85</w:t>
            </w:r>
            <w:r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3E7DF2" w:rsidRPr="009445EF" w14:paraId="7A1CF7C8" w14:textId="77777777" w:rsidTr="00924B03">
        <w:trPr>
          <w:trHeight w:val="273"/>
        </w:trPr>
        <w:tc>
          <w:tcPr>
            <w:tcW w:w="1851" w:type="dxa"/>
          </w:tcPr>
          <w:p w14:paraId="6098AD3D" w14:textId="035E643B" w:rsidR="003E7DF2" w:rsidRPr="00B80D5E" w:rsidRDefault="008851A5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lastRenderedPageBreak/>
              <w:t>14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/0</w:t>
            </w:r>
            <w:r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5C3ADC8B" w14:textId="0EEAC77B" w:rsidR="003E7DF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proofErr w:type="gramStart"/>
            <w:r>
              <w:rPr>
                <w:rFonts w:ascii="Montserrat" w:hAnsi="Montserrat" w:cs="Arial"/>
                <w:szCs w:val="24"/>
                <w:lang w:val="es-ES"/>
              </w:rPr>
              <w:t>Almuerzo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</w:t>
            </w:r>
            <w:proofErr w:type="gramEnd"/>
            <w:r w:rsidR="005F60B0">
              <w:rPr>
                <w:rFonts w:ascii="Montserrat" w:hAnsi="Montserrat" w:cs="Arial"/>
                <w:szCs w:val="24"/>
                <w:lang w:val="es-ES"/>
              </w:rPr>
              <w:t>alimentos y bebida)</w:t>
            </w:r>
          </w:p>
        </w:tc>
        <w:tc>
          <w:tcPr>
            <w:tcW w:w="1603" w:type="dxa"/>
          </w:tcPr>
          <w:p w14:paraId="592BA31A" w14:textId="10C4AC10" w:rsidR="003E7DF2" w:rsidRPr="00B80D5E" w:rsidRDefault="0060780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$270.00</w:t>
            </w:r>
          </w:p>
        </w:tc>
      </w:tr>
      <w:tr w:rsidR="00E93672" w:rsidRPr="009445EF" w14:paraId="4F3EFE0E" w14:textId="77777777" w:rsidTr="00924B03">
        <w:trPr>
          <w:trHeight w:val="273"/>
        </w:trPr>
        <w:tc>
          <w:tcPr>
            <w:tcW w:w="1851" w:type="dxa"/>
          </w:tcPr>
          <w:p w14:paraId="2C73E56F" w14:textId="1521C5D0" w:rsidR="00E93672" w:rsidRPr="00B80D5E" w:rsidRDefault="008851A5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14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/0</w:t>
            </w:r>
            <w:r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7535A179" w14:textId="1864D2EE" w:rsidR="00E9367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proofErr w:type="gramStart"/>
            <w:r>
              <w:rPr>
                <w:rFonts w:ascii="Montserrat" w:hAnsi="Montserrat" w:cs="Arial"/>
                <w:szCs w:val="24"/>
                <w:lang w:val="es-ES"/>
              </w:rPr>
              <w:t>Cena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</w:t>
            </w:r>
            <w:proofErr w:type="gramEnd"/>
            <w:r w:rsidR="005F60B0">
              <w:rPr>
                <w:rFonts w:ascii="Montserrat" w:hAnsi="Montserrat" w:cs="Arial"/>
                <w:szCs w:val="24"/>
                <w:lang w:val="es-ES"/>
              </w:rPr>
              <w:t>alimentos y bebida)</w:t>
            </w:r>
          </w:p>
        </w:tc>
        <w:tc>
          <w:tcPr>
            <w:tcW w:w="1603" w:type="dxa"/>
          </w:tcPr>
          <w:p w14:paraId="25808A1B" w14:textId="7DC2C907" w:rsidR="00E93672" w:rsidRPr="00B80D5E" w:rsidRDefault="00607801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$266.00</w:t>
            </w:r>
          </w:p>
        </w:tc>
      </w:tr>
      <w:tr w:rsidR="00E93672" w:rsidRPr="009445EF" w14:paraId="2EFF846D" w14:textId="77777777" w:rsidTr="00924B03">
        <w:trPr>
          <w:trHeight w:val="273"/>
        </w:trPr>
        <w:tc>
          <w:tcPr>
            <w:tcW w:w="1851" w:type="dxa"/>
          </w:tcPr>
          <w:p w14:paraId="21A7F1CB" w14:textId="2C5D603D" w:rsidR="00E93672" w:rsidRPr="00B80D5E" w:rsidRDefault="008851A5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15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172002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42F3C925" w14:textId="72414020" w:rsidR="00E9367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proofErr w:type="gramStart"/>
            <w:r>
              <w:rPr>
                <w:rFonts w:ascii="Montserrat" w:hAnsi="Montserrat" w:cs="Arial"/>
                <w:szCs w:val="24"/>
                <w:lang w:val="es-ES"/>
              </w:rPr>
              <w:t>Desayuno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</w:t>
            </w:r>
            <w:proofErr w:type="gramEnd"/>
            <w:r w:rsidR="005F60B0">
              <w:rPr>
                <w:rFonts w:ascii="Montserrat" w:hAnsi="Montserrat" w:cs="Arial"/>
                <w:szCs w:val="24"/>
                <w:lang w:val="es-ES"/>
              </w:rPr>
              <w:t>alimentos y bebida)</w:t>
            </w:r>
          </w:p>
        </w:tc>
        <w:tc>
          <w:tcPr>
            <w:tcW w:w="1603" w:type="dxa"/>
          </w:tcPr>
          <w:p w14:paraId="1D786676" w14:textId="49D466DA" w:rsidR="00E93672" w:rsidRPr="00B80D5E" w:rsidRDefault="00C02E6B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$3</w:t>
            </w:r>
            <w:r w:rsidR="00A40D8E">
              <w:rPr>
                <w:rFonts w:ascii="Montserrat" w:hAnsi="Montserrat" w:cs="Arial"/>
                <w:szCs w:val="24"/>
                <w:lang w:val="es-ES"/>
              </w:rPr>
              <w:t>45.00</w:t>
            </w:r>
          </w:p>
        </w:tc>
      </w:tr>
      <w:tr w:rsidR="00E93672" w:rsidRPr="009445EF" w14:paraId="3A82B173" w14:textId="77777777" w:rsidTr="00924B03">
        <w:trPr>
          <w:trHeight w:val="273"/>
        </w:trPr>
        <w:tc>
          <w:tcPr>
            <w:tcW w:w="1851" w:type="dxa"/>
          </w:tcPr>
          <w:p w14:paraId="70024AF6" w14:textId="512BEC41" w:rsidR="00E93672" w:rsidRPr="00B80D5E" w:rsidRDefault="008851A5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0450A1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/0</w:t>
            </w:r>
            <w:r w:rsidR="00172002">
              <w:rPr>
                <w:rFonts w:ascii="Montserrat" w:hAnsi="Montserrat" w:cs="Arial"/>
                <w:szCs w:val="24"/>
                <w:lang w:val="es-ES"/>
              </w:rPr>
              <w:t>3</w:t>
            </w:r>
            <w:r w:rsidR="006B67D9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2302AA5E" w14:textId="36631436" w:rsidR="00E93672" w:rsidRPr="00B80D5E" w:rsidRDefault="006B67D9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proofErr w:type="gramStart"/>
            <w:r>
              <w:rPr>
                <w:rFonts w:ascii="Montserrat" w:hAnsi="Montserrat" w:cs="Arial"/>
                <w:szCs w:val="24"/>
                <w:lang w:val="es-ES"/>
              </w:rPr>
              <w:t>Almuerzo</w:t>
            </w:r>
            <w:r w:rsidR="005F60B0">
              <w:rPr>
                <w:rFonts w:ascii="Montserrat" w:hAnsi="Montserrat" w:cs="Arial"/>
                <w:szCs w:val="24"/>
                <w:lang w:val="es-ES"/>
              </w:rPr>
              <w:t xml:space="preserve">  (</w:t>
            </w:r>
            <w:proofErr w:type="gramEnd"/>
            <w:r w:rsidR="005F60B0">
              <w:rPr>
                <w:rFonts w:ascii="Montserrat" w:hAnsi="Montserrat" w:cs="Arial"/>
                <w:szCs w:val="24"/>
                <w:lang w:val="es-ES"/>
              </w:rPr>
              <w:t>alimentos y bebida)</w:t>
            </w:r>
          </w:p>
        </w:tc>
        <w:tc>
          <w:tcPr>
            <w:tcW w:w="1603" w:type="dxa"/>
          </w:tcPr>
          <w:p w14:paraId="384E9A50" w14:textId="35D88A1A" w:rsidR="00E93672" w:rsidRPr="00B80D5E" w:rsidRDefault="00A40D8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$264.</w:t>
            </w:r>
            <w:r w:rsidR="00022ACD">
              <w:rPr>
                <w:rFonts w:ascii="Montserrat" w:hAnsi="Montserrat" w:cs="Arial"/>
                <w:szCs w:val="24"/>
                <w:lang w:val="es-ES"/>
              </w:rPr>
              <w:t>24</w:t>
            </w:r>
          </w:p>
        </w:tc>
      </w:tr>
      <w:tr w:rsidR="00172002" w:rsidRPr="009445EF" w14:paraId="78C9EBE6" w14:textId="77777777" w:rsidTr="00924B03">
        <w:trPr>
          <w:trHeight w:val="273"/>
        </w:trPr>
        <w:tc>
          <w:tcPr>
            <w:tcW w:w="1851" w:type="dxa"/>
          </w:tcPr>
          <w:p w14:paraId="55E3A9C8" w14:textId="07C34E58" w:rsidR="00172002" w:rsidRDefault="008851A5" w:rsidP="00172002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0450A1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172002">
              <w:rPr>
                <w:rFonts w:ascii="Montserrat" w:hAnsi="Montserrat" w:cs="Arial"/>
                <w:szCs w:val="24"/>
                <w:lang w:val="es-ES"/>
              </w:rPr>
              <w:t>/03/2025</w:t>
            </w:r>
          </w:p>
        </w:tc>
        <w:tc>
          <w:tcPr>
            <w:tcW w:w="6088" w:type="dxa"/>
          </w:tcPr>
          <w:p w14:paraId="19F53699" w14:textId="08BA278D" w:rsidR="00172002" w:rsidRDefault="00172002" w:rsidP="00172002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Cena </w:t>
            </w:r>
            <w:r w:rsidR="00413EC3">
              <w:rPr>
                <w:rFonts w:ascii="Montserrat" w:hAnsi="Montserrat" w:cs="Arial"/>
                <w:szCs w:val="24"/>
                <w:lang w:val="es-ES"/>
              </w:rPr>
              <w:t>(alimentos y bebida)</w:t>
            </w:r>
          </w:p>
        </w:tc>
        <w:tc>
          <w:tcPr>
            <w:tcW w:w="1603" w:type="dxa"/>
          </w:tcPr>
          <w:p w14:paraId="6F3C565C" w14:textId="7E9B86FA" w:rsidR="00172002" w:rsidRDefault="00CF2FB7" w:rsidP="00172002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$320.00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4CA50C02" w14:textId="77777777" w:rsidTr="00147BB7">
        <w:tc>
          <w:tcPr>
            <w:tcW w:w="3397" w:type="dxa"/>
          </w:tcPr>
          <w:p w14:paraId="4CA50C01" w14:textId="7F62FD20" w:rsidR="00E50C63" w:rsidRPr="009445EF" w:rsidRDefault="00572B4C" w:rsidP="009F71BA">
            <w:pPr>
              <w:jc w:val="right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lang w:val="es-ES"/>
              </w:rPr>
              <w:t>Total: $</w:t>
            </w:r>
            <w:r w:rsidR="003420C5">
              <w:rPr>
                <w:rFonts w:ascii="Montserrat" w:hAnsi="Montserrat" w:cs="Arial"/>
                <w:b/>
                <w:lang w:val="es-ES"/>
              </w:rPr>
              <w:t>226</w:t>
            </w:r>
            <w:r w:rsidR="00DC6D60">
              <w:rPr>
                <w:rFonts w:ascii="Montserrat" w:hAnsi="Montserrat" w:cs="Arial"/>
                <w:b/>
                <w:lang w:val="es-ES"/>
              </w:rPr>
              <w:t>2.80</w:t>
            </w:r>
          </w:p>
        </w:tc>
      </w:tr>
    </w:tbl>
    <w:p w14:paraId="4CA50C03" w14:textId="1D7EA753" w:rsidR="00E50C63" w:rsidRPr="00E50C63" w:rsidRDefault="00E50C63" w:rsidP="005A18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4" w14:textId="78C2D776" w:rsidR="00924B03" w:rsidRDefault="00924B03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09662F67" w14:textId="77777777" w:rsidR="006D1CA8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02DA7575" w14:textId="77777777" w:rsidR="006D1CA8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0869580" w14:textId="77777777" w:rsidR="006D1CA8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6DB132C9" w14:textId="77777777" w:rsidR="006D1CA8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1BDD7580" w14:textId="77777777" w:rsidR="006D1CA8" w:rsidRPr="00E50C63" w:rsidRDefault="006D1CA8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5" w14:textId="55BC1FB3"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14:paraId="4CA50C07" w14:textId="23E983A0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9" w14:textId="112A2DD0" w:rsid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5E09EFFF" w14:textId="77777777" w:rsidR="006D1CA8" w:rsidRPr="00E50C63" w:rsidRDefault="006D1CA8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673B0F77" w14:textId="2F065AA9" w:rsidR="00857BFE" w:rsidRPr="00E50C63" w:rsidRDefault="00C74E4F" w:rsidP="00857B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996CEC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JESUS LIBORIO CHAN NAHUAT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.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LIC. </w:t>
      </w:r>
      <w:r w:rsidR="0072724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 w:rsid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                           </w:t>
      </w:r>
    </w:p>
    <w:p w14:paraId="4861D288" w14:textId="1F46028B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ENCARGADO DE DERECHOS </w:t>
      </w:r>
      <w:proofErr w:type="gramStart"/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INDÍGENAS,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proofErr w:type="gramEnd"/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</w:p>
    <w:p w14:paraId="1FAB9498" w14:textId="77777777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" w:hAnsi="Montserrat"/>
          <w:b/>
          <w:sz w:val="20"/>
          <w:szCs w:val="20"/>
          <w:lang w:val="es-E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ATENCIÓN JURÍDICA, UNIDAD DE</w:t>
      </w:r>
      <w:r w:rsidRPr="007A1E45">
        <w:rPr>
          <w:rFonts w:ascii="Montserrat" w:hAnsi="Montserrat"/>
          <w:b/>
          <w:sz w:val="20"/>
          <w:szCs w:val="20"/>
          <w:lang w:val="es-ES"/>
        </w:rPr>
        <w:t xml:space="preserve"> </w:t>
      </w:r>
    </w:p>
    <w:p w14:paraId="36074BF3" w14:textId="77777777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TRANSPARENCIA, ACCESO A LA </w:t>
      </w:r>
    </w:p>
    <w:p w14:paraId="10081D7C" w14:textId="77777777" w:rsidR="00857BFE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INFORMACIÓN PÚBLICA Y PROTECCIÓN</w:t>
      </w:r>
    </w:p>
    <w:p w14:paraId="7C21476E" w14:textId="225FE8E7" w:rsidR="003C4D10" w:rsidRDefault="00857BFE" w:rsidP="007272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DE DATOS PERSONALES</w:t>
      </w:r>
      <w:r w:rsidR="00C024E3" w:rsidRPr="00C024E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4726B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</w:t>
      </w:r>
    </w:p>
    <w:p w14:paraId="4CA50C0F" w14:textId="5F3F05BB" w:rsidR="00DC2850" w:rsidRPr="002D6004" w:rsidRDefault="00857BFE" w:rsidP="002D60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EF6E3" wp14:editId="0FCBBE43">
                <wp:simplePos x="0" y="0"/>
                <wp:positionH relativeFrom="margin">
                  <wp:align>center</wp:align>
                </wp:positionH>
                <wp:positionV relativeFrom="paragraph">
                  <wp:posOffset>243989</wp:posOffset>
                </wp:positionV>
                <wp:extent cx="6638290" cy="8280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CEB90" w14:textId="2C731B1D" w:rsidR="002D6004" w:rsidRPr="002D6004" w:rsidRDefault="002D6004" w:rsidP="00BE664C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D6004">
                              <w:rPr>
                                <w:b/>
                                <w:bCs/>
                              </w:rPr>
                              <w:t>“bajo protesta de decir verdad, manifiesto que la presente comprobación de viáticos otorgados, se realizó tomando en consideración que, en la zona rural denominada</w:t>
                            </w:r>
                            <w:r w:rsidR="005B6E8C" w:rsidRPr="005B6E8C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E72FC3" w:rsidRPr="00E72FC3">
                              <w:rPr>
                                <w:b/>
                                <w:bCs/>
                              </w:rPr>
                              <w:t xml:space="preserve">La Presumida, </w:t>
                            </w:r>
                            <w:proofErr w:type="spellStart"/>
                            <w:r w:rsidR="00E72FC3" w:rsidRPr="00E72FC3">
                              <w:rPr>
                                <w:b/>
                                <w:bCs/>
                              </w:rPr>
                              <w:t>Tepich</w:t>
                            </w:r>
                            <w:proofErr w:type="spellEnd"/>
                            <w:r w:rsidR="00E72FC3" w:rsidRPr="00E72FC3">
                              <w:rPr>
                                <w:b/>
                                <w:bCs/>
                              </w:rPr>
                              <w:t xml:space="preserve">, San José II, Señor y </w:t>
                            </w:r>
                            <w:proofErr w:type="spellStart"/>
                            <w:r w:rsidR="00E72FC3" w:rsidRPr="00E72FC3">
                              <w:rPr>
                                <w:b/>
                                <w:bCs/>
                              </w:rPr>
                              <w:t>Tihosuco</w:t>
                            </w:r>
                            <w:proofErr w:type="spellEnd"/>
                            <w:r w:rsidR="00E72FC3" w:rsidRPr="00E72FC3">
                              <w:rPr>
                                <w:b/>
                                <w:bCs/>
                              </w:rPr>
                              <w:t>, municipio de Felipe Carrillo Puerto y José María Morelos</w:t>
                            </w:r>
                            <w:r w:rsidR="006B4083" w:rsidRPr="00E72FC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2D6004">
                              <w:rPr>
                                <w:b/>
                                <w:bCs/>
                              </w:rPr>
                              <w:t>no se localizaron establecimientos comerciales con expedición de comprobantes fiscales digitales”.</w:t>
                            </w:r>
                          </w:p>
                          <w:p w14:paraId="763F33D9" w14:textId="77777777" w:rsidR="002D6004" w:rsidRDefault="002D6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F6E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9.2pt;width:522.7pt;height:65.2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" fillcolor="white [3201]" stroked="f" strokeweight=".5pt">
                <v:textbox>
                  <w:txbxContent>
                    <w:p w14:paraId="66CCEB90" w14:textId="2C731B1D" w:rsidR="002D6004" w:rsidRPr="002D6004" w:rsidRDefault="002D6004" w:rsidP="00BE664C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2D6004">
                        <w:rPr>
                          <w:b/>
                          <w:bCs/>
                        </w:rPr>
                        <w:t>“bajo protesta de decir verdad, manifiesto que la presente comprobación de viáticos otorgados, se realizó tomando en consideración que, en la zona rural denominada</w:t>
                      </w:r>
                      <w:r w:rsidR="005B6E8C" w:rsidRPr="005B6E8C">
                        <w:rPr>
                          <w:b/>
                          <w:lang w:val="es-ES"/>
                        </w:rPr>
                        <w:t xml:space="preserve"> </w:t>
                      </w:r>
                      <w:r w:rsidR="00E72FC3" w:rsidRPr="00E72FC3">
                        <w:rPr>
                          <w:b/>
                          <w:bCs/>
                        </w:rPr>
                        <w:t xml:space="preserve">La Presumida, </w:t>
                      </w:r>
                      <w:proofErr w:type="spellStart"/>
                      <w:r w:rsidR="00E72FC3" w:rsidRPr="00E72FC3">
                        <w:rPr>
                          <w:b/>
                          <w:bCs/>
                        </w:rPr>
                        <w:t>Tepich</w:t>
                      </w:r>
                      <w:proofErr w:type="spellEnd"/>
                      <w:r w:rsidR="00E72FC3" w:rsidRPr="00E72FC3">
                        <w:rPr>
                          <w:b/>
                          <w:bCs/>
                        </w:rPr>
                        <w:t xml:space="preserve">, San José II, Señor y </w:t>
                      </w:r>
                      <w:proofErr w:type="spellStart"/>
                      <w:r w:rsidR="00E72FC3" w:rsidRPr="00E72FC3">
                        <w:rPr>
                          <w:b/>
                          <w:bCs/>
                        </w:rPr>
                        <w:t>Tihosuco</w:t>
                      </w:r>
                      <w:proofErr w:type="spellEnd"/>
                      <w:r w:rsidR="00E72FC3" w:rsidRPr="00E72FC3">
                        <w:rPr>
                          <w:b/>
                          <w:bCs/>
                        </w:rPr>
                        <w:t>, municipio de Felipe Carrillo Puerto y José María Morelos</w:t>
                      </w:r>
                      <w:r w:rsidR="006B4083" w:rsidRPr="00E72FC3">
                        <w:rPr>
                          <w:b/>
                          <w:bCs/>
                        </w:rPr>
                        <w:t xml:space="preserve">, </w:t>
                      </w:r>
                      <w:r w:rsidRPr="002D6004">
                        <w:rPr>
                          <w:b/>
                          <w:bCs/>
                        </w:rPr>
                        <w:t>no se localizaron establecimientos comerciales con expedición de comprobantes fiscales digitales”.</w:t>
                      </w:r>
                    </w:p>
                    <w:p w14:paraId="763F33D9" w14:textId="77777777" w:rsidR="002D6004" w:rsidRDefault="002D6004"/>
                  </w:txbxContent>
                </v:textbox>
                <w10:wrap anchorx="margin"/>
              </v:shape>
            </w:pict>
          </mc:Fallback>
        </mc:AlternateContent>
      </w:r>
      <w:r w:rsidR="00C024E3" w:rsidRPr="00C024E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PARTCIPACIÓ</w:t>
      </w:r>
      <w:r w:rsidR="00C024E3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N</w:t>
      </w:r>
      <w:r w:rsidR="003C4D10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Y CONSULTA INDÍGENA</w:t>
      </w:r>
      <w:r w:rsidR="009445EF" w:rsidRPr="00857BFE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</w:t>
      </w:r>
      <w:r w:rsidR="00DD7FF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</w:p>
    <w:sectPr w:rsidR="00DC2850" w:rsidRPr="002D6004" w:rsidSect="00A16C06">
      <w:headerReference w:type="default" r:id="rId9"/>
      <w:footerReference w:type="default" r:id="rId10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35665" w14:textId="77777777" w:rsidR="005A5502" w:rsidRDefault="005A5502">
      <w:pPr>
        <w:spacing w:after="0" w:line="240" w:lineRule="auto"/>
      </w:pPr>
      <w:r>
        <w:separator/>
      </w:r>
    </w:p>
  </w:endnote>
  <w:endnote w:type="continuationSeparator" w:id="0">
    <w:p w14:paraId="3C6CF962" w14:textId="77777777" w:rsidR="005A5502" w:rsidRDefault="005A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0C1D" w14:textId="77777777" w:rsidR="008F2073" w:rsidRDefault="008F2073" w:rsidP="00295CEB">
    <w:pPr>
      <w:pStyle w:val="Piedepgina"/>
      <w:jc w:val="center"/>
      <w:rPr>
        <w:sz w:val="18"/>
        <w:szCs w:val="18"/>
      </w:rPr>
    </w:pPr>
  </w:p>
  <w:p w14:paraId="4CA50C1E" w14:textId="77777777" w:rsidR="008F2073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4CA50C1F" w14:textId="77777777" w:rsidR="008F2073" w:rsidRDefault="008F2073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B00EF" w14:textId="77777777" w:rsidR="005A5502" w:rsidRDefault="005A5502">
      <w:pPr>
        <w:spacing w:after="0" w:line="240" w:lineRule="auto"/>
      </w:pPr>
      <w:r>
        <w:separator/>
      </w:r>
    </w:p>
  </w:footnote>
  <w:footnote w:type="continuationSeparator" w:id="0">
    <w:p w14:paraId="1B2702EB" w14:textId="77777777" w:rsidR="005A5502" w:rsidRDefault="005A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0C1C" w14:textId="77777777" w:rsidR="008F2073" w:rsidRDefault="008F2073">
    <w:pPr>
      <w:pStyle w:val="HeaderFooter"/>
      <w:tabs>
        <w:tab w:val="clear" w:pos="902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70A9"/>
    <w:multiLevelType w:val="hybridMultilevel"/>
    <w:tmpl w:val="9EE09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54A35"/>
    <w:multiLevelType w:val="hybridMultilevel"/>
    <w:tmpl w:val="459AA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95882">
    <w:abstractNumId w:val="0"/>
  </w:num>
  <w:num w:numId="2" w16cid:durableId="10311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3304"/>
    <w:rsid w:val="00004326"/>
    <w:rsid w:val="00006295"/>
    <w:rsid w:val="00007C04"/>
    <w:rsid w:val="0001696A"/>
    <w:rsid w:val="00022ACD"/>
    <w:rsid w:val="000247D2"/>
    <w:rsid w:val="00030F11"/>
    <w:rsid w:val="000412F9"/>
    <w:rsid w:val="00041A1A"/>
    <w:rsid w:val="0004304B"/>
    <w:rsid w:val="000450A1"/>
    <w:rsid w:val="000460E9"/>
    <w:rsid w:val="0005144A"/>
    <w:rsid w:val="00055C9F"/>
    <w:rsid w:val="0006333D"/>
    <w:rsid w:val="00063E44"/>
    <w:rsid w:val="00071E0F"/>
    <w:rsid w:val="00076A87"/>
    <w:rsid w:val="00077DD3"/>
    <w:rsid w:val="00081669"/>
    <w:rsid w:val="00083FCD"/>
    <w:rsid w:val="000A064B"/>
    <w:rsid w:val="000B2910"/>
    <w:rsid w:val="000D1299"/>
    <w:rsid w:val="000D2507"/>
    <w:rsid w:val="000E116E"/>
    <w:rsid w:val="000E4D4D"/>
    <w:rsid w:val="000F3407"/>
    <w:rsid w:val="0010390E"/>
    <w:rsid w:val="0012042A"/>
    <w:rsid w:val="0012264B"/>
    <w:rsid w:val="00130A87"/>
    <w:rsid w:val="001327BD"/>
    <w:rsid w:val="00142D93"/>
    <w:rsid w:val="00156160"/>
    <w:rsid w:val="001567AB"/>
    <w:rsid w:val="001575C6"/>
    <w:rsid w:val="00160B49"/>
    <w:rsid w:val="0016754E"/>
    <w:rsid w:val="00172002"/>
    <w:rsid w:val="00172737"/>
    <w:rsid w:val="00177AB7"/>
    <w:rsid w:val="001845BA"/>
    <w:rsid w:val="00196E5C"/>
    <w:rsid w:val="001A0F40"/>
    <w:rsid w:val="001A2793"/>
    <w:rsid w:val="001B38FB"/>
    <w:rsid w:val="001B55EE"/>
    <w:rsid w:val="001C097A"/>
    <w:rsid w:val="001C3AC1"/>
    <w:rsid w:val="001C664C"/>
    <w:rsid w:val="001D0399"/>
    <w:rsid w:val="001E6BB4"/>
    <w:rsid w:val="001F035B"/>
    <w:rsid w:val="001F11D5"/>
    <w:rsid w:val="001F5830"/>
    <w:rsid w:val="002029D5"/>
    <w:rsid w:val="0021669D"/>
    <w:rsid w:val="00222B5D"/>
    <w:rsid w:val="002279CD"/>
    <w:rsid w:val="00232ED6"/>
    <w:rsid w:val="00235833"/>
    <w:rsid w:val="00237153"/>
    <w:rsid w:val="00254656"/>
    <w:rsid w:val="00274D34"/>
    <w:rsid w:val="00291D8E"/>
    <w:rsid w:val="0029332D"/>
    <w:rsid w:val="002A7FEF"/>
    <w:rsid w:val="002B14B4"/>
    <w:rsid w:val="002D0403"/>
    <w:rsid w:val="002D4CE8"/>
    <w:rsid w:val="002D5A60"/>
    <w:rsid w:val="002D6004"/>
    <w:rsid w:val="002F4D0D"/>
    <w:rsid w:val="00303560"/>
    <w:rsid w:val="0032031A"/>
    <w:rsid w:val="00320CF7"/>
    <w:rsid w:val="0032106B"/>
    <w:rsid w:val="00334E93"/>
    <w:rsid w:val="0033627D"/>
    <w:rsid w:val="003420C5"/>
    <w:rsid w:val="003458C6"/>
    <w:rsid w:val="0034735B"/>
    <w:rsid w:val="00347CF9"/>
    <w:rsid w:val="00353CA1"/>
    <w:rsid w:val="00357916"/>
    <w:rsid w:val="00361787"/>
    <w:rsid w:val="00362883"/>
    <w:rsid w:val="003763BF"/>
    <w:rsid w:val="00381421"/>
    <w:rsid w:val="003827C1"/>
    <w:rsid w:val="00392480"/>
    <w:rsid w:val="003A5FC4"/>
    <w:rsid w:val="003C4D10"/>
    <w:rsid w:val="003C4DCC"/>
    <w:rsid w:val="003C4E30"/>
    <w:rsid w:val="003C68AC"/>
    <w:rsid w:val="003D040C"/>
    <w:rsid w:val="003D0730"/>
    <w:rsid w:val="003E1287"/>
    <w:rsid w:val="003E4899"/>
    <w:rsid w:val="003E6FCD"/>
    <w:rsid w:val="003E7DF2"/>
    <w:rsid w:val="003F1E26"/>
    <w:rsid w:val="003F2892"/>
    <w:rsid w:val="003F473C"/>
    <w:rsid w:val="00401376"/>
    <w:rsid w:val="004018EB"/>
    <w:rsid w:val="0040309B"/>
    <w:rsid w:val="004075E4"/>
    <w:rsid w:val="004104EB"/>
    <w:rsid w:val="00413EC3"/>
    <w:rsid w:val="00420A0C"/>
    <w:rsid w:val="00424185"/>
    <w:rsid w:val="004246C9"/>
    <w:rsid w:val="00441081"/>
    <w:rsid w:val="0044602E"/>
    <w:rsid w:val="00446DA5"/>
    <w:rsid w:val="00451517"/>
    <w:rsid w:val="004526E3"/>
    <w:rsid w:val="00454EAE"/>
    <w:rsid w:val="00463FE5"/>
    <w:rsid w:val="00466F0D"/>
    <w:rsid w:val="004726B2"/>
    <w:rsid w:val="00481ACE"/>
    <w:rsid w:val="00481D59"/>
    <w:rsid w:val="00491FDA"/>
    <w:rsid w:val="00492AA6"/>
    <w:rsid w:val="004B1DA0"/>
    <w:rsid w:val="004B5589"/>
    <w:rsid w:val="004C223B"/>
    <w:rsid w:val="004C426A"/>
    <w:rsid w:val="004D032E"/>
    <w:rsid w:val="004E1C8F"/>
    <w:rsid w:val="004F0C0D"/>
    <w:rsid w:val="004F4895"/>
    <w:rsid w:val="00503446"/>
    <w:rsid w:val="00503519"/>
    <w:rsid w:val="00512472"/>
    <w:rsid w:val="0051401F"/>
    <w:rsid w:val="00522AF2"/>
    <w:rsid w:val="00553560"/>
    <w:rsid w:val="0055744C"/>
    <w:rsid w:val="00567918"/>
    <w:rsid w:val="00572B4C"/>
    <w:rsid w:val="005751CE"/>
    <w:rsid w:val="005809D7"/>
    <w:rsid w:val="00581E5F"/>
    <w:rsid w:val="00591B5B"/>
    <w:rsid w:val="00595B37"/>
    <w:rsid w:val="005A18F8"/>
    <w:rsid w:val="005A5502"/>
    <w:rsid w:val="005A77CF"/>
    <w:rsid w:val="005B3FE6"/>
    <w:rsid w:val="005B6E8C"/>
    <w:rsid w:val="005C053B"/>
    <w:rsid w:val="005C55B6"/>
    <w:rsid w:val="005C5D3B"/>
    <w:rsid w:val="005D66FF"/>
    <w:rsid w:val="005E41DC"/>
    <w:rsid w:val="005E7EC4"/>
    <w:rsid w:val="005F60B0"/>
    <w:rsid w:val="00607801"/>
    <w:rsid w:val="00610243"/>
    <w:rsid w:val="00614CE3"/>
    <w:rsid w:val="00615367"/>
    <w:rsid w:val="00615464"/>
    <w:rsid w:val="0062125A"/>
    <w:rsid w:val="00621BB0"/>
    <w:rsid w:val="00622F24"/>
    <w:rsid w:val="00625DDB"/>
    <w:rsid w:val="00632180"/>
    <w:rsid w:val="006345A6"/>
    <w:rsid w:val="00641C65"/>
    <w:rsid w:val="00664A29"/>
    <w:rsid w:val="0067509F"/>
    <w:rsid w:val="0067675E"/>
    <w:rsid w:val="006803EC"/>
    <w:rsid w:val="0069099E"/>
    <w:rsid w:val="00691136"/>
    <w:rsid w:val="0069587D"/>
    <w:rsid w:val="00695C4E"/>
    <w:rsid w:val="006A232F"/>
    <w:rsid w:val="006B4083"/>
    <w:rsid w:val="006B4FC1"/>
    <w:rsid w:val="006B67D9"/>
    <w:rsid w:val="006C1710"/>
    <w:rsid w:val="006C17E9"/>
    <w:rsid w:val="006C63E3"/>
    <w:rsid w:val="006D089B"/>
    <w:rsid w:val="006D1CA8"/>
    <w:rsid w:val="006D64DE"/>
    <w:rsid w:val="006E162B"/>
    <w:rsid w:val="006E5621"/>
    <w:rsid w:val="006F7D19"/>
    <w:rsid w:val="00701CC2"/>
    <w:rsid w:val="00713ED5"/>
    <w:rsid w:val="00715394"/>
    <w:rsid w:val="0071653B"/>
    <w:rsid w:val="00720B7A"/>
    <w:rsid w:val="00722E25"/>
    <w:rsid w:val="007244EF"/>
    <w:rsid w:val="007257D8"/>
    <w:rsid w:val="0072637A"/>
    <w:rsid w:val="007269E9"/>
    <w:rsid w:val="0072724B"/>
    <w:rsid w:val="0072752C"/>
    <w:rsid w:val="00730361"/>
    <w:rsid w:val="0073183E"/>
    <w:rsid w:val="00735932"/>
    <w:rsid w:val="0073722D"/>
    <w:rsid w:val="00742439"/>
    <w:rsid w:val="007427EC"/>
    <w:rsid w:val="00745115"/>
    <w:rsid w:val="007466C2"/>
    <w:rsid w:val="0075383E"/>
    <w:rsid w:val="007636F9"/>
    <w:rsid w:val="007704DB"/>
    <w:rsid w:val="00781EE1"/>
    <w:rsid w:val="007838CA"/>
    <w:rsid w:val="00795ED3"/>
    <w:rsid w:val="007A089A"/>
    <w:rsid w:val="007A3E45"/>
    <w:rsid w:val="007B3442"/>
    <w:rsid w:val="007B51F9"/>
    <w:rsid w:val="007C235D"/>
    <w:rsid w:val="007C7E3C"/>
    <w:rsid w:val="007D42F2"/>
    <w:rsid w:val="007D7982"/>
    <w:rsid w:val="007E37F5"/>
    <w:rsid w:val="008019F4"/>
    <w:rsid w:val="00824F89"/>
    <w:rsid w:val="0082504D"/>
    <w:rsid w:val="00826085"/>
    <w:rsid w:val="00837C39"/>
    <w:rsid w:val="008452B9"/>
    <w:rsid w:val="008507BA"/>
    <w:rsid w:val="008511AC"/>
    <w:rsid w:val="008538CC"/>
    <w:rsid w:val="00857BFE"/>
    <w:rsid w:val="00866916"/>
    <w:rsid w:val="00867694"/>
    <w:rsid w:val="008732BB"/>
    <w:rsid w:val="008754D8"/>
    <w:rsid w:val="00877576"/>
    <w:rsid w:val="00877AF9"/>
    <w:rsid w:val="008800DF"/>
    <w:rsid w:val="00883B7C"/>
    <w:rsid w:val="008851A5"/>
    <w:rsid w:val="008908DB"/>
    <w:rsid w:val="00890F07"/>
    <w:rsid w:val="0089296A"/>
    <w:rsid w:val="008A6918"/>
    <w:rsid w:val="008B0DD1"/>
    <w:rsid w:val="008B1E0F"/>
    <w:rsid w:val="008B5DE0"/>
    <w:rsid w:val="008D162A"/>
    <w:rsid w:val="008D56DD"/>
    <w:rsid w:val="008E152B"/>
    <w:rsid w:val="008E39BD"/>
    <w:rsid w:val="008E4C9A"/>
    <w:rsid w:val="008F2073"/>
    <w:rsid w:val="00914E78"/>
    <w:rsid w:val="009235A1"/>
    <w:rsid w:val="00924B03"/>
    <w:rsid w:val="009259FD"/>
    <w:rsid w:val="00925DC6"/>
    <w:rsid w:val="00931CBD"/>
    <w:rsid w:val="009445EF"/>
    <w:rsid w:val="009705E2"/>
    <w:rsid w:val="0098083B"/>
    <w:rsid w:val="00980DDE"/>
    <w:rsid w:val="00982BE6"/>
    <w:rsid w:val="009836AD"/>
    <w:rsid w:val="00983CDB"/>
    <w:rsid w:val="009844A8"/>
    <w:rsid w:val="0098548B"/>
    <w:rsid w:val="00995217"/>
    <w:rsid w:val="00995B47"/>
    <w:rsid w:val="00996CEC"/>
    <w:rsid w:val="009A31AC"/>
    <w:rsid w:val="009A626E"/>
    <w:rsid w:val="009A7B5F"/>
    <w:rsid w:val="009B7356"/>
    <w:rsid w:val="009B7513"/>
    <w:rsid w:val="009C11B8"/>
    <w:rsid w:val="009C1EE0"/>
    <w:rsid w:val="009C6079"/>
    <w:rsid w:val="009E0E7F"/>
    <w:rsid w:val="009E36B5"/>
    <w:rsid w:val="009E37CD"/>
    <w:rsid w:val="009E6599"/>
    <w:rsid w:val="009F6C53"/>
    <w:rsid w:val="009F71BA"/>
    <w:rsid w:val="00A062E5"/>
    <w:rsid w:val="00A12BE1"/>
    <w:rsid w:val="00A15D98"/>
    <w:rsid w:val="00A1654F"/>
    <w:rsid w:val="00A16C06"/>
    <w:rsid w:val="00A216C7"/>
    <w:rsid w:val="00A409AA"/>
    <w:rsid w:val="00A40D8E"/>
    <w:rsid w:val="00A54717"/>
    <w:rsid w:val="00A60011"/>
    <w:rsid w:val="00A66B32"/>
    <w:rsid w:val="00A70FC8"/>
    <w:rsid w:val="00A76A96"/>
    <w:rsid w:val="00A811D6"/>
    <w:rsid w:val="00A837A2"/>
    <w:rsid w:val="00A960C0"/>
    <w:rsid w:val="00A96945"/>
    <w:rsid w:val="00AB06A8"/>
    <w:rsid w:val="00AC3B36"/>
    <w:rsid w:val="00AF0ACF"/>
    <w:rsid w:val="00AF4F2E"/>
    <w:rsid w:val="00AF58BE"/>
    <w:rsid w:val="00B07B9D"/>
    <w:rsid w:val="00B11C6E"/>
    <w:rsid w:val="00B161A1"/>
    <w:rsid w:val="00B3291A"/>
    <w:rsid w:val="00B44147"/>
    <w:rsid w:val="00B47415"/>
    <w:rsid w:val="00B5141F"/>
    <w:rsid w:val="00B57493"/>
    <w:rsid w:val="00B60C66"/>
    <w:rsid w:val="00B60FC5"/>
    <w:rsid w:val="00B671A6"/>
    <w:rsid w:val="00B80D5E"/>
    <w:rsid w:val="00BA404E"/>
    <w:rsid w:val="00BA5705"/>
    <w:rsid w:val="00BB271B"/>
    <w:rsid w:val="00BB611B"/>
    <w:rsid w:val="00BB6299"/>
    <w:rsid w:val="00BB795A"/>
    <w:rsid w:val="00BC2688"/>
    <w:rsid w:val="00BC5807"/>
    <w:rsid w:val="00BE080E"/>
    <w:rsid w:val="00BE4CE3"/>
    <w:rsid w:val="00BE53E0"/>
    <w:rsid w:val="00BE54F2"/>
    <w:rsid w:val="00BE664C"/>
    <w:rsid w:val="00BE6A47"/>
    <w:rsid w:val="00BF2A5F"/>
    <w:rsid w:val="00BF516A"/>
    <w:rsid w:val="00C024E3"/>
    <w:rsid w:val="00C02E6B"/>
    <w:rsid w:val="00C05146"/>
    <w:rsid w:val="00C066F9"/>
    <w:rsid w:val="00C15230"/>
    <w:rsid w:val="00C25AF0"/>
    <w:rsid w:val="00C34535"/>
    <w:rsid w:val="00C3503E"/>
    <w:rsid w:val="00C358B0"/>
    <w:rsid w:val="00C57A0B"/>
    <w:rsid w:val="00C636C1"/>
    <w:rsid w:val="00C63BCB"/>
    <w:rsid w:val="00C67C81"/>
    <w:rsid w:val="00C7216A"/>
    <w:rsid w:val="00C74E4F"/>
    <w:rsid w:val="00C77F63"/>
    <w:rsid w:val="00C81887"/>
    <w:rsid w:val="00C82348"/>
    <w:rsid w:val="00C84F3A"/>
    <w:rsid w:val="00C87C57"/>
    <w:rsid w:val="00C920D8"/>
    <w:rsid w:val="00C94A12"/>
    <w:rsid w:val="00C96638"/>
    <w:rsid w:val="00CA059C"/>
    <w:rsid w:val="00CA233D"/>
    <w:rsid w:val="00CA534F"/>
    <w:rsid w:val="00CB07A3"/>
    <w:rsid w:val="00CB592A"/>
    <w:rsid w:val="00CC2312"/>
    <w:rsid w:val="00CC25DB"/>
    <w:rsid w:val="00CD1EF7"/>
    <w:rsid w:val="00CD62FA"/>
    <w:rsid w:val="00CE1139"/>
    <w:rsid w:val="00CE58A8"/>
    <w:rsid w:val="00CE62DC"/>
    <w:rsid w:val="00CF0A39"/>
    <w:rsid w:val="00CF108F"/>
    <w:rsid w:val="00CF28F2"/>
    <w:rsid w:val="00CF2FB7"/>
    <w:rsid w:val="00CF415B"/>
    <w:rsid w:val="00D11554"/>
    <w:rsid w:val="00D13E8C"/>
    <w:rsid w:val="00D23B04"/>
    <w:rsid w:val="00D2709E"/>
    <w:rsid w:val="00D403F7"/>
    <w:rsid w:val="00D47B1A"/>
    <w:rsid w:val="00D52E95"/>
    <w:rsid w:val="00D53918"/>
    <w:rsid w:val="00D5483D"/>
    <w:rsid w:val="00D54B24"/>
    <w:rsid w:val="00D62B15"/>
    <w:rsid w:val="00D71E5B"/>
    <w:rsid w:val="00D72C5A"/>
    <w:rsid w:val="00D80FAE"/>
    <w:rsid w:val="00D811E7"/>
    <w:rsid w:val="00D81ECD"/>
    <w:rsid w:val="00D87163"/>
    <w:rsid w:val="00D87539"/>
    <w:rsid w:val="00D9662F"/>
    <w:rsid w:val="00DA05E6"/>
    <w:rsid w:val="00DA6091"/>
    <w:rsid w:val="00DC2850"/>
    <w:rsid w:val="00DC343F"/>
    <w:rsid w:val="00DC6D60"/>
    <w:rsid w:val="00DD7DE1"/>
    <w:rsid w:val="00DD7FF2"/>
    <w:rsid w:val="00DE464D"/>
    <w:rsid w:val="00DF7547"/>
    <w:rsid w:val="00E02CD0"/>
    <w:rsid w:val="00E03F9B"/>
    <w:rsid w:val="00E10626"/>
    <w:rsid w:val="00E13EE0"/>
    <w:rsid w:val="00E22E49"/>
    <w:rsid w:val="00E25430"/>
    <w:rsid w:val="00E276B4"/>
    <w:rsid w:val="00E41BC4"/>
    <w:rsid w:val="00E50C63"/>
    <w:rsid w:val="00E579FA"/>
    <w:rsid w:val="00E6104D"/>
    <w:rsid w:val="00E6375D"/>
    <w:rsid w:val="00E72FC3"/>
    <w:rsid w:val="00E743A2"/>
    <w:rsid w:val="00E93672"/>
    <w:rsid w:val="00E963ED"/>
    <w:rsid w:val="00EA25C7"/>
    <w:rsid w:val="00EA5074"/>
    <w:rsid w:val="00EA5D35"/>
    <w:rsid w:val="00EB3362"/>
    <w:rsid w:val="00EB71F9"/>
    <w:rsid w:val="00EC138A"/>
    <w:rsid w:val="00EC6000"/>
    <w:rsid w:val="00EC7BE2"/>
    <w:rsid w:val="00ED32C5"/>
    <w:rsid w:val="00ED5AF5"/>
    <w:rsid w:val="00ED67B5"/>
    <w:rsid w:val="00EE37C6"/>
    <w:rsid w:val="00EE561D"/>
    <w:rsid w:val="00EE6908"/>
    <w:rsid w:val="00EF30FE"/>
    <w:rsid w:val="00F035DD"/>
    <w:rsid w:val="00F05698"/>
    <w:rsid w:val="00F1773C"/>
    <w:rsid w:val="00F33ACF"/>
    <w:rsid w:val="00F37888"/>
    <w:rsid w:val="00F41FA2"/>
    <w:rsid w:val="00F46CC9"/>
    <w:rsid w:val="00F47E04"/>
    <w:rsid w:val="00F5587A"/>
    <w:rsid w:val="00F60836"/>
    <w:rsid w:val="00F60E1B"/>
    <w:rsid w:val="00F63145"/>
    <w:rsid w:val="00F664D1"/>
    <w:rsid w:val="00F80A81"/>
    <w:rsid w:val="00F96642"/>
    <w:rsid w:val="00FA080B"/>
    <w:rsid w:val="00FA1C49"/>
    <w:rsid w:val="00FA2779"/>
    <w:rsid w:val="00FA30E2"/>
    <w:rsid w:val="00FA6CBF"/>
    <w:rsid w:val="00FB36A5"/>
    <w:rsid w:val="00FB6F91"/>
    <w:rsid w:val="00FC5138"/>
    <w:rsid w:val="00FC7F9A"/>
    <w:rsid w:val="00FD71C0"/>
    <w:rsid w:val="00FE32A7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0BC0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B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5755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Liborio Chan Nahuat</cp:lastModifiedBy>
  <cp:revision>453</cp:revision>
  <cp:lastPrinted>2025-02-25T18:31:00Z</cp:lastPrinted>
  <dcterms:created xsi:type="dcterms:W3CDTF">2024-02-28T18:44:00Z</dcterms:created>
  <dcterms:modified xsi:type="dcterms:W3CDTF">2025-03-24T16:46:00Z</dcterms:modified>
</cp:coreProperties>
</file>