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0F7" w:rsidRDefault="0038000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mo" w:eastAsia="Arimo" w:hAnsi="Arimo" w:cs="Arimo"/>
          <w:sz w:val="24"/>
          <w:szCs w:val="24"/>
        </w:rPr>
        <w:tab/>
      </w:r>
      <w:r>
        <w:rPr>
          <w:rFonts w:ascii="Arimo" w:eastAsia="Arimo" w:hAnsi="Arimo" w:cs="Arimo"/>
          <w:sz w:val="24"/>
          <w:szCs w:val="24"/>
        </w:rPr>
        <w:tab/>
      </w:r>
      <w:r>
        <w:rPr>
          <w:rFonts w:ascii="Arimo" w:eastAsia="Arimo" w:hAnsi="Arimo" w:cs="Arimo"/>
          <w:sz w:val="24"/>
          <w:szCs w:val="24"/>
        </w:rPr>
        <w:tab/>
      </w:r>
      <w:r>
        <w:rPr>
          <w:rFonts w:ascii="Arimo" w:eastAsia="Arimo" w:hAnsi="Arimo" w:cs="Arimo"/>
          <w:sz w:val="24"/>
          <w:szCs w:val="24"/>
        </w:rPr>
        <w:tab/>
      </w:r>
      <w:r>
        <w:rPr>
          <w:rFonts w:ascii="Arimo" w:eastAsia="Arimo" w:hAnsi="Arimo" w:cs="Arimo"/>
          <w:sz w:val="24"/>
          <w:szCs w:val="24"/>
        </w:rPr>
        <w:tab/>
      </w:r>
      <w:r>
        <w:rPr>
          <w:rFonts w:ascii="Arimo" w:eastAsia="Arimo" w:hAnsi="Arimo" w:cs="Arimo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Cancún, Quintana Roo a </w:t>
      </w:r>
      <w:r w:rsidR="005869B4">
        <w:rPr>
          <w:rFonts w:ascii="Arial" w:eastAsia="Arial" w:hAnsi="Arial" w:cs="Arial"/>
          <w:sz w:val="24"/>
          <w:szCs w:val="24"/>
        </w:rPr>
        <w:t>23</w:t>
      </w: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 xml:space="preserve"> de junio de 2025</w:t>
      </w:r>
    </w:p>
    <w:p w:rsidR="005F20F7" w:rsidRDefault="005F20F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5F20F7" w:rsidRDefault="005F20F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5F20F7" w:rsidRDefault="0038000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Trabajo de Campo “Sistema alimentario de Quintana Roo”:</w:t>
      </w:r>
    </w:p>
    <w:p w:rsidR="005F20F7" w:rsidRDefault="005F20F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5F20F7" w:rsidRDefault="005F20F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5F20F7" w:rsidRDefault="00F91CD5">
      <w:pPr>
        <w:spacing w:after="0" w:line="240" w:lineRule="auto"/>
        <w:jc w:val="both"/>
        <w:rPr>
          <w:rFonts w:ascii="Arimo" w:eastAsia="Arimo" w:hAnsi="Arimo" w:cs="Arimo"/>
          <w:sz w:val="24"/>
          <w:szCs w:val="24"/>
        </w:rPr>
      </w:pPr>
      <w:r>
        <w:rPr>
          <w:rFonts w:ascii="Arimo" w:eastAsia="Arimo" w:hAnsi="Arimo" w:cs="Arimo"/>
          <w:sz w:val="24"/>
          <w:szCs w:val="24"/>
        </w:rPr>
        <w:t xml:space="preserve">Por </w:t>
      </w:r>
      <w:r w:rsidR="00A547F6">
        <w:rPr>
          <w:rFonts w:ascii="Arimo" w:eastAsia="Arimo" w:hAnsi="Arimo" w:cs="Arimo"/>
          <w:sz w:val="24"/>
          <w:szCs w:val="24"/>
        </w:rPr>
        <w:t>este conducto</w:t>
      </w:r>
      <w:r w:rsidR="00380006">
        <w:rPr>
          <w:rFonts w:ascii="Arimo" w:eastAsia="Arimo" w:hAnsi="Arimo" w:cs="Arimo"/>
          <w:sz w:val="24"/>
          <w:szCs w:val="24"/>
        </w:rPr>
        <w:t xml:space="preserve">, notifico las actividades realizadas en </w:t>
      </w:r>
      <w:r>
        <w:rPr>
          <w:rFonts w:ascii="Arimo" w:eastAsia="Arimo" w:hAnsi="Arimo" w:cs="Arimo"/>
          <w:sz w:val="24"/>
          <w:szCs w:val="24"/>
        </w:rPr>
        <w:t xml:space="preserve">Isla Mujeres el </w:t>
      </w:r>
      <w:r w:rsidR="00380006">
        <w:rPr>
          <w:rFonts w:ascii="Arimo" w:eastAsia="Arimo" w:hAnsi="Arimo" w:cs="Arimo"/>
          <w:sz w:val="24"/>
          <w:szCs w:val="24"/>
        </w:rPr>
        <w:t xml:space="preserve">día </w:t>
      </w:r>
      <w:r w:rsidR="00A547F6">
        <w:rPr>
          <w:rFonts w:ascii="Arimo" w:eastAsia="Arimo" w:hAnsi="Arimo" w:cs="Arimo"/>
          <w:sz w:val="24"/>
          <w:szCs w:val="24"/>
        </w:rPr>
        <w:t xml:space="preserve">viernes </w:t>
      </w:r>
      <w:r>
        <w:rPr>
          <w:rFonts w:ascii="Arimo" w:eastAsia="Arimo" w:hAnsi="Arimo" w:cs="Arimo"/>
          <w:sz w:val="24"/>
          <w:szCs w:val="24"/>
        </w:rPr>
        <w:t xml:space="preserve">13 </w:t>
      </w:r>
      <w:r w:rsidR="00380006">
        <w:rPr>
          <w:rFonts w:ascii="Arimo" w:eastAsia="Arimo" w:hAnsi="Arimo" w:cs="Arimo"/>
          <w:sz w:val="24"/>
          <w:szCs w:val="24"/>
        </w:rPr>
        <w:t>de junio para el trabajo de campo Sistema alimentario de Quintana Roo.</w:t>
      </w:r>
    </w:p>
    <w:p w:rsidR="005F20F7" w:rsidRDefault="005F20F7">
      <w:pPr>
        <w:spacing w:after="0" w:line="240" w:lineRule="auto"/>
        <w:jc w:val="both"/>
        <w:rPr>
          <w:rFonts w:ascii="Arimo" w:eastAsia="Arimo" w:hAnsi="Arimo" w:cs="Arimo"/>
          <w:sz w:val="24"/>
          <w:szCs w:val="24"/>
        </w:rPr>
      </w:pPr>
    </w:p>
    <w:p w:rsidR="005F20F7" w:rsidRDefault="00380006">
      <w:pPr>
        <w:spacing w:after="0" w:line="240" w:lineRule="auto"/>
        <w:jc w:val="both"/>
        <w:rPr>
          <w:rFonts w:ascii="Arimo" w:eastAsia="Arimo" w:hAnsi="Arimo" w:cs="Arimo"/>
          <w:sz w:val="24"/>
          <w:szCs w:val="24"/>
        </w:rPr>
      </w:pPr>
      <w:r>
        <w:rPr>
          <w:rFonts w:ascii="Arimo" w:eastAsia="Arimo" w:hAnsi="Arimo" w:cs="Arimo"/>
          <w:sz w:val="24"/>
          <w:szCs w:val="24"/>
        </w:rPr>
        <w:t>A continuación, se detalla</w:t>
      </w:r>
      <w:r w:rsidR="00A547F6">
        <w:rPr>
          <w:rFonts w:ascii="Arimo" w:eastAsia="Arimo" w:hAnsi="Arimo" w:cs="Arimo"/>
          <w:sz w:val="24"/>
          <w:szCs w:val="24"/>
        </w:rPr>
        <w:t>n las actividades realizadas</w:t>
      </w:r>
      <w:r>
        <w:rPr>
          <w:rFonts w:ascii="Arimo" w:eastAsia="Arimo" w:hAnsi="Arimo" w:cs="Arimo"/>
          <w:sz w:val="24"/>
          <w:szCs w:val="24"/>
        </w:rPr>
        <w:t>:</w:t>
      </w:r>
    </w:p>
    <w:p w:rsidR="005F20F7" w:rsidRDefault="005F20F7">
      <w:pPr>
        <w:spacing w:after="0" w:line="240" w:lineRule="auto"/>
        <w:jc w:val="both"/>
        <w:rPr>
          <w:rFonts w:ascii="Arimo" w:eastAsia="Arimo" w:hAnsi="Arimo" w:cs="Arimo"/>
          <w:sz w:val="24"/>
          <w:szCs w:val="24"/>
        </w:rPr>
      </w:pPr>
    </w:p>
    <w:p w:rsidR="005F20F7" w:rsidRDefault="003800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mo" w:eastAsia="Arimo" w:hAnsi="Arimo" w:cs="Arimo"/>
          <w:color w:val="000000"/>
          <w:sz w:val="24"/>
          <w:szCs w:val="24"/>
        </w:rPr>
      </w:pPr>
      <w:r>
        <w:rPr>
          <w:rFonts w:ascii="Arimo" w:eastAsia="Arimo" w:hAnsi="Arimo" w:cs="Arimo"/>
          <w:color w:val="000000"/>
          <w:sz w:val="24"/>
          <w:szCs w:val="24"/>
        </w:rPr>
        <w:t xml:space="preserve">Se realizó el taller de Sistema Alimentario de Quintana Roo </w:t>
      </w:r>
      <w:r w:rsidR="00F91CD5">
        <w:rPr>
          <w:rFonts w:ascii="Arimo" w:eastAsia="Arimo" w:hAnsi="Arimo" w:cs="Arimo"/>
          <w:color w:val="000000"/>
          <w:sz w:val="24"/>
          <w:szCs w:val="24"/>
        </w:rPr>
        <w:t>con las personas de Isla Mujeres</w:t>
      </w:r>
      <w:r>
        <w:rPr>
          <w:rFonts w:ascii="Arimo" w:eastAsia="Arimo" w:hAnsi="Arimo" w:cs="Arimo"/>
          <w:color w:val="000000"/>
          <w:sz w:val="24"/>
          <w:szCs w:val="24"/>
        </w:rPr>
        <w:t xml:space="preserve">. Asistieron </w:t>
      </w:r>
      <w:r w:rsidR="00F91CD5">
        <w:rPr>
          <w:rFonts w:ascii="Arimo" w:eastAsia="Arimo" w:hAnsi="Arimo" w:cs="Arimo"/>
          <w:color w:val="000000"/>
          <w:sz w:val="24"/>
          <w:szCs w:val="24"/>
        </w:rPr>
        <w:t>8 personas, cuatro mujeres y cuatro hombres.</w:t>
      </w:r>
    </w:p>
    <w:p w:rsidR="005F20F7" w:rsidRDefault="003800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mo" w:eastAsia="Arimo" w:hAnsi="Arimo" w:cs="Arimo"/>
          <w:color w:val="000000"/>
          <w:sz w:val="24"/>
          <w:szCs w:val="24"/>
        </w:rPr>
      </w:pPr>
      <w:r>
        <w:rPr>
          <w:rFonts w:ascii="Arimo" w:eastAsia="Arimo" w:hAnsi="Arimo" w:cs="Arimo"/>
          <w:color w:val="000000"/>
          <w:sz w:val="24"/>
          <w:szCs w:val="24"/>
        </w:rPr>
        <w:t>El taller consistió en</w:t>
      </w:r>
      <w:r w:rsidR="00A547F6">
        <w:rPr>
          <w:rFonts w:ascii="Arimo" w:eastAsia="Arimo" w:hAnsi="Arimo" w:cs="Arimo"/>
          <w:color w:val="000000"/>
          <w:sz w:val="24"/>
          <w:szCs w:val="24"/>
        </w:rPr>
        <w:t xml:space="preserve"> las siguientes actividades</w:t>
      </w:r>
      <w:r>
        <w:rPr>
          <w:rFonts w:ascii="Arimo" w:eastAsia="Arimo" w:hAnsi="Arimo" w:cs="Arimo"/>
          <w:color w:val="000000"/>
          <w:sz w:val="24"/>
          <w:szCs w:val="24"/>
        </w:rPr>
        <w:t xml:space="preserve">: </w:t>
      </w:r>
      <w:r w:rsidR="00A547F6">
        <w:rPr>
          <w:rFonts w:ascii="Arimo" w:eastAsia="Arimo" w:hAnsi="Arimo" w:cs="Arimo"/>
          <w:color w:val="000000"/>
          <w:sz w:val="24"/>
          <w:szCs w:val="24"/>
        </w:rPr>
        <w:t>l</w:t>
      </w:r>
      <w:r>
        <w:rPr>
          <w:rFonts w:ascii="Arimo" w:eastAsia="Arimo" w:hAnsi="Arimo" w:cs="Arimo"/>
          <w:color w:val="000000"/>
          <w:sz w:val="24"/>
          <w:szCs w:val="24"/>
        </w:rPr>
        <w:t>le</w:t>
      </w:r>
      <w:r w:rsidR="00A547F6">
        <w:rPr>
          <w:rFonts w:ascii="Arimo" w:eastAsia="Arimo" w:hAnsi="Arimo" w:cs="Arimo"/>
          <w:color w:val="000000"/>
          <w:sz w:val="24"/>
          <w:szCs w:val="24"/>
        </w:rPr>
        <w:t>nado de cedula de información, la i</w:t>
      </w:r>
      <w:r>
        <w:rPr>
          <w:rFonts w:ascii="Arimo" w:eastAsia="Arimo" w:hAnsi="Arimo" w:cs="Arimo"/>
          <w:color w:val="000000"/>
          <w:sz w:val="24"/>
          <w:szCs w:val="24"/>
        </w:rPr>
        <w:t xml:space="preserve">dentificación de productos locales y frecuencia de consumo, </w:t>
      </w:r>
      <w:r w:rsidR="00A547F6">
        <w:rPr>
          <w:rFonts w:ascii="Arimo" w:eastAsia="Arimo" w:hAnsi="Arimo" w:cs="Arimo"/>
          <w:color w:val="000000"/>
          <w:sz w:val="24"/>
          <w:szCs w:val="24"/>
        </w:rPr>
        <w:t xml:space="preserve">la realización del </w:t>
      </w:r>
      <w:r>
        <w:rPr>
          <w:rFonts w:ascii="Arimo" w:eastAsia="Arimo" w:hAnsi="Arimo" w:cs="Arimo"/>
          <w:color w:val="000000"/>
          <w:sz w:val="24"/>
          <w:szCs w:val="24"/>
        </w:rPr>
        <w:t xml:space="preserve">mapa de lugares de producción y alimentos (descripción de los alimentos) y </w:t>
      </w:r>
      <w:r w:rsidR="00A547F6">
        <w:rPr>
          <w:rFonts w:ascii="Arimo" w:eastAsia="Arimo" w:hAnsi="Arimo" w:cs="Arimo"/>
          <w:color w:val="000000"/>
          <w:sz w:val="24"/>
          <w:szCs w:val="24"/>
        </w:rPr>
        <w:t xml:space="preserve">el cuestionario </w:t>
      </w:r>
      <w:r>
        <w:rPr>
          <w:rFonts w:ascii="Arimo" w:eastAsia="Arimo" w:hAnsi="Arimo" w:cs="Arimo"/>
          <w:color w:val="000000"/>
          <w:sz w:val="24"/>
          <w:szCs w:val="24"/>
        </w:rPr>
        <w:t xml:space="preserve">a </w:t>
      </w:r>
      <w:r w:rsidR="00A547F6">
        <w:rPr>
          <w:rFonts w:ascii="Arimo" w:eastAsia="Arimo" w:hAnsi="Arimo" w:cs="Arimo"/>
          <w:color w:val="000000"/>
          <w:sz w:val="24"/>
          <w:szCs w:val="24"/>
        </w:rPr>
        <w:t xml:space="preserve">las </w:t>
      </w:r>
      <w:r w:rsidR="00F91CD5">
        <w:rPr>
          <w:rFonts w:ascii="Arimo" w:eastAsia="Arimo" w:hAnsi="Arimo" w:cs="Arimo"/>
          <w:color w:val="000000"/>
          <w:sz w:val="24"/>
          <w:szCs w:val="24"/>
        </w:rPr>
        <w:t>personas</w:t>
      </w:r>
      <w:r>
        <w:rPr>
          <w:rFonts w:ascii="Arimo" w:eastAsia="Arimo" w:hAnsi="Arimo" w:cs="Arimo"/>
          <w:color w:val="000000"/>
          <w:sz w:val="24"/>
          <w:szCs w:val="24"/>
        </w:rPr>
        <w:t xml:space="preserve"> sobre el papel </w:t>
      </w:r>
      <w:r w:rsidR="00F91CD5">
        <w:rPr>
          <w:rFonts w:ascii="Arimo" w:eastAsia="Arimo" w:hAnsi="Arimo" w:cs="Arimo"/>
          <w:color w:val="000000"/>
          <w:sz w:val="24"/>
          <w:szCs w:val="24"/>
        </w:rPr>
        <w:t xml:space="preserve">y la participación </w:t>
      </w:r>
      <w:r>
        <w:rPr>
          <w:rFonts w:ascii="Arimo" w:eastAsia="Arimo" w:hAnsi="Arimo" w:cs="Arimo"/>
          <w:color w:val="000000"/>
          <w:sz w:val="24"/>
          <w:szCs w:val="24"/>
        </w:rPr>
        <w:t>que juegan en la alimentación de la familia.</w:t>
      </w:r>
    </w:p>
    <w:p w:rsidR="005F20F7" w:rsidRDefault="003800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MX"/>
        </w:rPr>
        <mc:AlternateContent>
          <mc:Choice Requires="wpg">
            <w:drawing>
              <wp:inline distT="0" distB="0" distL="0" distR="0">
                <wp:extent cx="314325" cy="314325"/>
                <wp:effectExtent l="0" t="0" r="0" b="0"/>
                <wp:docPr id="6" name="Rectángulo 6" descr="blob:https://web.whatsapp.com/4e47d356-eeea-4e7f-96b4-31dfa7b83dc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3600" y="362760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F20F7" w:rsidRDefault="005F20F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inline distB="0" distT="0" distL="0" distR="0">
                <wp:extent cx="314325" cy="314325"/>
                <wp:effectExtent b="0" l="0" r="0" t="0"/>
                <wp:docPr descr="blob:https://web.whatsapp.com/4e47d356-eeea-4e7f-96b4-31dfa7b83dce" id="6" name="image4.png"/>
                <a:graphic>
                  <a:graphicData uri="http://schemas.openxmlformats.org/drawingml/2006/picture">
                    <pic:pic>
                      <pic:nvPicPr>
                        <pic:cNvPr descr="blob:https://web.whatsapp.com/4e47d356-eeea-4e7f-96b4-31dfa7b83dce"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325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="00473B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</w:p>
    <w:p w:rsidR="005F20F7" w:rsidRDefault="005F20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20F7" w:rsidRDefault="00F91CD5">
      <w:pPr>
        <w:jc w:val="both"/>
        <w:rPr>
          <w:rFonts w:ascii="Arial" w:eastAsia="Arial" w:hAnsi="Arial" w:cs="Arial"/>
        </w:rPr>
      </w:pPr>
      <w:r w:rsidRPr="00F91CD5">
        <w:rPr>
          <w:rFonts w:ascii="Arial" w:eastAsia="Arial" w:hAnsi="Arial" w:cs="Arial"/>
          <w:noProof/>
          <w:lang w:val="es-MX"/>
        </w:rPr>
        <w:drawing>
          <wp:inline distT="0" distB="0" distL="0" distR="0">
            <wp:extent cx="2769870" cy="2399873"/>
            <wp:effectExtent l="0" t="0" r="0" b="635"/>
            <wp:docPr id="3" name="Imagen 3" descr="D:\Sabrina\Desktop\sabrina\Documentos\CA MANUG\Trabajo de campo Isla Mujeres\Foto Isla Muje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abrina\Desktop\sabrina\Documentos\CA MANUG\Trabajo de campo Isla Mujeres\Foto Isla Mujer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897" cy="2404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5BC2">
        <w:rPr>
          <w:rFonts w:ascii="Arial" w:eastAsia="Arial" w:hAnsi="Arial" w:cs="Arial"/>
        </w:rPr>
        <w:t xml:space="preserve">         </w:t>
      </w:r>
      <w:r w:rsidR="004D5BC2" w:rsidRPr="004D5BC2">
        <w:rPr>
          <w:rFonts w:ascii="Arial" w:eastAsia="Arial" w:hAnsi="Arial" w:cs="Arial"/>
          <w:noProof/>
          <w:lang w:val="es-MX"/>
        </w:rPr>
        <w:drawing>
          <wp:inline distT="0" distB="0" distL="0" distR="0">
            <wp:extent cx="2437765" cy="2408950"/>
            <wp:effectExtent l="0" t="0" r="635" b="0"/>
            <wp:docPr id="4" name="Imagen 4" descr="D:\Sabrina\Desktop\sabrina\Documentos\CA MANUG\Trabajo de campo Isla Mujeres\Foto Isla Mujere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abrina\Desktop\sabrina\Documentos\CA MANUG\Trabajo de campo Isla Mujeres\Foto Isla Mujeres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464" cy="241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0F7" w:rsidRDefault="005F20F7">
      <w:pPr>
        <w:jc w:val="both"/>
        <w:rPr>
          <w:rFonts w:ascii="Arimo" w:eastAsia="Arimo" w:hAnsi="Arimo" w:cs="Arimo"/>
          <w:sz w:val="24"/>
          <w:szCs w:val="24"/>
        </w:rPr>
      </w:pPr>
    </w:p>
    <w:p w:rsidR="005F20F7" w:rsidRDefault="005F20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20F7" w:rsidRDefault="005F20F7">
      <w:pPr>
        <w:jc w:val="both"/>
        <w:rPr>
          <w:rFonts w:ascii="Arimo" w:eastAsia="Arimo" w:hAnsi="Arimo" w:cs="Arimo"/>
          <w:sz w:val="24"/>
          <w:szCs w:val="24"/>
        </w:rPr>
      </w:pPr>
    </w:p>
    <w:p w:rsidR="005F20F7" w:rsidRDefault="005F20F7">
      <w:pPr>
        <w:jc w:val="both"/>
        <w:rPr>
          <w:rFonts w:ascii="Arimo" w:eastAsia="Arimo" w:hAnsi="Arimo" w:cs="Arimo"/>
          <w:sz w:val="24"/>
          <w:szCs w:val="24"/>
        </w:rPr>
      </w:pPr>
    </w:p>
    <w:p w:rsidR="005F20F7" w:rsidRDefault="005F20F7">
      <w:pPr>
        <w:jc w:val="both"/>
        <w:rPr>
          <w:rFonts w:ascii="Arimo" w:eastAsia="Arimo" w:hAnsi="Arimo" w:cs="Arimo"/>
          <w:sz w:val="24"/>
          <w:szCs w:val="24"/>
        </w:rPr>
      </w:pPr>
    </w:p>
    <w:p w:rsidR="005F20F7" w:rsidRDefault="005F20F7">
      <w:pPr>
        <w:jc w:val="both"/>
        <w:rPr>
          <w:rFonts w:ascii="Arimo" w:eastAsia="Arimo" w:hAnsi="Arimo" w:cs="Arimo"/>
          <w:sz w:val="24"/>
          <w:szCs w:val="24"/>
        </w:rPr>
      </w:pPr>
    </w:p>
    <w:p w:rsidR="005F20F7" w:rsidRDefault="005F20F7">
      <w:pPr>
        <w:jc w:val="both"/>
        <w:rPr>
          <w:rFonts w:ascii="Arimo" w:eastAsia="Arimo" w:hAnsi="Arimo" w:cs="Arimo"/>
          <w:sz w:val="24"/>
          <w:szCs w:val="24"/>
        </w:rPr>
      </w:pPr>
    </w:p>
    <w:p w:rsidR="005F20F7" w:rsidRDefault="004D5BC2">
      <w:pPr>
        <w:jc w:val="both"/>
        <w:rPr>
          <w:rFonts w:ascii="Arimo" w:eastAsia="Arimo" w:hAnsi="Arimo" w:cs="Arimo"/>
          <w:sz w:val="24"/>
          <w:szCs w:val="24"/>
        </w:rPr>
      </w:pPr>
      <w:r w:rsidRPr="004D5BC2">
        <w:rPr>
          <w:rFonts w:ascii="Arimo" w:eastAsia="Arimo" w:hAnsi="Arimo" w:cs="Arimo"/>
          <w:noProof/>
          <w:sz w:val="24"/>
          <w:szCs w:val="24"/>
          <w:lang w:val="es-MX"/>
        </w:rPr>
        <w:drawing>
          <wp:inline distT="0" distB="0" distL="0" distR="0" wp14:anchorId="35BA1D44" wp14:editId="40018947">
            <wp:extent cx="2285594" cy="2809875"/>
            <wp:effectExtent l="0" t="0" r="635" b="0"/>
            <wp:docPr id="7" name="Imagen 7" descr="D:\Sabrina\Desktop\sabrina\Documentos\CA MANUG\Trabajo de campo Isla Mujeres\Foto Isla Mujere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abrina\Desktop\sabrina\Documentos\CA MANUG\Trabajo de campo Isla Mujeres\Foto Isla Mujeres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106" cy="2821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mo" w:eastAsia="Arimo" w:hAnsi="Arimo" w:cs="Arimo"/>
          <w:sz w:val="24"/>
          <w:szCs w:val="24"/>
        </w:rPr>
        <w:t xml:space="preserve">               </w:t>
      </w:r>
      <w:r w:rsidRPr="004D5BC2">
        <w:rPr>
          <w:rFonts w:ascii="Arimo" w:eastAsia="Arimo" w:hAnsi="Arimo" w:cs="Arimo"/>
          <w:noProof/>
          <w:sz w:val="24"/>
          <w:szCs w:val="24"/>
          <w:lang w:val="es-MX"/>
        </w:rPr>
        <w:drawing>
          <wp:inline distT="0" distB="0" distL="0" distR="0">
            <wp:extent cx="2304971" cy="2886075"/>
            <wp:effectExtent l="0" t="0" r="635" b="0"/>
            <wp:docPr id="8" name="Imagen 8" descr="D:\Sabrina\Desktop\sabrina\Documentos\CA MANUG\Trabajo de campo Isla Mujeres\Foto Isla Mujeres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Sabrina\Desktop\sabrina\Documentos\CA MANUG\Trabajo de campo Isla Mujeres\Foto Isla Mujeres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354" cy="289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BC2" w:rsidRDefault="004D5B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5BC2" w:rsidRDefault="004D5B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5BC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MX"/>
        </w:rPr>
        <w:drawing>
          <wp:inline distT="0" distB="0" distL="0" distR="0">
            <wp:extent cx="2828925" cy="2130014"/>
            <wp:effectExtent l="0" t="0" r="0" b="3810"/>
            <wp:docPr id="10" name="Imagen 10" descr="D:\Sabrina\Desktop\sabrina\Documentos\CA MANUG\Trabajo de campo Isla Mujeres\Foto Isla Mujeres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Sabrina\Desktop\sabrina\Documentos\CA MANUG\Trabajo de campo Isla Mujeres\Foto Isla Mujeres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426" cy="213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2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6D25F9" w:rsidRPr="006D25F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MX"/>
        </w:rPr>
        <w:drawing>
          <wp:inline distT="0" distB="0" distL="0" distR="0">
            <wp:extent cx="1924050" cy="2564759"/>
            <wp:effectExtent l="0" t="0" r="0" b="7620"/>
            <wp:docPr id="1" name="Imagen 1" descr="D:\Sabrina\Desktop\sabrina\Documentos\CA MANUG\Trabajo de campo Isla Mujeres\foto Isla Mujeres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abrina\Desktop\sabrina\Documentos\CA MANUG\Trabajo de campo Isla Mujeres\foto Isla Mujeres1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072" cy="2566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0F7" w:rsidRDefault="005F20F7">
      <w:pPr>
        <w:jc w:val="both"/>
        <w:rPr>
          <w:rFonts w:ascii="Arimo" w:eastAsia="Arimo" w:hAnsi="Arimo" w:cs="Arimo"/>
          <w:sz w:val="24"/>
          <w:szCs w:val="24"/>
        </w:rPr>
      </w:pPr>
    </w:p>
    <w:p w:rsidR="005F20F7" w:rsidRDefault="005F20F7">
      <w:pPr>
        <w:jc w:val="both"/>
        <w:rPr>
          <w:rFonts w:ascii="Arimo" w:eastAsia="Arimo" w:hAnsi="Arimo" w:cs="Arimo"/>
          <w:sz w:val="24"/>
          <w:szCs w:val="24"/>
        </w:rPr>
      </w:pPr>
    </w:p>
    <w:p w:rsidR="005F20F7" w:rsidRDefault="00380006">
      <w:pPr>
        <w:jc w:val="center"/>
        <w:rPr>
          <w:rFonts w:ascii="Arial" w:eastAsia="Arial" w:hAnsi="Arial" w:cs="Arial"/>
          <w:color w:val="000000"/>
        </w:rPr>
      </w:pPr>
      <w:bookmarkStart w:id="1" w:name="_heading=h.9ftjqibt011v" w:colFirst="0" w:colLast="0"/>
      <w:bookmarkEnd w:id="1"/>
      <w:r>
        <w:rPr>
          <w:rFonts w:ascii="Arial" w:eastAsia="Arial" w:hAnsi="Arial" w:cs="Arial"/>
          <w:color w:val="000000"/>
        </w:rPr>
        <w:t>A T E N T A M E N T E</w:t>
      </w:r>
    </w:p>
    <w:p w:rsidR="005F20F7" w:rsidRDefault="005F20F7">
      <w:pPr>
        <w:jc w:val="center"/>
        <w:rPr>
          <w:rFonts w:ascii="Arial" w:eastAsia="Arial" w:hAnsi="Arial" w:cs="Arial"/>
          <w:color w:val="000000"/>
        </w:rPr>
      </w:pPr>
    </w:p>
    <w:p w:rsidR="005F20F7" w:rsidRDefault="00380006">
      <w:pP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</w:t>
      </w:r>
    </w:p>
    <w:p w:rsidR="005F20F7" w:rsidRDefault="00380006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 w:rsidR="00A547F6">
        <w:rPr>
          <w:rFonts w:ascii="Arial" w:eastAsia="Arial" w:hAnsi="Arial" w:cs="Arial"/>
          <w:color w:val="000000"/>
        </w:rPr>
        <w:t xml:space="preserve">Dra. Sabrina Ivonne Rodríguez </w:t>
      </w:r>
      <w:proofErr w:type="spellStart"/>
      <w:r w:rsidR="00A547F6">
        <w:rPr>
          <w:rFonts w:ascii="Arial" w:eastAsia="Arial" w:hAnsi="Arial" w:cs="Arial"/>
          <w:color w:val="000000"/>
        </w:rPr>
        <w:t>Ogaz</w:t>
      </w:r>
      <w:proofErr w:type="spellEnd"/>
    </w:p>
    <w:p w:rsidR="005F20F7" w:rsidRDefault="005F20F7">
      <w:pPr>
        <w:rPr>
          <w:rFonts w:ascii="Arial" w:eastAsia="Arial" w:hAnsi="Arial" w:cs="Arial"/>
          <w:color w:val="000000"/>
        </w:rPr>
      </w:pPr>
    </w:p>
    <w:sectPr w:rsidR="005F20F7">
      <w:headerReference w:type="default" r:id="rId15"/>
      <w:pgSz w:w="12240" w:h="15840"/>
      <w:pgMar w:top="567" w:right="1701" w:bottom="568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504" w:rsidRDefault="00756504">
      <w:pPr>
        <w:spacing w:after="0" w:line="240" w:lineRule="auto"/>
      </w:pPr>
      <w:r>
        <w:separator/>
      </w:r>
    </w:p>
  </w:endnote>
  <w:endnote w:type="continuationSeparator" w:id="0">
    <w:p w:rsidR="00756504" w:rsidRDefault="00756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504" w:rsidRDefault="00756504">
      <w:pPr>
        <w:spacing w:after="0" w:line="240" w:lineRule="auto"/>
      </w:pPr>
      <w:r>
        <w:separator/>
      </w:r>
    </w:p>
  </w:footnote>
  <w:footnote w:type="continuationSeparator" w:id="0">
    <w:p w:rsidR="00756504" w:rsidRDefault="00756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0F7" w:rsidRDefault="005F20F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:rsidR="005F20F7" w:rsidRDefault="005F20F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:rsidR="005F20F7" w:rsidRDefault="005F20F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:rsidR="005F20F7" w:rsidRDefault="005F20F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923DF"/>
    <w:multiLevelType w:val="multilevel"/>
    <w:tmpl w:val="C96A7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0F7"/>
    <w:rsid w:val="00380006"/>
    <w:rsid w:val="00473B61"/>
    <w:rsid w:val="004D5BC2"/>
    <w:rsid w:val="005869B4"/>
    <w:rsid w:val="005F20F7"/>
    <w:rsid w:val="006D25F9"/>
    <w:rsid w:val="00756504"/>
    <w:rsid w:val="007E7855"/>
    <w:rsid w:val="00A547F6"/>
    <w:rsid w:val="00C71BEB"/>
    <w:rsid w:val="00F91CD5"/>
    <w:rsid w:val="00FD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1EF46"/>
  <w15:docId w15:val="{D23CB93F-0950-47A1-8940-CEB53227A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C031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31BF"/>
  </w:style>
  <w:style w:type="paragraph" w:styleId="Textodeglobo">
    <w:name w:val="Balloon Text"/>
    <w:basedOn w:val="Normal"/>
    <w:link w:val="TextodegloboCar"/>
    <w:uiPriority w:val="99"/>
    <w:semiHidden/>
    <w:unhideWhenUsed/>
    <w:rsid w:val="00C03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31BF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B628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280D"/>
  </w:style>
  <w:style w:type="paragraph" w:styleId="Prrafodelista">
    <w:name w:val="List Paragraph"/>
    <w:basedOn w:val="Normal"/>
    <w:uiPriority w:val="34"/>
    <w:qFormat/>
    <w:rsid w:val="0091335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B7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7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9rTTVLZP2249x36hZ2QNYEtszg==">CgMxLjAyDmguOWZ0anFpYnQwMTF2OAByITFFSW1ZdHNfQzNtcmxxOU9tZGx5UHJfanhPQkRxY0NRYg==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</dc:creator>
  <cp:lastModifiedBy>Sabrina</cp:lastModifiedBy>
  <cp:revision>6</cp:revision>
  <dcterms:created xsi:type="dcterms:W3CDTF">2025-06-11T17:08:00Z</dcterms:created>
  <dcterms:modified xsi:type="dcterms:W3CDTF">2025-06-23T15:46:00Z</dcterms:modified>
</cp:coreProperties>
</file>