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26"/>
        <w:gridCol w:w="146"/>
      </w:tblGrid>
      <w:tr w:rsidR="00590022" w:rsidRPr="00590022" w14:paraId="3F6824B9" w14:textId="77777777" w:rsidTr="00590022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AA127" w14:textId="759C9CCC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noProof/>
                <w:sz w:val="20"/>
                <w:szCs w:val="20"/>
                <w:lang w:val="es-MX" w:eastAsia="es-MX"/>
              </w:rPr>
              <w:drawing>
                <wp:anchor distT="0" distB="0" distL="114300" distR="114300" simplePos="0" relativeHeight="251658240" behindDoc="0" locked="0" layoutInCell="1" allowOverlap="1" wp14:anchorId="57090F50" wp14:editId="09574FCA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123825</wp:posOffset>
                  </wp:positionV>
                  <wp:extent cx="666750" cy="819150"/>
                  <wp:effectExtent l="0" t="0" r="0" b="0"/>
                  <wp:wrapNone/>
                  <wp:docPr id="44619" name="Imagen 446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BE2E25B-7FEB-44B1-D1CF-EBF5AC0828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19" name="Imagen 1">
                            <a:extLst>
                              <a:ext uri="{FF2B5EF4-FFF2-40B4-BE49-F238E27FC236}">
                                <a16:creationId xmlns:a16="http://schemas.microsoft.com/office/drawing/2014/main" id="{6BE2E25B-7FEB-44B1-D1CF-EBF5AC0828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71" t="16325" r="80704" b="102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90022">
              <w:rPr>
                <w:rFonts w:ascii="Arial" w:eastAsia="Times New Roman" w:hAnsi="Arial" w:cs="Arial"/>
                <w:noProof/>
                <w:sz w:val="20"/>
                <w:szCs w:val="20"/>
                <w:lang w:val="es-MX" w:eastAsia="es-MX"/>
              </w:rPr>
              <w:drawing>
                <wp:anchor distT="0" distB="0" distL="114300" distR="114300" simplePos="0" relativeHeight="251658240" behindDoc="0" locked="0" layoutInCell="1" allowOverlap="1" wp14:anchorId="119D6601" wp14:editId="55093AE4">
                  <wp:simplePos x="0" y="0"/>
                  <wp:positionH relativeFrom="column">
                    <wp:posOffset>857250</wp:posOffset>
                  </wp:positionH>
                  <wp:positionV relativeFrom="paragraph">
                    <wp:posOffset>133350</wp:posOffset>
                  </wp:positionV>
                  <wp:extent cx="3933825" cy="723900"/>
                  <wp:effectExtent l="0" t="0" r="9525" b="0"/>
                  <wp:wrapNone/>
                  <wp:docPr id="44617" name="Imagen 446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F5F67AE-067E-A34F-BE27-03183590576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17" name="Imagen 3">
                            <a:extLst>
                              <a:ext uri="{FF2B5EF4-FFF2-40B4-BE49-F238E27FC236}">
                                <a16:creationId xmlns:a16="http://schemas.microsoft.com/office/drawing/2014/main" id="{2F5F67AE-067E-A34F-BE27-03183590576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00" r="222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90022">
              <w:rPr>
                <w:rFonts w:ascii="Arial" w:eastAsia="Times New Roman" w:hAnsi="Arial" w:cs="Arial"/>
                <w:noProof/>
                <w:sz w:val="20"/>
                <w:szCs w:val="20"/>
                <w:lang w:val="es-MX" w:eastAsia="es-MX"/>
              </w:rPr>
              <w:drawing>
                <wp:anchor distT="0" distB="0" distL="114300" distR="114300" simplePos="0" relativeHeight="251658240" behindDoc="0" locked="0" layoutInCell="1" allowOverlap="1" wp14:anchorId="5E5EE417" wp14:editId="52877FDE">
                  <wp:simplePos x="0" y="0"/>
                  <wp:positionH relativeFrom="column">
                    <wp:posOffset>4781550</wp:posOffset>
                  </wp:positionH>
                  <wp:positionV relativeFrom="paragraph">
                    <wp:posOffset>200025</wp:posOffset>
                  </wp:positionV>
                  <wp:extent cx="1457325" cy="571500"/>
                  <wp:effectExtent l="0" t="0" r="9525" b="0"/>
                  <wp:wrapNone/>
                  <wp:docPr id="44620" name="Imagen 446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F2928B1-543D-EFDB-4767-0FA17F77733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20" name="Imagen 1">
                            <a:extLst>
                              <a:ext uri="{FF2B5EF4-FFF2-40B4-BE49-F238E27FC236}">
                                <a16:creationId xmlns:a16="http://schemas.microsoft.com/office/drawing/2014/main" id="{5F2928B1-543D-EFDB-4767-0FA17F77733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410" t="31633" r="7143" b="81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86"/>
            </w:tblGrid>
            <w:tr w:rsidR="00590022" w:rsidRPr="00590022" w14:paraId="1E0FE5A6" w14:textId="77777777">
              <w:trPr>
                <w:trHeight w:val="255"/>
                <w:tblCellSpacing w:w="0" w:type="dxa"/>
              </w:trPr>
              <w:tc>
                <w:tcPr>
                  <w:tcW w:w="9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7510BC" w14:textId="77777777" w:rsidR="00590022" w:rsidRPr="00590022" w:rsidRDefault="00590022" w:rsidP="0059002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es-MX" w:eastAsia="es-MX"/>
                    </w:rPr>
                  </w:pPr>
                </w:p>
              </w:tc>
            </w:tr>
          </w:tbl>
          <w:p w14:paraId="62E9D39D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04585BA8" w14:textId="77777777" w:rsidTr="00590022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59C42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2351C1A3" w14:textId="77777777" w:rsidTr="00590022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1010A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14F6C897" w14:textId="77777777" w:rsidTr="00590022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E5E5D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15B25077" w14:textId="77777777" w:rsidTr="00590022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A022D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5F010113" w14:textId="77777777" w:rsidTr="00590022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5B015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5B8D1E23" w14:textId="77777777" w:rsidTr="00590022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32206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  <w:t xml:space="preserve">                                                                                                                     AVISO DE COMISIÓN: 02</w:t>
            </w:r>
          </w:p>
        </w:tc>
      </w:tr>
      <w:tr w:rsidR="00590022" w:rsidRPr="00590022" w14:paraId="17AF6BCA" w14:textId="77777777" w:rsidTr="00590022">
        <w:trPr>
          <w:gridAfter w:val="1"/>
          <w:wAfter w:w="16" w:type="dxa"/>
          <w:trHeight w:val="300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A1C60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4BACD513" w14:textId="77777777" w:rsidTr="00590022">
        <w:trPr>
          <w:gridAfter w:val="1"/>
          <w:wAfter w:w="16" w:type="dxa"/>
          <w:trHeight w:val="330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6E0DA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33CCEB3B" w14:textId="77777777" w:rsidTr="00590022">
        <w:trPr>
          <w:gridAfter w:val="1"/>
          <w:wAfter w:w="16" w:type="dxa"/>
          <w:trHeight w:val="300"/>
        </w:trPr>
        <w:tc>
          <w:tcPr>
            <w:tcW w:w="9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4077177D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b/>
                <w:bCs/>
                <w:lang w:val="es-MX" w:eastAsia="es-MX"/>
              </w:rPr>
              <w:t>DATOS DE IDENTIFICACIÓN</w:t>
            </w:r>
          </w:p>
        </w:tc>
      </w:tr>
      <w:tr w:rsidR="00590022" w:rsidRPr="00590022" w14:paraId="726EB872" w14:textId="77777777" w:rsidTr="00590022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90196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  <w:t xml:space="preserve">DEPENDENCIA / ENTIDAD CLAVE:  </w:t>
            </w:r>
            <w:r w:rsidRPr="00590022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val="es-MX" w:eastAsia="es-MX"/>
              </w:rPr>
              <w:t xml:space="preserve"> </w:t>
            </w:r>
            <w:r w:rsidRPr="00590022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val="es-MX" w:eastAsia="es-MX"/>
              </w:rPr>
              <w:t xml:space="preserve">FUNDACION DE PARQUES Y MUSEOS DE COZUMEL QUINTANA ROO </w:t>
            </w:r>
            <w:r w:rsidRPr="00590022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val="es-MX" w:eastAsia="es-MX"/>
              </w:rPr>
              <w:t xml:space="preserve"> </w:t>
            </w:r>
          </w:p>
        </w:tc>
      </w:tr>
      <w:tr w:rsidR="00590022" w:rsidRPr="00590022" w14:paraId="4B35D54D" w14:textId="77777777" w:rsidTr="00590022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6EF44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  <w:t>UNIDAD ADMINISTRATIVA DEL COMISIONADO CLAVE:   MUSEO DE LA ISLA</w:t>
            </w:r>
          </w:p>
        </w:tc>
      </w:tr>
      <w:tr w:rsidR="00590022" w:rsidRPr="00590022" w14:paraId="47229E0A" w14:textId="77777777" w:rsidTr="00590022">
        <w:trPr>
          <w:gridAfter w:val="1"/>
          <w:wAfter w:w="16" w:type="dxa"/>
          <w:trHeight w:val="510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4BD64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  <w:t>CLAVE Y NOMBRE DE LA COMISIÓN: CURSO INDICADORES DE DESEMPEÑO DE LA GESTION PUBLICA. SEGUNDA PARTE</w:t>
            </w:r>
          </w:p>
        </w:tc>
      </w:tr>
      <w:tr w:rsidR="00590022" w:rsidRPr="00590022" w14:paraId="59376F75" w14:textId="77777777" w:rsidTr="00590022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5B117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  <w:t> </w:t>
            </w:r>
          </w:p>
        </w:tc>
      </w:tr>
      <w:tr w:rsidR="00590022" w:rsidRPr="00590022" w14:paraId="45AF5A08" w14:textId="77777777" w:rsidTr="00590022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BBCCDF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  <w:t xml:space="preserve">NOMBRE DEL COMISIONADO:  LIC. ISELA GUADALUPE CARRILLO </w:t>
            </w:r>
            <w:proofErr w:type="gramStart"/>
            <w:r w:rsidRPr="00590022"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  <w:t>CUPUL  RFC</w:t>
            </w:r>
            <w:proofErr w:type="gramEnd"/>
            <w:r w:rsidRPr="00590022"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  <w:t>: CACI670225U46</w:t>
            </w:r>
          </w:p>
        </w:tc>
      </w:tr>
      <w:tr w:rsidR="00590022" w:rsidRPr="00590022" w14:paraId="58A6E5FD" w14:textId="77777777" w:rsidTr="00590022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DC8A2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  <w:t>PUESTO: DIRECTORA      No. DE EMPLEADO: 202    NIVEL: 300</w:t>
            </w:r>
          </w:p>
        </w:tc>
      </w:tr>
      <w:tr w:rsidR="00590022" w:rsidRPr="00590022" w14:paraId="319347D7" w14:textId="77777777" w:rsidTr="00590022">
        <w:trPr>
          <w:gridAfter w:val="1"/>
          <w:wAfter w:w="16" w:type="dxa"/>
          <w:trHeight w:val="720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D1ED8F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  <w:t>CONCEPTO DE LA COMISION: ASISTIR AL CURSO INDICADORES DE DESEMPEÑO DE LA GESTION PUBLICA. SEGUNDA PARTE</w:t>
            </w:r>
          </w:p>
        </w:tc>
      </w:tr>
      <w:tr w:rsidR="00590022" w:rsidRPr="00590022" w14:paraId="481EEFE2" w14:textId="77777777" w:rsidTr="00590022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37C21E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  <w:t> </w:t>
            </w:r>
          </w:p>
        </w:tc>
      </w:tr>
      <w:tr w:rsidR="00590022" w:rsidRPr="00590022" w14:paraId="349F73BD" w14:textId="77777777" w:rsidTr="00590022">
        <w:trPr>
          <w:gridAfter w:val="1"/>
          <w:wAfter w:w="16" w:type="dxa"/>
          <w:trHeight w:val="270"/>
        </w:trPr>
        <w:tc>
          <w:tcPr>
            <w:tcW w:w="9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59C06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  <w:t>LUGAR Y FECHA DE LA COMISIÓN:</w:t>
            </w:r>
            <w:r w:rsidRPr="00590022"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  <w:t xml:space="preserve">  CHETUMAL, QUINTANA ROO, 29 Y 30 DE JULIO DE 2025</w:t>
            </w:r>
          </w:p>
        </w:tc>
      </w:tr>
      <w:tr w:rsidR="00590022" w:rsidRPr="00590022" w14:paraId="68CFA889" w14:textId="77777777" w:rsidTr="00590022">
        <w:trPr>
          <w:gridAfter w:val="1"/>
          <w:wAfter w:w="16" w:type="dxa"/>
          <w:trHeight w:val="300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7E02A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60C828C9" w14:textId="77777777" w:rsidTr="00590022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01818496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OBJETIVOS DE LA COMISIÓN</w:t>
            </w:r>
          </w:p>
        </w:tc>
      </w:tr>
      <w:tr w:rsidR="00590022" w:rsidRPr="00590022" w14:paraId="771B001B" w14:textId="77777777" w:rsidTr="00590022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D18CFF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</w:tr>
      <w:tr w:rsidR="00590022" w:rsidRPr="00590022" w14:paraId="67A789F6" w14:textId="77777777" w:rsidTr="00590022">
        <w:trPr>
          <w:gridAfter w:val="1"/>
          <w:wAfter w:w="16" w:type="dxa"/>
          <w:trHeight w:val="408"/>
        </w:trPr>
        <w:tc>
          <w:tcPr>
            <w:tcW w:w="989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DFF42F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  <w:t>Este módulo tuvo como objetivo proporcionar herramientas para identificar y comprender los diferentes tipos de indicadores utilizados en la gestión pública y sus principales aplicaciones. Se trabajará específicamente con las dos clasificaciones principales existentes en la gestión pública, destacando su uso integral en la evaluación del desempeño.</w:t>
            </w:r>
          </w:p>
        </w:tc>
      </w:tr>
      <w:tr w:rsidR="00590022" w:rsidRPr="00590022" w14:paraId="3E741B02" w14:textId="77777777" w:rsidTr="00590022">
        <w:trPr>
          <w:trHeight w:val="255"/>
        </w:trPr>
        <w:tc>
          <w:tcPr>
            <w:tcW w:w="98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16488DF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39912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</w:p>
        </w:tc>
      </w:tr>
      <w:tr w:rsidR="00590022" w:rsidRPr="00590022" w14:paraId="3F220943" w14:textId="77777777" w:rsidTr="00590022">
        <w:trPr>
          <w:trHeight w:val="705"/>
        </w:trPr>
        <w:tc>
          <w:tcPr>
            <w:tcW w:w="98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73D02E8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53654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65CA4D96" w14:textId="77777777" w:rsidTr="00590022">
        <w:trPr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A1387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6" w:type="dxa"/>
            <w:vAlign w:val="center"/>
            <w:hideMark/>
          </w:tcPr>
          <w:p w14:paraId="3E5BE0C2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499454A1" w14:textId="77777777" w:rsidTr="00590022">
        <w:trPr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1D0F6EE7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ACTIVIDADES DESARROLLADAS</w:t>
            </w:r>
          </w:p>
        </w:tc>
        <w:tc>
          <w:tcPr>
            <w:tcW w:w="16" w:type="dxa"/>
            <w:vAlign w:val="center"/>
            <w:hideMark/>
          </w:tcPr>
          <w:p w14:paraId="741E4D9C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475278AC" w14:textId="77777777" w:rsidTr="00590022">
        <w:trPr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7F812C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6" w:type="dxa"/>
            <w:vAlign w:val="center"/>
            <w:hideMark/>
          </w:tcPr>
          <w:p w14:paraId="688B6945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366F8737" w14:textId="77777777" w:rsidTr="00590022">
        <w:trPr>
          <w:trHeight w:val="255"/>
        </w:trPr>
        <w:tc>
          <w:tcPr>
            <w:tcW w:w="989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EC3AF2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  <w:t>SE ASISTIO AL CURSO DE 5 HORAS PRESENCIALES DONDE SE TOCARON TEMAS TALES COMO: Ámbitos de control del indicador, Dimensiones del desempeño, Evaluación global del desempeño.</w:t>
            </w:r>
          </w:p>
        </w:tc>
        <w:tc>
          <w:tcPr>
            <w:tcW w:w="16" w:type="dxa"/>
            <w:vAlign w:val="center"/>
            <w:hideMark/>
          </w:tcPr>
          <w:p w14:paraId="1E9E354D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1FCE33B9" w14:textId="77777777" w:rsidTr="00590022">
        <w:trPr>
          <w:trHeight w:val="255"/>
        </w:trPr>
        <w:tc>
          <w:tcPr>
            <w:tcW w:w="98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FA32451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5215F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</w:p>
        </w:tc>
      </w:tr>
      <w:tr w:rsidR="00590022" w:rsidRPr="00590022" w14:paraId="304743F4" w14:textId="77777777" w:rsidTr="00590022">
        <w:trPr>
          <w:trHeight w:val="255"/>
        </w:trPr>
        <w:tc>
          <w:tcPr>
            <w:tcW w:w="98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4A2FD80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3E14E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2F724EC3" w14:textId="77777777" w:rsidTr="00590022">
        <w:trPr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6C095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6" w:type="dxa"/>
            <w:vAlign w:val="center"/>
            <w:hideMark/>
          </w:tcPr>
          <w:p w14:paraId="5316DEE8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768244FF" w14:textId="77777777" w:rsidTr="00590022">
        <w:trPr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4F445892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RESULTADOS OBTENIDOS</w:t>
            </w:r>
          </w:p>
        </w:tc>
        <w:tc>
          <w:tcPr>
            <w:tcW w:w="16" w:type="dxa"/>
            <w:vAlign w:val="center"/>
            <w:hideMark/>
          </w:tcPr>
          <w:p w14:paraId="0C06A8B1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02F55528" w14:textId="77777777" w:rsidTr="00590022">
        <w:trPr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9DDB66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6" w:type="dxa"/>
            <w:vAlign w:val="center"/>
            <w:hideMark/>
          </w:tcPr>
          <w:p w14:paraId="08F6E67F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0AC9A9E6" w14:textId="77777777" w:rsidTr="00590022">
        <w:trPr>
          <w:trHeight w:val="255"/>
        </w:trPr>
        <w:tc>
          <w:tcPr>
            <w:tcW w:w="989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D089CB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  <w:t>Al finalizar este módulo, se aplicaron los conocimientos adquiridos en nuestras labores profesionales, fortaleciendo las competencias en la clasificación y evaluación de indicadores en el contexto de la gestión pública.</w:t>
            </w:r>
          </w:p>
        </w:tc>
        <w:tc>
          <w:tcPr>
            <w:tcW w:w="16" w:type="dxa"/>
            <w:vAlign w:val="center"/>
            <w:hideMark/>
          </w:tcPr>
          <w:p w14:paraId="1342F550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1B278EB1" w14:textId="77777777" w:rsidTr="00590022">
        <w:trPr>
          <w:trHeight w:val="255"/>
        </w:trPr>
        <w:tc>
          <w:tcPr>
            <w:tcW w:w="98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58799FE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A360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</w:p>
        </w:tc>
      </w:tr>
      <w:tr w:rsidR="00590022" w:rsidRPr="00590022" w14:paraId="35C5A910" w14:textId="77777777" w:rsidTr="00590022">
        <w:trPr>
          <w:trHeight w:val="60"/>
        </w:trPr>
        <w:tc>
          <w:tcPr>
            <w:tcW w:w="98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99D6AB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D4B11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30597FB4" w14:textId="77777777" w:rsidTr="00590022">
        <w:trPr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39523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6" w:type="dxa"/>
            <w:vAlign w:val="center"/>
            <w:hideMark/>
          </w:tcPr>
          <w:p w14:paraId="6DAD671C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553AA838" w14:textId="77777777" w:rsidTr="00590022">
        <w:trPr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7484F0D5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CONTRIBUCIONES</w:t>
            </w:r>
          </w:p>
        </w:tc>
        <w:tc>
          <w:tcPr>
            <w:tcW w:w="16" w:type="dxa"/>
            <w:vAlign w:val="center"/>
            <w:hideMark/>
          </w:tcPr>
          <w:p w14:paraId="2B18106B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62370CC4" w14:textId="77777777" w:rsidTr="00590022">
        <w:trPr>
          <w:trHeight w:val="80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5453E5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6" w:type="dxa"/>
            <w:vAlign w:val="center"/>
            <w:hideMark/>
          </w:tcPr>
          <w:p w14:paraId="2C235315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40F7468C" w14:textId="77777777" w:rsidTr="00590022">
        <w:trPr>
          <w:trHeight w:val="165"/>
        </w:trPr>
        <w:tc>
          <w:tcPr>
            <w:tcW w:w="989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F1A79F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ADECUAR LOS INDICADORES DE NUESTRAS AREAS PARA UN MEJOR CONTRO.</w:t>
            </w:r>
          </w:p>
        </w:tc>
        <w:tc>
          <w:tcPr>
            <w:tcW w:w="16" w:type="dxa"/>
            <w:vAlign w:val="center"/>
            <w:hideMark/>
          </w:tcPr>
          <w:p w14:paraId="75B87898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3AE0DF48" w14:textId="77777777" w:rsidTr="00590022">
        <w:trPr>
          <w:trHeight w:val="300"/>
        </w:trPr>
        <w:tc>
          <w:tcPr>
            <w:tcW w:w="98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95A2EEA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6C0D7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4E1C296B" w14:textId="77777777" w:rsidTr="00590022">
        <w:trPr>
          <w:trHeight w:val="90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E2AB90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6" w:type="dxa"/>
            <w:vAlign w:val="center"/>
            <w:hideMark/>
          </w:tcPr>
          <w:p w14:paraId="15DCAE6C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1583C460" w14:textId="77777777" w:rsidTr="00590022">
        <w:trPr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296DD2F3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CONCLUSIONES</w:t>
            </w:r>
          </w:p>
        </w:tc>
        <w:tc>
          <w:tcPr>
            <w:tcW w:w="16" w:type="dxa"/>
            <w:vAlign w:val="center"/>
            <w:hideMark/>
          </w:tcPr>
          <w:p w14:paraId="75428F63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248D1E81" w14:textId="77777777" w:rsidTr="00590022">
        <w:trPr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1150A4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6" w:type="dxa"/>
            <w:vAlign w:val="center"/>
            <w:hideMark/>
          </w:tcPr>
          <w:p w14:paraId="624FA581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2A4A76E0" w14:textId="77777777" w:rsidTr="00590022">
        <w:trPr>
          <w:trHeight w:val="120"/>
        </w:trPr>
        <w:tc>
          <w:tcPr>
            <w:tcW w:w="989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D81021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  <w:t>SE CUMPLIO EL OBJETIVO</w:t>
            </w:r>
          </w:p>
        </w:tc>
        <w:tc>
          <w:tcPr>
            <w:tcW w:w="16" w:type="dxa"/>
            <w:vAlign w:val="center"/>
            <w:hideMark/>
          </w:tcPr>
          <w:p w14:paraId="7FEFB6F3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1E955E5B" w14:textId="77777777" w:rsidTr="00590022">
        <w:trPr>
          <w:trHeight w:val="255"/>
        </w:trPr>
        <w:tc>
          <w:tcPr>
            <w:tcW w:w="98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5BF26C0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E5025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</w:p>
        </w:tc>
      </w:tr>
      <w:tr w:rsidR="00590022" w:rsidRPr="00590022" w14:paraId="4BD8E7F6" w14:textId="77777777" w:rsidTr="00590022">
        <w:trPr>
          <w:trHeight w:val="75"/>
        </w:trPr>
        <w:tc>
          <w:tcPr>
            <w:tcW w:w="9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18466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6" w:type="dxa"/>
            <w:vAlign w:val="center"/>
            <w:hideMark/>
          </w:tcPr>
          <w:p w14:paraId="495137DD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47504D03" w14:textId="77777777" w:rsidTr="00590022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79791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648E6F4A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0618EF6F" w14:textId="77777777" w:rsidTr="00590022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751D7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23FB9892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162658AC" w14:textId="77777777" w:rsidTr="00590022">
        <w:trPr>
          <w:trHeight w:val="300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6395D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54F35590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66C4091C" w14:textId="77777777" w:rsidTr="00590022">
        <w:trPr>
          <w:trHeight w:val="28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46C6A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lang w:val="es-MX" w:eastAsia="es-MX"/>
              </w:rPr>
              <w:t>___________________________________</w:t>
            </w:r>
          </w:p>
        </w:tc>
        <w:tc>
          <w:tcPr>
            <w:tcW w:w="16" w:type="dxa"/>
            <w:vAlign w:val="center"/>
            <w:hideMark/>
          </w:tcPr>
          <w:p w14:paraId="0860059D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386EC6AC" w14:textId="77777777" w:rsidTr="00590022">
        <w:trPr>
          <w:trHeight w:val="300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E7667" w14:textId="77777777" w:rsidR="00590022" w:rsidRPr="00590022" w:rsidRDefault="00590022" w:rsidP="00590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s-MX" w:eastAsia="es-MX"/>
              </w:rPr>
            </w:pPr>
            <w:r w:rsidRPr="00590022">
              <w:rPr>
                <w:rFonts w:ascii="Arial" w:eastAsia="Times New Roman" w:hAnsi="Arial" w:cs="Arial"/>
                <w:b/>
                <w:bCs/>
                <w:lang w:val="es-MX" w:eastAsia="es-MX"/>
              </w:rPr>
              <w:t>LIC.  ISELA GUADALUPE CARRILLO CUPUL</w:t>
            </w:r>
          </w:p>
        </w:tc>
        <w:tc>
          <w:tcPr>
            <w:tcW w:w="16" w:type="dxa"/>
            <w:vAlign w:val="center"/>
            <w:hideMark/>
          </w:tcPr>
          <w:p w14:paraId="1F31113B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168A8499" w14:textId="77777777" w:rsidTr="00590022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87DD8" w14:textId="7838A5DB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86"/>
            </w:tblGrid>
            <w:tr w:rsidR="00590022" w:rsidRPr="00590022" w14:paraId="7AC99318" w14:textId="77777777">
              <w:trPr>
                <w:trHeight w:val="255"/>
                <w:tblCellSpacing w:w="0" w:type="dxa"/>
              </w:trPr>
              <w:tc>
                <w:tcPr>
                  <w:tcW w:w="9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907448" w14:textId="77777777" w:rsidR="00590022" w:rsidRPr="00590022" w:rsidRDefault="00590022" w:rsidP="0059002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es-MX" w:eastAsia="es-MX"/>
                    </w:rPr>
                  </w:pPr>
                </w:p>
              </w:tc>
            </w:tr>
          </w:tbl>
          <w:p w14:paraId="221CEE9E" w14:textId="77777777" w:rsidR="00590022" w:rsidRPr="00590022" w:rsidRDefault="00590022" w:rsidP="005900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4AFAE75C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41CAF0C1" w14:textId="77777777" w:rsidTr="00590022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DA2B2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35275A96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3A4B88DD" w14:textId="77777777" w:rsidTr="00590022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2E1CC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351D261A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1C9C8A37" w14:textId="77777777" w:rsidTr="00590022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E62D1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4EB1F8A4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7BBC7BAA" w14:textId="77777777" w:rsidTr="00590022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F2344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0EA8C5E4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7D4CE973" w14:textId="77777777" w:rsidTr="00590022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11FAC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3F88C727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3232D797" w14:textId="77777777" w:rsidTr="00590022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4C928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6EC5B80E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0A6C4C80" w14:textId="77777777" w:rsidTr="00590022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581E9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13D5C17B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617D4391" w14:textId="77777777" w:rsidTr="00590022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F828B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0900099B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37BD6EF2" w14:textId="77777777" w:rsidTr="00590022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5FDBA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1E337933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2AE570A0" w14:textId="77777777" w:rsidTr="00590022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61673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76A82020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590022" w:rsidRPr="00590022" w14:paraId="79FC6D9B" w14:textId="77777777" w:rsidTr="00590022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E6D7C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0D5B1334" w14:textId="77777777" w:rsidR="00590022" w:rsidRPr="00590022" w:rsidRDefault="00590022" w:rsidP="0059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</w:tbl>
    <w:p w14:paraId="73599F00" w14:textId="77777777" w:rsidR="00956ED3" w:rsidRDefault="00956ED3"/>
    <w:sectPr w:rsidR="00956ED3" w:rsidSect="00590022">
      <w:pgSz w:w="12240" w:h="15840"/>
      <w:pgMar w:top="227" w:right="1134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22"/>
    <w:rsid w:val="00590022"/>
    <w:rsid w:val="0095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340D9"/>
  <w15:chartTrackingRefBased/>
  <w15:docId w15:val="{F10F6797-0DC5-4E5E-AE3B-BED6B64BE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59002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9002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90022"/>
    <w:rPr>
      <w:sz w:val="20"/>
      <w:szCs w:val="20"/>
      <w:lang w:val="es-419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9002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90022"/>
    <w:rPr>
      <w:b/>
      <w:bCs/>
      <w:sz w:val="20"/>
      <w:szCs w:val="20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4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294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Museo de la Isla</dc:creator>
  <cp:keywords/>
  <dc:description/>
  <cp:lastModifiedBy>Museo de la Isla</cp:lastModifiedBy>
  <cp:revision>1</cp:revision>
  <dcterms:created xsi:type="dcterms:W3CDTF">2025-08-25T17:32:00Z</dcterms:created>
  <dcterms:modified xsi:type="dcterms:W3CDTF">2025-08-25T17:38:00Z</dcterms:modified>
</cp:coreProperties>
</file>