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68C6" w14:textId="0A1B552C" w:rsidR="00AD2EA9" w:rsidRDefault="00AD2EA9">
      <w:pPr>
        <w:rPr>
          <w:lang w:val="es-ES"/>
        </w:rPr>
      </w:pPr>
    </w:p>
    <w:p w14:paraId="2AD18381" w14:textId="74606C2C" w:rsidR="002E1EAB" w:rsidRPr="00E7628E" w:rsidRDefault="00C46B07">
      <w:pPr>
        <w:rPr>
          <w:rFonts w:ascii="Arial Nova" w:eastAsiaTheme="majorEastAsia" w:hAnsi="Arial Nova"/>
        </w:rPr>
      </w:pPr>
      <w:r>
        <w:rPr>
          <w:rStyle w:val="eop"/>
          <w:rFonts w:ascii="Arial Nova" w:eastAsiaTheme="majorEastAsia" w:hAnsi="Arial Nova"/>
        </w:rPr>
        <w:t>Chetumal,</w:t>
      </w:r>
      <w:r w:rsidR="00E7628E">
        <w:rPr>
          <w:rStyle w:val="eop"/>
          <w:rFonts w:ascii="Arial Nova" w:eastAsiaTheme="majorEastAsia" w:hAnsi="Arial Nova"/>
        </w:rPr>
        <w:t xml:space="preserve"> </w:t>
      </w:r>
      <w:r>
        <w:rPr>
          <w:rStyle w:val="eop"/>
          <w:rFonts w:ascii="Arial Nova" w:eastAsiaTheme="majorEastAsia" w:hAnsi="Arial Nova"/>
        </w:rPr>
        <w:t xml:space="preserve">Quintana Roo, </w:t>
      </w:r>
      <w:r>
        <w:rPr>
          <w:rStyle w:val="eop"/>
          <w:rFonts w:ascii="Arial Nova" w:eastAsiaTheme="majorEastAsia" w:hAnsi="Arial Nova"/>
        </w:rPr>
        <w:fldChar w:fldCharType="begin"/>
      </w:r>
      <w:r>
        <w:rPr>
          <w:rStyle w:val="eop"/>
          <w:rFonts w:ascii="Arial Nova" w:eastAsiaTheme="majorEastAsia" w:hAnsi="Arial Nova"/>
        </w:rPr>
        <w:instrText xml:space="preserve"> TIME \@ "d' de 'MMMM' de 'yyyy" </w:instrText>
      </w:r>
      <w:r>
        <w:rPr>
          <w:rStyle w:val="eop"/>
          <w:rFonts w:ascii="Arial Nova" w:eastAsiaTheme="majorEastAsia" w:hAnsi="Arial Nova"/>
        </w:rPr>
        <w:fldChar w:fldCharType="separate"/>
      </w:r>
      <w:r w:rsidR="00E7628E">
        <w:rPr>
          <w:rStyle w:val="eop"/>
          <w:rFonts w:ascii="Arial Nova" w:eastAsiaTheme="majorEastAsia" w:hAnsi="Arial Nova"/>
          <w:noProof/>
        </w:rPr>
        <w:t>10</w:t>
      </w:r>
      <w:r w:rsidR="00E7628E">
        <w:rPr>
          <w:rStyle w:val="eop"/>
          <w:rFonts w:ascii="Arial Nova" w:eastAsiaTheme="majorEastAsia" w:hAnsi="Arial Nova"/>
          <w:noProof/>
        </w:rPr>
        <w:t xml:space="preserve"> de octubre de 2025</w:t>
      </w:r>
      <w:r>
        <w:rPr>
          <w:rStyle w:val="eop"/>
          <w:rFonts w:ascii="Arial Nova" w:eastAsiaTheme="majorEastAsia" w:hAnsi="Arial Nova"/>
        </w:rPr>
        <w:fldChar w:fldCharType="end"/>
      </w:r>
    </w:p>
    <w:p w14:paraId="41ECA9B7" w14:textId="456FBE55" w:rsidR="002E1EAB" w:rsidRDefault="002E1EAB">
      <w:pPr>
        <w:rPr>
          <w:lang w:val="es-ES"/>
        </w:rPr>
      </w:pPr>
    </w:p>
    <w:p w14:paraId="5965E9FC" w14:textId="5B3A8EB5" w:rsidR="00C46B07" w:rsidRDefault="00C46B07" w:rsidP="002E1EAB">
      <w:pPr>
        <w:spacing w:before="100" w:beforeAutospacing="1" w:after="100" w:afterAutospacing="1" w:line="360" w:lineRule="auto"/>
        <w:jc w:val="both"/>
        <w:rPr>
          <w:lang w:val="es-ES"/>
        </w:rPr>
      </w:pPr>
    </w:p>
    <w:p w14:paraId="2D3DF527" w14:textId="37FE4901" w:rsidR="002E1EAB" w:rsidRDefault="002E1EAB" w:rsidP="002E1EAB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A40DC">
        <w:rPr>
          <w:rFonts w:ascii="Arial" w:hAnsi="Arial" w:cs="Arial"/>
        </w:rPr>
        <w:t xml:space="preserve">Reporte de actividades realizadas en </w:t>
      </w:r>
      <w:r w:rsidR="00193E63">
        <w:rPr>
          <w:rFonts w:ascii="Arial" w:hAnsi="Arial" w:cs="Arial"/>
        </w:rPr>
        <w:t>el</w:t>
      </w:r>
      <w:r w:rsidRPr="007A40DC">
        <w:rPr>
          <w:rFonts w:ascii="Arial" w:hAnsi="Arial" w:cs="Arial"/>
        </w:rPr>
        <w:t xml:space="preserve"> </w:t>
      </w:r>
      <w:r w:rsidR="00193E63">
        <w:rPr>
          <w:rFonts w:ascii="Arial" w:hAnsi="Arial" w:cs="Arial"/>
        </w:rPr>
        <w:t xml:space="preserve">Campus Felipe Carrillo Puerto, </w:t>
      </w:r>
      <w:r w:rsidR="00FF6EB3">
        <w:rPr>
          <w:rFonts w:ascii="Arial" w:hAnsi="Arial" w:cs="Arial"/>
        </w:rPr>
        <w:t>el</w:t>
      </w:r>
      <w:r w:rsidRPr="007A40DC">
        <w:rPr>
          <w:rFonts w:ascii="Arial" w:hAnsi="Arial" w:cs="Arial"/>
        </w:rPr>
        <w:t xml:space="preserve"> día </w:t>
      </w:r>
      <w:r w:rsidR="00FF6EB3">
        <w:rPr>
          <w:rFonts w:ascii="Arial" w:hAnsi="Arial" w:cs="Arial"/>
        </w:rPr>
        <w:t>10 octubre</w:t>
      </w:r>
      <w:r w:rsidR="000D5538">
        <w:rPr>
          <w:rFonts w:ascii="Arial" w:hAnsi="Arial" w:cs="Arial"/>
        </w:rPr>
        <w:t xml:space="preserve"> </w:t>
      </w:r>
      <w:r w:rsidRPr="007A40DC">
        <w:rPr>
          <w:rFonts w:ascii="Arial" w:hAnsi="Arial" w:cs="Arial"/>
        </w:rPr>
        <w:t>del año en curso.</w:t>
      </w:r>
    </w:p>
    <w:p w14:paraId="0C05DC20" w14:textId="456DD08F" w:rsidR="00E90B18" w:rsidRPr="00E90B18" w:rsidRDefault="00E90B18" w:rsidP="00E90B18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 w:rsidRPr="00E90B18">
        <w:rPr>
          <w:rFonts w:ascii="Arial" w:hAnsi="Arial" w:cs="Arial"/>
          <w:bCs/>
        </w:rPr>
        <w:t>Revisión de la red inalámbrica.</w:t>
      </w:r>
    </w:p>
    <w:p w14:paraId="57DA6CAC" w14:textId="21275E89" w:rsidR="00E90B18" w:rsidRPr="00E90B18" w:rsidRDefault="00E90B18" w:rsidP="00E90B18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 w:rsidRPr="00E90B18">
        <w:rPr>
          <w:rFonts w:ascii="Arial" w:hAnsi="Arial" w:cs="Arial"/>
          <w:bCs/>
        </w:rPr>
        <w:t>Instalación de equipo WIFI área de biblioteca.</w:t>
      </w:r>
    </w:p>
    <w:p w14:paraId="7187F366" w14:textId="77777777" w:rsidR="00E90B18" w:rsidRPr="00E90B18" w:rsidRDefault="00E90B18" w:rsidP="00E90B18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 w:rsidRPr="00E90B18">
        <w:rPr>
          <w:rFonts w:ascii="Arial" w:hAnsi="Arial" w:cs="Arial"/>
          <w:bCs/>
        </w:rPr>
        <w:t>Pruebas de conexión de Internet.</w:t>
      </w:r>
    </w:p>
    <w:p w14:paraId="079185FF" w14:textId="484011E6" w:rsidR="00E90B18" w:rsidRPr="00E90B18" w:rsidRDefault="00E90B18" w:rsidP="00E90B18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 w:rsidRPr="00E90B18">
        <w:rPr>
          <w:rFonts w:ascii="Arial" w:hAnsi="Arial" w:cs="Arial"/>
          <w:bCs/>
        </w:rPr>
        <w:t>Configuración de impresoras.</w:t>
      </w:r>
    </w:p>
    <w:p w14:paraId="0DFD7AD3" w14:textId="45C85DE5" w:rsidR="002E1EAB" w:rsidRDefault="00E90B18" w:rsidP="00E90B18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 w:rsidRPr="00E90B18">
        <w:rPr>
          <w:rFonts w:ascii="Arial" w:hAnsi="Arial" w:cs="Arial"/>
          <w:bCs/>
        </w:rPr>
        <w:t>Instalación de un cable ethernet para la pantalla inteligente.</w:t>
      </w:r>
    </w:p>
    <w:p w14:paraId="7DBFE0C5" w14:textId="60830AE9" w:rsidR="00E7628E" w:rsidRDefault="00E7628E" w:rsidP="00E90B18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inicialización de una maquina y revisión de otra pc lento.</w:t>
      </w:r>
    </w:p>
    <w:p w14:paraId="744CF8C2" w14:textId="222AECD2" w:rsidR="00E7628E" w:rsidRDefault="00E7628E" w:rsidP="00E90B18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Configuración de impresoras a la red inalambrica</w:t>
      </w:r>
    </w:p>
    <w:p w14:paraId="7183DAE6" w14:textId="10431152" w:rsidR="00E90B18" w:rsidRPr="00E90B18" w:rsidRDefault="00E90B18" w:rsidP="00E90B18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  <w:bCs/>
        </w:rPr>
      </w:pPr>
    </w:p>
    <w:p w14:paraId="35C43CC3" w14:textId="31293E74" w:rsidR="002E1EAB" w:rsidRDefault="002E1EAB" w:rsidP="00DA50B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7A40DC">
        <w:rPr>
          <w:rFonts w:ascii="Arial" w:hAnsi="Arial" w:cs="Arial"/>
          <w:b/>
        </w:rPr>
        <w:t>Atentamente</w:t>
      </w:r>
    </w:p>
    <w:p w14:paraId="1E052EB3" w14:textId="77777777" w:rsidR="00C761A4" w:rsidRDefault="00C761A4" w:rsidP="00DA50B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14:paraId="4AFB600B" w14:textId="77777777" w:rsidR="00C761A4" w:rsidRPr="00DA50BF" w:rsidRDefault="00C761A4" w:rsidP="00DA50B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14:paraId="262A256B" w14:textId="77777777" w:rsidR="00E90B18" w:rsidRPr="007A40DC" w:rsidRDefault="00E90B18" w:rsidP="002E1EAB">
      <w:pPr>
        <w:spacing w:before="100" w:beforeAutospacing="1" w:after="100" w:afterAutospacing="1"/>
        <w:jc w:val="both"/>
        <w:rPr>
          <w:rFonts w:ascii="Arial" w:hAnsi="Arial" w:cs="Arial"/>
        </w:rPr>
      </w:pPr>
    </w:p>
    <w:tbl>
      <w:tblPr>
        <w:tblW w:w="70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0"/>
      </w:tblGrid>
      <w:tr w:rsidR="002E1EAB" w:rsidRPr="007A40DC" w14:paraId="116F626C" w14:textId="77777777" w:rsidTr="00C46B07">
        <w:trPr>
          <w:trHeight w:val="350"/>
          <w:jc w:val="center"/>
        </w:trPr>
        <w:tc>
          <w:tcPr>
            <w:tcW w:w="7080" w:type="dxa"/>
          </w:tcPr>
          <w:p w14:paraId="1663B85C" w14:textId="3FAE5737" w:rsidR="002E1EAB" w:rsidRDefault="00E7628E" w:rsidP="00E91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Mtro</w:t>
            </w:r>
            <w:r w:rsidR="00E90B18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Kinxoc Cano Lemus</w:t>
            </w:r>
          </w:p>
          <w:p w14:paraId="002BE7E3" w14:textId="192A815D" w:rsidR="00C46B07" w:rsidRDefault="00E90B18" w:rsidP="00DA50BF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E90B18">
              <w:rPr>
                <w:rFonts w:ascii="Arial" w:hAnsi="Arial" w:cs="Arial"/>
                <w:b/>
              </w:rPr>
              <w:t>A</w:t>
            </w:r>
            <w:r w:rsidR="00C84C41">
              <w:rPr>
                <w:rFonts w:ascii="Arial" w:hAnsi="Arial" w:cs="Arial"/>
                <w:b/>
              </w:rPr>
              <w:t>dministrativo</w:t>
            </w:r>
          </w:p>
          <w:p w14:paraId="5F3F72EF" w14:textId="6CC03230" w:rsidR="00DA50BF" w:rsidRPr="00DA50BF" w:rsidRDefault="00DA50BF" w:rsidP="00DA50BF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DA50BF">
              <w:rPr>
                <w:rFonts w:ascii="Arial" w:hAnsi="Arial" w:cs="Arial"/>
                <w:b/>
              </w:rPr>
              <w:t>Departamento de Infraestructura Tecnológica</w:t>
            </w:r>
          </w:p>
          <w:p w14:paraId="445BD10B" w14:textId="797B324A" w:rsidR="00DA50BF" w:rsidRPr="007A40DC" w:rsidRDefault="00DA50BF" w:rsidP="00E912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A7EC9E5" w14:textId="05B88199" w:rsidR="002E1EAB" w:rsidRPr="002E1EAB" w:rsidRDefault="002E1EAB"/>
    <w:sectPr w:rsidR="002E1EAB" w:rsidRPr="002E1EAB" w:rsidSect="0091548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6D8F" w14:textId="77777777" w:rsidR="00B2042B" w:rsidRDefault="00B2042B" w:rsidP="00051012">
      <w:pPr>
        <w:spacing w:before="0" w:after="0"/>
      </w:pPr>
      <w:r>
        <w:separator/>
      </w:r>
    </w:p>
  </w:endnote>
  <w:endnote w:type="continuationSeparator" w:id="0">
    <w:p w14:paraId="22B67001" w14:textId="77777777" w:rsidR="00B2042B" w:rsidRDefault="00B2042B" w:rsidP="000510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68CC" w14:textId="77777777" w:rsidR="00051012" w:rsidRDefault="0005101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5568CF" wp14:editId="5F5568D0">
          <wp:simplePos x="0" y="0"/>
          <wp:positionH relativeFrom="column">
            <wp:posOffset>-1054735</wp:posOffset>
          </wp:positionH>
          <wp:positionV relativeFrom="paragraph">
            <wp:posOffset>-82555</wp:posOffset>
          </wp:positionV>
          <wp:extent cx="7740650" cy="692787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D G Administracion y Finanza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706" cy="692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C72A" w14:textId="77777777" w:rsidR="00B2042B" w:rsidRDefault="00B2042B" w:rsidP="00051012">
      <w:pPr>
        <w:spacing w:before="0" w:after="0"/>
      </w:pPr>
      <w:r>
        <w:separator/>
      </w:r>
    </w:p>
  </w:footnote>
  <w:footnote w:type="continuationSeparator" w:id="0">
    <w:p w14:paraId="2FBF1954" w14:textId="77777777" w:rsidR="00B2042B" w:rsidRDefault="00B2042B" w:rsidP="000510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68CB" w14:textId="2CA2C790" w:rsidR="00051012" w:rsidRPr="003A516A" w:rsidRDefault="000D5538" w:rsidP="003A516A">
    <w:pPr>
      <w:pStyle w:val="Encabezado"/>
    </w:pPr>
    <w:r>
      <w:rPr>
        <w:noProof/>
        <w:spacing w:val="10"/>
        <w:sz w:val="36"/>
        <w:szCs w:val="36"/>
      </w:rPr>
      <w:drawing>
        <wp:anchor distT="0" distB="0" distL="114300" distR="114300" simplePos="0" relativeHeight="251661312" behindDoc="0" locked="0" layoutInCell="1" allowOverlap="1" wp14:anchorId="7BCEA24C" wp14:editId="0C6E3C19">
          <wp:simplePos x="0" y="0"/>
          <wp:positionH relativeFrom="column">
            <wp:posOffset>4163744</wp:posOffset>
          </wp:positionH>
          <wp:positionV relativeFrom="paragraph">
            <wp:posOffset>175602</wp:posOffset>
          </wp:positionV>
          <wp:extent cx="1383030" cy="1146175"/>
          <wp:effectExtent l="0" t="0" r="0" b="0"/>
          <wp:wrapSquare wrapText="bothSides"/>
          <wp:docPr id="518768797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68797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1146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37096"/>
    <w:multiLevelType w:val="hybridMultilevel"/>
    <w:tmpl w:val="DCE60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50F72"/>
    <w:multiLevelType w:val="hybridMultilevel"/>
    <w:tmpl w:val="802C8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62671">
    <w:abstractNumId w:val="1"/>
  </w:num>
  <w:num w:numId="2" w16cid:durableId="88167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12"/>
    <w:rsid w:val="0004302F"/>
    <w:rsid w:val="00051012"/>
    <w:rsid w:val="000D1CE4"/>
    <w:rsid w:val="000D5538"/>
    <w:rsid w:val="000D71C7"/>
    <w:rsid w:val="000E1E03"/>
    <w:rsid w:val="0012151E"/>
    <w:rsid w:val="00147AC6"/>
    <w:rsid w:val="00193E63"/>
    <w:rsid w:val="00194B7E"/>
    <w:rsid w:val="001F185E"/>
    <w:rsid w:val="00274379"/>
    <w:rsid w:val="002D0483"/>
    <w:rsid w:val="002E1EAB"/>
    <w:rsid w:val="002E3F34"/>
    <w:rsid w:val="003A516A"/>
    <w:rsid w:val="003E17B1"/>
    <w:rsid w:val="004D1125"/>
    <w:rsid w:val="00527C3A"/>
    <w:rsid w:val="005E0E98"/>
    <w:rsid w:val="00605385"/>
    <w:rsid w:val="00620BFC"/>
    <w:rsid w:val="00655EF0"/>
    <w:rsid w:val="006A08A6"/>
    <w:rsid w:val="00702753"/>
    <w:rsid w:val="00705C2C"/>
    <w:rsid w:val="00762F72"/>
    <w:rsid w:val="007975FC"/>
    <w:rsid w:val="00836261"/>
    <w:rsid w:val="008F04F4"/>
    <w:rsid w:val="00915488"/>
    <w:rsid w:val="00994CA5"/>
    <w:rsid w:val="00A54D92"/>
    <w:rsid w:val="00AC2245"/>
    <w:rsid w:val="00AD2EA9"/>
    <w:rsid w:val="00B2042B"/>
    <w:rsid w:val="00B5583F"/>
    <w:rsid w:val="00BB4316"/>
    <w:rsid w:val="00BD34B0"/>
    <w:rsid w:val="00C46B07"/>
    <w:rsid w:val="00C761A4"/>
    <w:rsid w:val="00C84C41"/>
    <w:rsid w:val="00CC094C"/>
    <w:rsid w:val="00D26AB4"/>
    <w:rsid w:val="00D5039D"/>
    <w:rsid w:val="00D77B55"/>
    <w:rsid w:val="00DA50BF"/>
    <w:rsid w:val="00DC7FDF"/>
    <w:rsid w:val="00E125BD"/>
    <w:rsid w:val="00E40AFF"/>
    <w:rsid w:val="00E4171A"/>
    <w:rsid w:val="00E7628E"/>
    <w:rsid w:val="00E90B18"/>
    <w:rsid w:val="00EC72AE"/>
    <w:rsid w:val="00EE2262"/>
    <w:rsid w:val="00EF22B1"/>
    <w:rsid w:val="00F21547"/>
    <w:rsid w:val="00F4759F"/>
    <w:rsid w:val="00F62B27"/>
    <w:rsid w:val="00F82D8C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568C6"/>
  <w15:chartTrackingRefBased/>
  <w15:docId w15:val="{742A7A8F-4FF2-DE49-ACE2-F6909D2A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316"/>
    <w:pPr>
      <w:spacing w:before="120" w:after="12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01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51012"/>
  </w:style>
  <w:style w:type="paragraph" w:styleId="Piedepgina">
    <w:name w:val="footer"/>
    <w:basedOn w:val="Normal"/>
    <w:link w:val="PiedepginaCar"/>
    <w:uiPriority w:val="99"/>
    <w:unhideWhenUsed/>
    <w:rsid w:val="0005101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012"/>
  </w:style>
  <w:style w:type="paragraph" w:styleId="Prrafodelista">
    <w:name w:val="List Paragraph"/>
    <w:basedOn w:val="Normal"/>
    <w:uiPriority w:val="34"/>
    <w:qFormat/>
    <w:rsid w:val="002E1EAB"/>
    <w:pPr>
      <w:spacing w:before="0" w:after="0"/>
      <w:ind w:left="720"/>
    </w:pPr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Fuentedeprrafopredeter"/>
    <w:rsid w:val="00C46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1A7F5F148FFE4CB1CF223717522F77" ma:contentTypeVersion="6" ma:contentTypeDescription="Crear nuevo documento." ma:contentTypeScope="" ma:versionID="f4b3234df40d37f1fe4ca576f84258cf">
  <xsd:schema xmlns:xsd="http://www.w3.org/2001/XMLSchema" xmlns:xs="http://www.w3.org/2001/XMLSchema" xmlns:p="http://schemas.microsoft.com/office/2006/metadata/properties" xmlns:ns2="18fe268e-27d5-4179-b6bd-0febfaff1f28" xmlns:ns3="02e537bc-a31a-4187-9cc6-db6d0ebbd535" targetNamespace="http://schemas.microsoft.com/office/2006/metadata/properties" ma:root="true" ma:fieldsID="595d2cdbfc5c3ba50c16ab4e3b02a00f" ns2:_="" ns3:_="">
    <xsd:import namespace="18fe268e-27d5-4179-b6bd-0febfaff1f28"/>
    <xsd:import namespace="02e537bc-a31a-4187-9cc6-db6d0ebbd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268e-27d5-4179-b6bd-0febfaff1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37bc-a31a-4187-9cc6-db6d0ebbd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66309-A973-DF42-9561-E1F6E0185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B6DA4-9FDA-4133-A09F-8B658865F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66EF0-DB0F-448E-ADCF-460995308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1B71E3-E0C5-48CE-BAC9-8F8B98A5E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e268e-27d5-4179-b6bd-0febfaff1f28"/>
    <ds:schemaRef ds:uri="02e537bc-a31a-4187-9cc6-db6d0ebb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520</Characters>
  <Application>Microsoft Office Word</Application>
  <DocSecurity>0</DocSecurity>
  <Lines>27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oficio de la Dirección General de Sistemas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oficio de la Dirección General de Sistemas</dc:title>
  <dc:subject/>
  <dc:creator>Usuario de Microsoft Office</dc:creator>
  <cp:keywords/>
  <dc:description/>
  <cp:lastModifiedBy>Kinxoc Cano Lemus</cp:lastModifiedBy>
  <cp:revision>7</cp:revision>
  <cp:lastPrinted>2025-10-13T21:25:00Z</cp:lastPrinted>
  <dcterms:created xsi:type="dcterms:W3CDTF">2025-10-13T20:47:00Z</dcterms:created>
  <dcterms:modified xsi:type="dcterms:W3CDTF">2025-10-15T15:55:00Z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0x010100121A7F5F148FFE4CB1CF223717522F77</vt:lpwstr>
  </property>
  <property fmtid="{D5CDD505-2E9C-101B-9397-08002B2CF9AE}" pid="3" name="Order">
    <vt:r8>4802700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