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81928" w14:textId="77777777" w:rsidR="00E13A60" w:rsidRDefault="00E13A60" w:rsidP="00635DF6">
      <w:pPr>
        <w:spacing w:after="0" w:line="240" w:lineRule="auto"/>
        <w:jc w:val="center"/>
        <w:rPr>
          <w:rFonts w:ascii="Montserrat" w:eastAsia="Arial" w:hAnsi="Montserrat" w:cs="Arial"/>
          <w:b/>
        </w:rPr>
      </w:pPr>
    </w:p>
    <w:p w14:paraId="3E836FF0" w14:textId="77777777" w:rsidR="00635DF6" w:rsidRDefault="00635DF6" w:rsidP="00635DF6">
      <w:pPr>
        <w:spacing w:after="0" w:line="240" w:lineRule="auto"/>
        <w:jc w:val="center"/>
        <w:rPr>
          <w:rFonts w:ascii="Montserrat" w:eastAsia="Arial" w:hAnsi="Montserrat" w:cs="Arial"/>
          <w:b/>
        </w:rPr>
      </w:pPr>
    </w:p>
    <w:p w14:paraId="15EB7344" w14:textId="1A02EC83" w:rsidR="00C032E2" w:rsidRPr="00092F34" w:rsidRDefault="00C032E2" w:rsidP="00175A75">
      <w:pPr>
        <w:spacing w:after="0"/>
        <w:jc w:val="center"/>
        <w:rPr>
          <w:rFonts w:ascii="Montserrat" w:eastAsia="Arial" w:hAnsi="Montserrat" w:cs="Arial"/>
          <w:b/>
          <w:sz w:val="16"/>
          <w:szCs w:val="16"/>
        </w:rPr>
      </w:pPr>
      <w:r w:rsidRPr="00092F34">
        <w:rPr>
          <w:rFonts w:ascii="Montserrat" w:eastAsia="Arial" w:hAnsi="Montserrat" w:cs="Arial"/>
          <w:b/>
          <w:sz w:val="16"/>
          <w:szCs w:val="16"/>
        </w:rPr>
        <w:t>Formato de</w:t>
      </w:r>
      <w:r w:rsidR="00912426" w:rsidRPr="00092F34">
        <w:rPr>
          <w:rFonts w:ascii="Montserrat" w:eastAsia="Arial" w:hAnsi="Montserrat" w:cs="Arial"/>
          <w:b/>
          <w:sz w:val="16"/>
          <w:szCs w:val="16"/>
        </w:rPr>
        <w:t xml:space="preserve"> Operaciones efectuadas No Comprobables por Concepto de Viáticos</w:t>
      </w:r>
    </w:p>
    <w:p w14:paraId="54854193" w14:textId="13AF7DB1" w:rsidR="00853F8E" w:rsidRPr="00092F34" w:rsidRDefault="000E44FD" w:rsidP="00641711">
      <w:pPr>
        <w:spacing w:after="0" w:line="240" w:lineRule="auto"/>
        <w:jc w:val="right"/>
        <w:rPr>
          <w:rFonts w:ascii="Century Gothic" w:eastAsia="Arial" w:hAnsi="Century Gothic" w:cs="Arial"/>
          <w:b/>
          <w:sz w:val="16"/>
          <w:szCs w:val="16"/>
        </w:rPr>
      </w:pPr>
      <w:r w:rsidRPr="00092F34">
        <w:rPr>
          <w:rFonts w:ascii="Century Gothic" w:eastAsia="Arial" w:hAnsi="Century Gothic" w:cs="Arial"/>
          <w:b/>
          <w:sz w:val="16"/>
          <w:szCs w:val="16"/>
        </w:rPr>
        <w:t>Cancún</w:t>
      </w:r>
      <w:r w:rsidR="00853F8E" w:rsidRPr="00092F34">
        <w:rPr>
          <w:rFonts w:ascii="Century Gothic" w:eastAsia="Arial" w:hAnsi="Century Gothic" w:cs="Arial"/>
          <w:b/>
          <w:sz w:val="16"/>
          <w:szCs w:val="16"/>
        </w:rPr>
        <w:t>, Quintana Roo a</w:t>
      </w:r>
      <w:r w:rsidR="00641711" w:rsidRPr="00092F34">
        <w:rPr>
          <w:rFonts w:ascii="Century Gothic" w:eastAsia="Arial" w:hAnsi="Century Gothic" w:cs="Arial"/>
          <w:b/>
          <w:sz w:val="16"/>
          <w:szCs w:val="16"/>
        </w:rPr>
        <w:t xml:space="preserve"> los</w:t>
      </w:r>
      <w:r w:rsidR="008331C1" w:rsidRPr="00092F34">
        <w:rPr>
          <w:rFonts w:ascii="Century Gothic" w:eastAsia="Arial" w:hAnsi="Century Gothic" w:cs="Arial"/>
          <w:b/>
          <w:sz w:val="16"/>
          <w:szCs w:val="16"/>
        </w:rPr>
        <w:t xml:space="preserve"> </w:t>
      </w:r>
      <w:r w:rsidR="00AE73E9">
        <w:rPr>
          <w:rFonts w:ascii="Century Gothic" w:eastAsia="Arial" w:hAnsi="Century Gothic" w:cs="Arial"/>
          <w:b/>
          <w:sz w:val="16"/>
          <w:szCs w:val="16"/>
        </w:rPr>
        <w:t>17</w:t>
      </w:r>
      <w:r w:rsidR="006026EB" w:rsidRPr="00092F34">
        <w:rPr>
          <w:rFonts w:ascii="Century Gothic" w:eastAsia="Arial" w:hAnsi="Century Gothic" w:cs="Arial"/>
          <w:b/>
          <w:sz w:val="16"/>
          <w:szCs w:val="16"/>
        </w:rPr>
        <w:t xml:space="preserve"> </w:t>
      </w:r>
      <w:r w:rsidR="000C60F4" w:rsidRPr="00092F34">
        <w:rPr>
          <w:rFonts w:ascii="Century Gothic" w:eastAsia="Arial" w:hAnsi="Century Gothic" w:cs="Arial"/>
          <w:b/>
          <w:sz w:val="16"/>
          <w:szCs w:val="16"/>
        </w:rPr>
        <w:t xml:space="preserve">días de </w:t>
      </w:r>
      <w:r w:rsidR="004F526B">
        <w:rPr>
          <w:rFonts w:ascii="Century Gothic" w:eastAsia="Arial" w:hAnsi="Century Gothic" w:cs="Arial"/>
          <w:b/>
          <w:sz w:val="16"/>
          <w:szCs w:val="16"/>
        </w:rPr>
        <w:t>ju</w:t>
      </w:r>
      <w:r w:rsidR="00AE73E9">
        <w:rPr>
          <w:rFonts w:ascii="Century Gothic" w:eastAsia="Arial" w:hAnsi="Century Gothic" w:cs="Arial"/>
          <w:b/>
          <w:sz w:val="16"/>
          <w:szCs w:val="16"/>
        </w:rPr>
        <w:t>l</w:t>
      </w:r>
      <w:r w:rsidR="004F526B">
        <w:rPr>
          <w:rFonts w:ascii="Century Gothic" w:eastAsia="Arial" w:hAnsi="Century Gothic" w:cs="Arial"/>
          <w:b/>
          <w:sz w:val="16"/>
          <w:szCs w:val="16"/>
        </w:rPr>
        <w:t>io</w:t>
      </w:r>
      <w:r w:rsidR="000C60F4" w:rsidRPr="00092F34">
        <w:rPr>
          <w:rFonts w:ascii="Century Gothic" w:eastAsia="Arial" w:hAnsi="Century Gothic" w:cs="Arial"/>
          <w:b/>
          <w:sz w:val="16"/>
          <w:szCs w:val="16"/>
        </w:rPr>
        <w:t xml:space="preserve"> </w:t>
      </w:r>
      <w:r w:rsidR="00BE1BC6" w:rsidRPr="00092F34">
        <w:rPr>
          <w:rFonts w:ascii="Century Gothic" w:eastAsia="Arial" w:hAnsi="Century Gothic" w:cs="Arial"/>
          <w:b/>
          <w:sz w:val="16"/>
          <w:szCs w:val="16"/>
        </w:rPr>
        <w:t>del</w:t>
      </w:r>
      <w:r w:rsidR="00853F8E" w:rsidRPr="00092F34">
        <w:rPr>
          <w:rFonts w:ascii="Century Gothic" w:eastAsia="Arial" w:hAnsi="Century Gothic" w:cs="Arial"/>
          <w:b/>
          <w:sz w:val="16"/>
          <w:szCs w:val="16"/>
        </w:rPr>
        <w:t xml:space="preserve"> 202</w:t>
      </w:r>
      <w:r w:rsidR="000C60F4" w:rsidRPr="00092F34">
        <w:rPr>
          <w:rFonts w:ascii="Century Gothic" w:eastAsia="Arial" w:hAnsi="Century Gothic" w:cs="Arial"/>
          <w:b/>
          <w:sz w:val="16"/>
          <w:szCs w:val="16"/>
        </w:rPr>
        <w:t>6</w:t>
      </w:r>
    </w:p>
    <w:p w14:paraId="40C5F8D9" w14:textId="77777777" w:rsidR="000C60F4" w:rsidRPr="00092F34" w:rsidRDefault="000C60F4" w:rsidP="000C60F4">
      <w:pPr>
        <w:pStyle w:val="Sinespaciado"/>
        <w:jc w:val="right"/>
        <w:rPr>
          <w:rStyle w:val="Ninguno"/>
          <w:rFonts w:ascii="Century Gothic" w:hAnsi="Century Gothic" w:cstheme="minorHAnsi"/>
          <w:sz w:val="16"/>
          <w:szCs w:val="16"/>
          <w14:textOutline w14:w="12700" w14:cap="flat" w14:cmpd="sng" w14:algn="ctr">
            <w14:noFill/>
            <w14:prstDash w14:val="solid"/>
            <w14:miter w14:lim="100000"/>
          </w14:textOutline>
        </w:rPr>
      </w:pPr>
      <w:r w:rsidRPr="00092F34">
        <w:rPr>
          <w:rFonts w:ascii="Tahoma" w:hAnsi="Tahoma" w:cs="Tahoma"/>
          <w:b/>
          <w:bCs/>
          <w:i/>
          <w:color w:val="808080"/>
          <w:sz w:val="16"/>
          <w:szCs w:val="16"/>
        </w:rPr>
        <w:t>”2026, Año del 40 Aniversario de la Creación del Himno del Estado Libre y Soberano de Quintana Roo”.</w:t>
      </w:r>
      <w:r w:rsidRPr="00092F34">
        <w:rPr>
          <w:rFonts w:ascii="Arial" w:hAnsi="Arial" w:cs="Arial"/>
          <w:b/>
          <w:i/>
          <w:sz w:val="16"/>
          <w:szCs w:val="16"/>
        </w:rPr>
        <w:t xml:space="preserve">   </w:t>
      </w:r>
    </w:p>
    <w:p w14:paraId="7EBEAD65" w14:textId="77777777" w:rsidR="00495BC7" w:rsidRPr="00092F34" w:rsidRDefault="00495BC7" w:rsidP="00081851">
      <w:pPr>
        <w:spacing w:after="0"/>
        <w:rPr>
          <w:rFonts w:ascii="Montserrat" w:eastAsia="Arial" w:hAnsi="Montserrat" w:cs="Arial"/>
          <w:b/>
          <w:sz w:val="16"/>
          <w:szCs w:val="16"/>
        </w:rPr>
      </w:pPr>
    </w:p>
    <w:p w14:paraId="5BE897BE" w14:textId="41A5551A" w:rsidR="00CD1D44" w:rsidRPr="00092F34" w:rsidRDefault="00CD1D44" w:rsidP="00081851">
      <w:pPr>
        <w:spacing w:after="0"/>
        <w:rPr>
          <w:rFonts w:ascii="Montserrat" w:eastAsia="Arial" w:hAnsi="Montserrat" w:cs="Arial"/>
          <w:b/>
          <w:sz w:val="16"/>
          <w:szCs w:val="16"/>
        </w:rPr>
      </w:pPr>
      <w:r w:rsidRPr="00092F34">
        <w:rPr>
          <w:rFonts w:ascii="Montserrat" w:eastAsia="Arial" w:hAnsi="Montserrat" w:cs="Arial"/>
          <w:b/>
          <w:sz w:val="16"/>
          <w:szCs w:val="16"/>
        </w:rPr>
        <w:t>ING. MARTÍN GABRIEL MARTÍNEZ PÁEZ</w:t>
      </w:r>
    </w:p>
    <w:p w14:paraId="075F471A" w14:textId="59F64912" w:rsidR="00081851" w:rsidRPr="00092F34" w:rsidRDefault="00081851" w:rsidP="00B73B26">
      <w:pPr>
        <w:tabs>
          <w:tab w:val="left" w:pos="5340"/>
        </w:tabs>
        <w:spacing w:after="0"/>
        <w:rPr>
          <w:rFonts w:ascii="Montserrat" w:eastAsia="Arial" w:hAnsi="Montserrat" w:cs="Arial"/>
          <w:b/>
          <w:sz w:val="16"/>
          <w:szCs w:val="16"/>
        </w:rPr>
      </w:pPr>
      <w:r w:rsidRPr="00092F34">
        <w:rPr>
          <w:rFonts w:ascii="Montserrat" w:eastAsia="Arial" w:hAnsi="Montserrat" w:cs="Arial"/>
          <w:b/>
          <w:sz w:val="16"/>
          <w:szCs w:val="16"/>
        </w:rPr>
        <w:t>DIRECTOR DE ADMINISTRACIÓN.</w:t>
      </w:r>
      <w:r w:rsidR="00B73B26" w:rsidRPr="00092F34">
        <w:rPr>
          <w:rFonts w:ascii="Montserrat" w:eastAsia="Arial" w:hAnsi="Montserrat" w:cs="Arial"/>
          <w:b/>
          <w:sz w:val="16"/>
          <w:szCs w:val="16"/>
        </w:rPr>
        <w:tab/>
      </w:r>
    </w:p>
    <w:p w14:paraId="224D8BF6" w14:textId="1F50474D" w:rsidR="00B1552C" w:rsidRDefault="00B1552C" w:rsidP="00E76149">
      <w:pPr>
        <w:spacing w:after="0"/>
        <w:rPr>
          <w:rFonts w:ascii="Montserrat" w:eastAsia="Arial" w:hAnsi="Montserrat" w:cs="Arial"/>
          <w:b/>
          <w:sz w:val="16"/>
          <w:szCs w:val="16"/>
        </w:rPr>
      </w:pPr>
      <w:r w:rsidRPr="00092F34">
        <w:rPr>
          <w:rFonts w:ascii="Montserrat" w:eastAsia="Arial" w:hAnsi="Montserrat" w:cs="Arial"/>
          <w:b/>
          <w:sz w:val="16"/>
          <w:szCs w:val="16"/>
        </w:rPr>
        <w:t>COORDINACIÓN GENERAL DE COMUNICACIÓN</w:t>
      </w:r>
    </w:p>
    <w:p w14:paraId="705F95CF" w14:textId="1969C95F" w:rsidR="001C59BB" w:rsidRPr="00092F34" w:rsidRDefault="001C59BB" w:rsidP="00E76149">
      <w:pPr>
        <w:spacing w:after="0"/>
        <w:rPr>
          <w:rFonts w:ascii="Montserrat" w:eastAsia="Arial" w:hAnsi="Montserrat" w:cs="Arial"/>
          <w:b/>
          <w:sz w:val="16"/>
          <w:szCs w:val="16"/>
        </w:rPr>
      </w:pPr>
      <w:r>
        <w:rPr>
          <w:rFonts w:ascii="Montserrat" w:eastAsia="Arial" w:hAnsi="Montserrat" w:cs="Arial"/>
          <w:b/>
          <w:sz w:val="16"/>
          <w:szCs w:val="16"/>
        </w:rPr>
        <w:t>PRESENTE</w:t>
      </w:r>
    </w:p>
    <w:p w14:paraId="44A6DB57" w14:textId="20E19232" w:rsidR="00635DF6" w:rsidRPr="00092F34" w:rsidRDefault="00635DF6" w:rsidP="00C032E2">
      <w:pPr>
        <w:spacing w:before="240" w:after="0"/>
        <w:jc w:val="both"/>
        <w:rPr>
          <w:rFonts w:ascii="Montserrat" w:eastAsia="Arial" w:hAnsi="Montserrat" w:cs="Arial"/>
          <w:b/>
          <w:sz w:val="16"/>
          <w:szCs w:val="16"/>
        </w:rPr>
      </w:pPr>
      <w:r w:rsidRPr="00092F34">
        <w:rPr>
          <w:rFonts w:ascii="Montserrat" w:eastAsia="Arial" w:hAnsi="Montserrat" w:cs="Arial"/>
          <w:bCs/>
          <w:sz w:val="16"/>
          <w:szCs w:val="16"/>
        </w:rPr>
        <w:t>Atendiendo a lo dispuesto en el título IV, numeral IV.1.1, tercer párrafo de los LINEAMIENTOS PARA EL EJERCICIO, CONTROL Y COMPROBACIÓN DEL GASTO PÚBLICO DESTINADO AL PAGO DE VIÁTICOS, HOSPEDAJE, PASAJES Y DEMÁS EROGACIONES RELACIONADAS CON LAS COMISIONES OFICIALES EFECTUADAS POR EL PERSONAL AL SERVICIO DEL GOBIERNO DEL ESTADO DE QUINTANA ROO, se expide el presente para efectos de acreditar las operaciones efectuadas no comprobables por concepto de viáticos</w:t>
      </w:r>
      <w:r w:rsidR="00C032E2" w:rsidRPr="00092F34">
        <w:rPr>
          <w:rFonts w:ascii="Montserrat" w:eastAsia="Arial" w:hAnsi="Montserrat" w:cs="Arial"/>
          <w:bCs/>
          <w:sz w:val="16"/>
          <w:szCs w:val="16"/>
        </w:rPr>
        <w:t xml:space="preserve">, por la cantidad de </w:t>
      </w:r>
      <w:r w:rsidR="00A12A50" w:rsidRPr="00092F34">
        <w:rPr>
          <w:rFonts w:ascii="Montserrat" w:eastAsia="Arial" w:hAnsi="Montserrat" w:cs="Arial"/>
          <w:b/>
          <w:bCs/>
          <w:sz w:val="16"/>
          <w:szCs w:val="16"/>
        </w:rPr>
        <w:t xml:space="preserve"> </w:t>
      </w:r>
      <w:r w:rsidR="00356CAB" w:rsidRPr="001C59BB">
        <w:rPr>
          <w:rFonts w:ascii="Montserrat" w:eastAsia="Arial" w:hAnsi="Montserrat" w:cs="Arial"/>
          <w:b/>
          <w:bCs/>
          <w:sz w:val="16"/>
          <w:szCs w:val="16"/>
        </w:rPr>
        <w:t xml:space="preserve">$ </w:t>
      </w:r>
      <w:r w:rsidR="00AE73E9">
        <w:rPr>
          <w:rFonts w:ascii="Montserrat" w:eastAsia="Arial" w:hAnsi="Montserrat" w:cs="Arial"/>
          <w:b/>
          <w:bCs/>
          <w:sz w:val="16"/>
          <w:szCs w:val="16"/>
        </w:rPr>
        <w:t>3,284.68</w:t>
      </w:r>
      <w:r w:rsidR="004F526B" w:rsidRPr="00092F34">
        <w:rPr>
          <w:rFonts w:ascii="Montserrat" w:eastAsia="Arial" w:hAnsi="Montserrat" w:cs="Arial"/>
          <w:b/>
          <w:bCs/>
          <w:sz w:val="16"/>
          <w:szCs w:val="16"/>
        </w:rPr>
        <w:t xml:space="preserve"> </w:t>
      </w:r>
      <w:r w:rsidR="00213999" w:rsidRPr="00092F34">
        <w:rPr>
          <w:rFonts w:ascii="Montserrat" w:eastAsia="Arial" w:hAnsi="Montserrat" w:cs="Arial"/>
          <w:b/>
          <w:bCs/>
          <w:sz w:val="16"/>
          <w:szCs w:val="16"/>
        </w:rPr>
        <w:t xml:space="preserve">( Son: </w:t>
      </w:r>
      <w:r w:rsidR="0065686F" w:rsidRPr="0065686F">
        <w:rPr>
          <w:rFonts w:ascii="Montserrat" w:eastAsia="Arial" w:hAnsi="Montserrat" w:cs="Arial"/>
          <w:b/>
          <w:bCs/>
          <w:sz w:val="16"/>
          <w:szCs w:val="16"/>
        </w:rPr>
        <w:t xml:space="preserve">tres mil </w:t>
      </w:r>
      <w:r w:rsidR="0065686F">
        <w:rPr>
          <w:rFonts w:ascii="Montserrat" w:eastAsia="Arial" w:hAnsi="Montserrat" w:cs="Arial"/>
          <w:b/>
          <w:bCs/>
          <w:sz w:val="16"/>
          <w:szCs w:val="16"/>
        </w:rPr>
        <w:t>doscientos</w:t>
      </w:r>
      <w:r w:rsidR="0065686F" w:rsidRPr="0065686F">
        <w:rPr>
          <w:rFonts w:ascii="Montserrat" w:eastAsia="Arial" w:hAnsi="Montserrat" w:cs="Arial"/>
          <w:b/>
          <w:bCs/>
          <w:sz w:val="16"/>
          <w:szCs w:val="16"/>
        </w:rPr>
        <w:t xml:space="preserve"> </w:t>
      </w:r>
      <w:r w:rsidR="0065686F">
        <w:rPr>
          <w:rFonts w:ascii="Montserrat" w:eastAsia="Arial" w:hAnsi="Montserrat" w:cs="Arial"/>
          <w:b/>
          <w:bCs/>
          <w:sz w:val="16"/>
          <w:szCs w:val="16"/>
        </w:rPr>
        <w:t>ochenta y cuatro</w:t>
      </w:r>
      <w:r w:rsidR="0065686F" w:rsidRPr="0065686F">
        <w:rPr>
          <w:rFonts w:ascii="Montserrat" w:eastAsia="Arial" w:hAnsi="Montserrat" w:cs="Arial"/>
          <w:b/>
          <w:bCs/>
          <w:sz w:val="16"/>
          <w:szCs w:val="16"/>
        </w:rPr>
        <w:t> </w:t>
      </w:r>
      <w:r w:rsidR="001C59BB">
        <w:rPr>
          <w:rFonts w:ascii="Montserrat" w:eastAsia="Arial" w:hAnsi="Montserrat" w:cs="Arial"/>
          <w:b/>
          <w:bCs/>
          <w:sz w:val="16"/>
          <w:szCs w:val="16"/>
        </w:rPr>
        <w:t xml:space="preserve">pesos </w:t>
      </w:r>
      <w:r w:rsidR="00AE73E9">
        <w:rPr>
          <w:rFonts w:ascii="Montserrat" w:eastAsia="Arial" w:hAnsi="Montserrat" w:cs="Arial"/>
          <w:b/>
          <w:bCs/>
          <w:sz w:val="16"/>
          <w:szCs w:val="16"/>
        </w:rPr>
        <w:t>68</w:t>
      </w:r>
      <w:r w:rsidR="00213999" w:rsidRPr="00092F34">
        <w:rPr>
          <w:rFonts w:ascii="Montserrat" w:eastAsia="Arial" w:hAnsi="Montserrat" w:cs="Arial"/>
          <w:b/>
          <w:bCs/>
          <w:sz w:val="16"/>
          <w:szCs w:val="16"/>
        </w:rPr>
        <w:t xml:space="preserve">/100 M.N.) </w:t>
      </w:r>
      <w:r w:rsidR="0065686F" w:rsidRPr="0065686F">
        <w:rPr>
          <w:rFonts w:ascii="Montserrat" w:eastAsia="Arial" w:hAnsi="Montserrat" w:cs="Arial"/>
          <w:bCs/>
          <w:sz w:val="16"/>
          <w:szCs w:val="16"/>
        </w:rPr>
        <w:t>para</w:t>
      </w:r>
      <w:r w:rsidR="0065686F">
        <w:rPr>
          <w:rFonts w:ascii="Montserrat" w:eastAsia="Arial" w:hAnsi="Montserrat" w:cs="Arial"/>
          <w:bCs/>
          <w:sz w:val="16"/>
          <w:szCs w:val="16"/>
        </w:rPr>
        <w:t xml:space="preserve"> cubrir</w:t>
      </w:r>
      <w:r w:rsidR="0065686F" w:rsidRPr="0065686F">
        <w:rPr>
          <w:rFonts w:ascii="Montserrat" w:eastAsia="Arial" w:hAnsi="Montserrat" w:cs="Arial"/>
          <w:bCs/>
          <w:sz w:val="16"/>
          <w:szCs w:val="16"/>
        </w:rPr>
        <w:t xml:space="preserve"> la cobertura informativa de la agenda de trabajo de la Gobernadora Mara Lezama </w:t>
      </w:r>
      <w:r w:rsidR="00D73FDB" w:rsidRPr="00D73FDB">
        <w:rPr>
          <w:rFonts w:ascii="Montserrat" w:eastAsia="Arial" w:hAnsi="Montserrat" w:cs="Arial"/>
          <w:b/>
          <w:sz w:val="16"/>
          <w:szCs w:val="16"/>
        </w:rPr>
        <w:t>programadas por el Gobierno del Estado en la ciudad de Chetumal, municipio de Othón p. Blanco, Quintana Roo</w:t>
      </w:r>
      <w:r w:rsidR="00D73FDB">
        <w:rPr>
          <w:rFonts w:ascii="Montserrat" w:eastAsia="Arial" w:hAnsi="Montserrat" w:cs="Arial"/>
          <w:b/>
          <w:sz w:val="16"/>
          <w:szCs w:val="16"/>
        </w:rPr>
        <w:t>,</w:t>
      </w:r>
      <w:r w:rsidR="006B420A" w:rsidRPr="00092F34">
        <w:rPr>
          <w:rFonts w:ascii="Montserrat" w:eastAsia="Arial" w:hAnsi="Montserrat" w:cs="Arial"/>
          <w:b/>
          <w:sz w:val="16"/>
          <w:szCs w:val="16"/>
        </w:rPr>
        <w:t xml:space="preserve"> </w:t>
      </w:r>
      <w:r w:rsidR="00EF3211" w:rsidRPr="00092F34">
        <w:rPr>
          <w:rFonts w:ascii="Montserrat" w:eastAsia="Arial" w:hAnsi="Montserrat" w:cs="Arial"/>
          <w:b/>
          <w:sz w:val="16"/>
          <w:szCs w:val="16"/>
        </w:rPr>
        <w:t>del</w:t>
      </w:r>
      <w:r w:rsidR="000C60F4" w:rsidRPr="00092F34">
        <w:rPr>
          <w:rFonts w:ascii="Montserrat" w:eastAsia="Arial" w:hAnsi="Montserrat" w:cs="Arial"/>
          <w:b/>
          <w:sz w:val="16"/>
          <w:szCs w:val="16"/>
        </w:rPr>
        <w:t xml:space="preserve"> </w:t>
      </w:r>
      <w:r w:rsidR="00D33DCE">
        <w:rPr>
          <w:rFonts w:ascii="Montserrat" w:eastAsia="Arial" w:hAnsi="Montserrat" w:cs="Arial"/>
          <w:b/>
          <w:sz w:val="16"/>
          <w:szCs w:val="16"/>
        </w:rPr>
        <w:t>1</w:t>
      </w:r>
      <w:r w:rsidR="00AE73E9">
        <w:rPr>
          <w:rFonts w:ascii="Montserrat" w:eastAsia="Arial" w:hAnsi="Montserrat" w:cs="Arial"/>
          <w:b/>
          <w:sz w:val="16"/>
          <w:szCs w:val="16"/>
        </w:rPr>
        <w:t>3</w:t>
      </w:r>
      <w:r w:rsidR="00356CAB" w:rsidRPr="00092F34">
        <w:rPr>
          <w:rFonts w:ascii="Montserrat" w:eastAsia="Arial" w:hAnsi="Montserrat" w:cs="Arial"/>
          <w:b/>
          <w:sz w:val="16"/>
          <w:szCs w:val="16"/>
        </w:rPr>
        <w:t xml:space="preserve"> al </w:t>
      </w:r>
      <w:r w:rsidR="004F526B">
        <w:rPr>
          <w:rFonts w:ascii="Montserrat" w:eastAsia="Arial" w:hAnsi="Montserrat" w:cs="Arial"/>
          <w:b/>
          <w:sz w:val="16"/>
          <w:szCs w:val="16"/>
        </w:rPr>
        <w:t>1</w:t>
      </w:r>
      <w:r w:rsidR="00AE73E9">
        <w:rPr>
          <w:rFonts w:ascii="Montserrat" w:eastAsia="Arial" w:hAnsi="Montserrat" w:cs="Arial"/>
          <w:b/>
          <w:sz w:val="16"/>
          <w:szCs w:val="16"/>
        </w:rPr>
        <w:t>6</w:t>
      </w:r>
      <w:r w:rsidR="006026EB" w:rsidRPr="00092F34">
        <w:rPr>
          <w:rFonts w:ascii="Montserrat" w:eastAsia="Arial" w:hAnsi="Montserrat" w:cs="Arial"/>
          <w:b/>
          <w:sz w:val="16"/>
          <w:szCs w:val="16"/>
        </w:rPr>
        <w:t xml:space="preserve"> de </w:t>
      </w:r>
      <w:r w:rsidR="009A3DC4">
        <w:rPr>
          <w:rFonts w:ascii="Montserrat" w:eastAsia="Arial" w:hAnsi="Montserrat" w:cs="Arial"/>
          <w:b/>
          <w:sz w:val="16"/>
          <w:szCs w:val="16"/>
        </w:rPr>
        <w:t>ju</w:t>
      </w:r>
      <w:r w:rsidR="0065686F">
        <w:rPr>
          <w:rFonts w:ascii="Montserrat" w:eastAsia="Arial" w:hAnsi="Montserrat" w:cs="Arial"/>
          <w:b/>
          <w:sz w:val="16"/>
          <w:szCs w:val="16"/>
        </w:rPr>
        <w:t>l</w:t>
      </w:r>
      <w:r w:rsidR="009A3DC4">
        <w:rPr>
          <w:rFonts w:ascii="Montserrat" w:eastAsia="Arial" w:hAnsi="Montserrat" w:cs="Arial"/>
          <w:b/>
          <w:sz w:val="16"/>
          <w:szCs w:val="16"/>
        </w:rPr>
        <w:t>io</w:t>
      </w:r>
      <w:r w:rsidR="007B1BF3" w:rsidRPr="00092F34">
        <w:rPr>
          <w:rFonts w:ascii="Montserrat" w:eastAsia="Arial" w:hAnsi="Montserrat" w:cs="Arial"/>
          <w:b/>
          <w:sz w:val="16"/>
          <w:szCs w:val="16"/>
        </w:rPr>
        <w:t xml:space="preserve"> </w:t>
      </w:r>
      <w:r w:rsidR="00E928D2" w:rsidRPr="00092F34">
        <w:rPr>
          <w:rFonts w:ascii="Montserrat" w:eastAsia="Arial" w:hAnsi="Montserrat" w:cs="Arial"/>
          <w:b/>
          <w:sz w:val="16"/>
          <w:szCs w:val="16"/>
        </w:rPr>
        <w:t xml:space="preserve">del presente </w:t>
      </w:r>
      <w:r w:rsidR="0099668E" w:rsidRPr="00092F34">
        <w:rPr>
          <w:rFonts w:ascii="Montserrat" w:eastAsia="Arial" w:hAnsi="Montserrat" w:cs="Arial"/>
          <w:b/>
          <w:sz w:val="16"/>
          <w:szCs w:val="16"/>
        </w:rPr>
        <w:t>año, en</w:t>
      </w:r>
      <w:r w:rsidR="00E928D2" w:rsidRPr="00092F34">
        <w:rPr>
          <w:rFonts w:ascii="Montserrat" w:eastAsia="Arial" w:hAnsi="Montserrat" w:cs="Arial"/>
          <w:b/>
          <w:sz w:val="16"/>
          <w:szCs w:val="16"/>
        </w:rPr>
        <w:t xml:space="preserve"> los términos que se detallan a continuación.</w:t>
      </w:r>
    </w:p>
    <w:p w14:paraId="0838C74D" w14:textId="77777777" w:rsidR="00D07A9A" w:rsidRPr="00092F34" w:rsidRDefault="00D07A9A" w:rsidP="00C032E2">
      <w:pPr>
        <w:spacing w:before="240" w:after="0"/>
        <w:jc w:val="both"/>
        <w:rPr>
          <w:rFonts w:ascii="Montserrat" w:eastAsia="Arial" w:hAnsi="Montserrat" w:cs="Arial"/>
          <w:b/>
          <w:sz w:val="16"/>
          <w:szCs w:val="16"/>
        </w:rPr>
      </w:pPr>
    </w:p>
    <w:tbl>
      <w:tblPr>
        <w:tblStyle w:val="Tablaconcuadrcula"/>
        <w:tblW w:w="0" w:type="auto"/>
        <w:jc w:val="center"/>
        <w:tblLook w:val="04A0" w:firstRow="1" w:lastRow="0" w:firstColumn="1" w:lastColumn="0" w:noHBand="0" w:noVBand="1"/>
      </w:tblPr>
      <w:tblGrid>
        <w:gridCol w:w="2217"/>
        <w:gridCol w:w="2740"/>
      </w:tblGrid>
      <w:tr w:rsidR="00E668FA" w:rsidRPr="00092F34" w14:paraId="6D3A5778" w14:textId="28AD9726" w:rsidTr="00E668FA">
        <w:trPr>
          <w:trHeight w:val="326"/>
          <w:jc w:val="center"/>
        </w:trPr>
        <w:tc>
          <w:tcPr>
            <w:tcW w:w="4957" w:type="dxa"/>
            <w:gridSpan w:val="2"/>
            <w:shd w:val="clear" w:color="auto" w:fill="E7E6E6" w:themeFill="background2"/>
            <w:vAlign w:val="center"/>
          </w:tcPr>
          <w:p w14:paraId="553BABCA" w14:textId="13C0CC29" w:rsidR="00E668FA" w:rsidRPr="00092F34" w:rsidRDefault="00E668FA" w:rsidP="00125CC1">
            <w:pPr>
              <w:jc w:val="center"/>
              <w:rPr>
                <w:rFonts w:ascii="Montserrat" w:eastAsia="Arial" w:hAnsi="Montserrat" w:cs="Arial"/>
                <w:bCs/>
                <w:sz w:val="16"/>
                <w:szCs w:val="16"/>
              </w:rPr>
            </w:pPr>
            <w:r w:rsidRPr="00092F34">
              <w:rPr>
                <w:rFonts w:ascii="Montserrat" w:eastAsia="Arial" w:hAnsi="Montserrat" w:cs="Arial"/>
                <w:bCs/>
                <w:sz w:val="16"/>
                <w:szCs w:val="16"/>
              </w:rPr>
              <w:t>No. de oficio de comisión: CGC/DCG/</w:t>
            </w:r>
            <w:r w:rsidR="009A3DC4">
              <w:rPr>
                <w:rFonts w:ascii="Montserrat" w:eastAsia="Arial" w:hAnsi="Montserrat" w:cs="Arial"/>
                <w:bCs/>
                <w:sz w:val="16"/>
                <w:szCs w:val="16"/>
              </w:rPr>
              <w:t>DZN/</w:t>
            </w:r>
            <w:r w:rsidR="004F526B">
              <w:rPr>
                <w:rFonts w:ascii="Montserrat" w:eastAsia="Arial" w:hAnsi="Montserrat" w:cs="Arial"/>
                <w:bCs/>
                <w:sz w:val="16"/>
                <w:szCs w:val="16"/>
              </w:rPr>
              <w:t>0</w:t>
            </w:r>
            <w:r w:rsidR="00AE73E9">
              <w:rPr>
                <w:rFonts w:ascii="Montserrat" w:eastAsia="Arial" w:hAnsi="Montserrat" w:cs="Arial"/>
                <w:bCs/>
                <w:sz w:val="16"/>
                <w:szCs w:val="16"/>
              </w:rPr>
              <w:t>6</w:t>
            </w:r>
            <w:r w:rsidR="00B73B26" w:rsidRPr="00092F34">
              <w:rPr>
                <w:rFonts w:ascii="Montserrat" w:eastAsia="Arial" w:hAnsi="Montserrat" w:cs="Arial"/>
                <w:bCs/>
                <w:sz w:val="16"/>
                <w:szCs w:val="16"/>
              </w:rPr>
              <w:t>0</w:t>
            </w:r>
            <w:r w:rsidR="00AE73E9">
              <w:rPr>
                <w:rFonts w:ascii="Montserrat" w:eastAsia="Arial" w:hAnsi="Montserrat" w:cs="Arial"/>
                <w:bCs/>
                <w:sz w:val="16"/>
                <w:szCs w:val="16"/>
              </w:rPr>
              <w:t>7</w:t>
            </w:r>
            <w:r w:rsidR="00B73B26" w:rsidRPr="00092F34">
              <w:rPr>
                <w:rFonts w:ascii="Montserrat" w:eastAsia="Arial" w:hAnsi="Montserrat" w:cs="Arial"/>
                <w:bCs/>
                <w:sz w:val="16"/>
                <w:szCs w:val="16"/>
              </w:rPr>
              <w:t>26-001</w:t>
            </w:r>
            <w:r w:rsidRPr="00092F34">
              <w:rPr>
                <w:rFonts w:ascii="Montserrat" w:eastAsia="Arial" w:hAnsi="Montserrat" w:cs="Arial"/>
                <w:bCs/>
                <w:sz w:val="16"/>
                <w:szCs w:val="16"/>
              </w:rPr>
              <w:t>/202</w:t>
            </w:r>
            <w:r w:rsidR="000C60F4" w:rsidRPr="00092F34">
              <w:rPr>
                <w:rFonts w:ascii="Montserrat" w:eastAsia="Arial" w:hAnsi="Montserrat" w:cs="Arial"/>
                <w:bCs/>
                <w:sz w:val="16"/>
                <w:szCs w:val="16"/>
              </w:rPr>
              <w:t>6</w:t>
            </w:r>
          </w:p>
        </w:tc>
      </w:tr>
      <w:tr w:rsidR="00E668FA" w:rsidRPr="00092F34" w14:paraId="348DF01B" w14:textId="6F3168D1" w:rsidTr="00E668FA">
        <w:trPr>
          <w:trHeight w:val="326"/>
          <w:jc w:val="center"/>
        </w:trPr>
        <w:tc>
          <w:tcPr>
            <w:tcW w:w="2217" w:type="dxa"/>
            <w:shd w:val="clear" w:color="auto" w:fill="E7E6E6" w:themeFill="background2"/>
            <w:vAlign w:val="center"/>
          </w:tcPr>
          <w:p w14:paraId="3C6B8999" w14:textId="00F8725C" w:rsidR="00E668FA" w:rsidRPr="00092F34" w:rsidRDefault="00E668FA">
            <w:pPr>
              <w:jc w:val="center"/>
              <w:rPr>
                <w:rFonts w:ascii="Montserrat" w:eastAsia="Arial" w:hAnsi="Montserrat" w:cs="Arial"/>
                <w:bCs/>
                <w:sz w:val="16"/>
                <w:szCs w:val="16"/>
              </w:rPr>
            </w:pPr>
            <w:r w:rsidRPr="00092F34">
              <w:rPr>
                <w:rFonts w:ascii="Montserrat" w:eastAsia="Arial" w:hAnsi="Montserrat" w:cs="Arial"/>
                <w:bCs/>
                <w:sz w:val="16"/>
                <w:szCs w:val="16"/>
              </w:rPr>
              <w:t xml:space="preserve">Monto total otorgado </w:t>
            </w:r>
          </w:p>
        </w:tc>
        <w:tc>
          <w:tcPr>
            <w:tcW w:w="2740" w:type="dxa"/>
            <w:shd w:val="clear" w:color="auto" w:fill="E7E6E6" w:themeFill="background2"/>
            <w:vAlign w:val="center"/>
          </w:tcPr>
          <w:p w14:paraId="048A8289" w14:textId="500E8054" w:rsidR="00E668FA" w:rsidRPr="00092F34" w:rsidRDefault="00E668FA">
            <w:pPr>
              <w:jc w:val="center"/>
              <w:rPr>
                <w:rFonts w:ascii="Montserrat" w:eastAsia="Arial" w:hAnsi="Montserrat" w:cs="Arial"/>
                <w:bCs/>
                <w:sz w:val="16"/>
                <w:szCs w:val="16"/>
              </w:rPr>
            </w:pPr>
            <w:r w:rsidRPr="00092F34">
              <w:rPr>
                <w:rFonts w:ascii="Montserrat" w:eastAsia="Arial" w:hAnsi="Montserrat" w:cs="Arial"/>
                <w:bCs/>
                <w:sz w:val="16"/>
                <w:szCs w:val="16"/>
              </w:rPr>
              <w:t xml:space="preserve">Monto equivalente </w:t>
            </w:r>
            <w:r w:rsidR="005524DD">
              <w:rPr>
                <w:rFonts w:ascii="Montserrat" w:eastAsia="Arial" w:hAnsi="Montserrat" w:cs="Arial"/>
                <w:bCs/>
                <w:sz w:val="16"/>
                <w:szCs w:val="16"/>
              </w:rPr>
              <w:t xml:space="preserve">100% </w:t>
            </w:r>
          </w:p>
        </w:tc>
      </w:tr>
      <w:tr w:rsidR="00E668FA" w:rsidRPr="00092F34" w14:paraId="3CDB6A68" w14:textId="694CCAD0" w:rsidTr="00E668FA">
        <w:trPr>
          <w:trHeight w:val="305"/>
          <w:jc w:val="center"/>
        </w:trPr>
        <w:tc>
          <w:tcPr>
            <w:tcW w:w="2217" w:type="dxa"/>
          </w:tcPr>
          <w:p w14:paraId="4440FEF2" w14:textId="079B154F" w:rsidR="00E668FA" w:rsidRPr="00092F34" w:rsidRDefault="004F526B" w:rsidP="00E668FA">
            <w:pPr>
              <w:spacing w:before="240"/>
              <w:jc w:val="center"/>
              <w:rPr>
                <w:rFonts w:ascii="Montserrat" w:eastAsia="Arial" w:hAnsi="Montserrat" w:cs="Arial"/>
                <w:bCs/>
                <w:sz w:val="16"/>
                <w:szCs w:val="16"/>
              </w:rPr>
            </w:pPr>
            <w:r>
              <w:rPr>
                <w:rFonts w:ascii="Montserrat" w:eastAsia="Arial" w:hAnsi="Montserrat" w:cs="Arial"/>
                <w:sz w:val="16"/>
                <w:szCs w:val="16"/>
              </w:rPr>
              <w:t xml:space="preserve">$ </w:t>
            </w:r>
            <w:r w:rsidR="00AE73E9">
              <w:rPr>
                <w:rFonts w:ascii="Montserrat" w:eastAsia="Arial" w:hAnsi="Montserrat" w:cs="Arial"/>
                <w:b/>
                <w:bCs/>
                <w:sz w:val="16"/>
                <w:szCs w:val="16"/>
              </w:rPr>
              <w:t>3,284.68</w:t>
            </w:r>
          </w:p>
        </w:tc>
        <w:tc>
          <w:tcPr>
            <w:tcW w:w="2740" w:type="dxa"/>
          </w:tcPr>
          <w:p w14:paraId="0C815A2A" w14:textId="497DC123" w:rsidR="00E668FA" w:rsidRPr="00092F34" w:rsidRDefault="004F526B" w:rsidP="00E668FA">
            <w:pPr>
              <w:spacing w:before="240"/>
              <w:jc w:val="center"/>
              <w:rPr>
                <w:rFonts w:ascii="Montserrat" w:eastAsia="Arial" w:hAnsi="Montserrat" w:cs="Arial"/>
                <w:bCs/>
                <w:sz w:val="16"/>
                <w:szCs w:val="16"/>
              </w:rPr>
            </w:pPr>
            <w:r w:rsidRPr="00092F34">
              <w:rPr>
                <w:rFonts w:ascii="Montserrat" w:eastAsia="Arial" w:hAnsi="Montserrat" w:cs="Arial"/>
                <w:sz w:val="16"/>
                <w:szCs w:val="16"/>
              </w:rPr>
              <w:t xml:space="preserve">$ </w:t>
            </w:r>
            <w:r w:rsidR="00AE73E9">
              <w:rPr>
                <w:rFonts w:ascii="Montserrat" w:eastAsia="Arial" w:hAnsi="Montserrat" w:cs="Arial"/>
                <w:b/>
                <w:bCs/>
                <w:sz w:val="16"/>
                <w:szCs w:val="16"/>
              </w:rPr>
              <w:t>3,284.68</w:t>
            </w:r>
          </w:p>
        </w:tc>
      </w:tr>
    </w:tbl>
    <w:p w14:paraId="2AC039BF" w14:textId="141D570E" w:rsidR="00C032E2" w:rsidRPr="00092F34" w:rsidRDefault="00C032E2" w:rsidP="00C032E2">
      <w:pPr>
        <w:spacing w:before="240" w:after="0"/>
        <w:jc w:val="both"/>
        <w:rPr>
          <w:rFonts w:ascii="Montserrat" w:eastAsia="Arial" w:hAnsi="Montserrat" w:cs="Arial"/>
          <w:bCs/>
          <w:sz w:val="16"/>
          <w:szCs w:val="16"/>
        </w:rPr>
      </w:pPr>
    </w:p>
    <w:tbl>
      <w:tblPr>
        <w:tblStyle w:val="Tablaconcuadrcula"/>
        <w:tblW w:w="0" w:type="auto"/>
        <w:jc w:val="center"/>
        <w:tblLook w:val="04A0" w:firstRow="1" w:lastRow="0" w:firstColumn="1" w:lastColumn="0" w:noHBand="0" w:noVBand="1"/>
      </w:tblPr>
      <w:tblGrid>
        <w:gridCol w:w="1555"/>
        <w:gridCol w:w="4466"/>
        <w:gridCol w:w="2084"/>
      </w:tblGrid>
      <w:tr w:rsidR="00F72CC3" w:rsidRPr="00092F34" w14:paraId="11CA58F1" w14:textId="77777777">
        <w:trPr>
          <w:trHeight w:val="326"/>
          <w:jc w:val="center"/>
        </w:trPr>
        <w:tc>
          <w:tcPr>
            <w:tcW w:w="8105" w:type="dxa"/>
            <w:gridSpan w:val="3"/>
            <w:shd w:val="clear" w:color="auto" w:fill="E7E6E6" w:themeFill="background2"/>
            <w:vAlign w:val="center"/>
          </w:tcPr>
          <w:p w14:paraId="13B7EB4B" w14:textId="18B21AC1" w:rsidR="00F72CC3" w:rsidRPr="00092F34" w:rsidRDefault="00F72CC3">
            <w:pPr>
              <w:jc w:val="center"/>
              <w:rPr>
                <w:rFonts w:ascii="Montserrat" w:eastAsia="Arial" w:hAnsi="Montserrat" w:cs="Arial"/>
                <w:b/>
                <w:sz w:val="16"/>
                <w:szCs w:val="16"/>
              </w:rPr>
            </w:pPr>
            <w:r w:rsidRPr="00092F34">
              <w:rPr>
                <w:rFonts w:ascii="Montserrat" w:eastAsia="Arial" w:hAnsi="Montserrat" w:cs="Arial"/>
                <w:b/>
                <w:sz w:val="16"/>
                <w:szCs w:val="16"/>
              </w:rPr>
              <w:t xml:space="preserve">Desglose de Operaciones efectuadas No Comprobables </w:t>
            </w:r>
            <w:r w:rsidR="00E10968" w:rsidRPr="00092F34">
              <w:rPr>
                <w:rFonts w:ascii="Montserrat" w:eastAsia="Arial" w:hAnsi="Montserrat" w:cs="Arial"/>
                <w:b/>
                <w:sz w:val="16"/>
                <w:szCs w:val="16"/>
              </w:rPr>
              <w:t>por Concepto de Viáticos</w:t>
            </w:r>
          </w:p>
        </w:tc>
      </w:tr>
      <w:tr w:rsidR="00C032E2" w:rsidRPr="00092F34" w14:paraId="140FF85C" w14:textId="77777777">
        <w:trPr>
          <w:trHeight w:val="326"/>
          <w:jc w:val="center"/>
        </w:trPr>
        <w:tc>
          <w:tcPr>
            <w:tcW w:w="1555" w:type="dxa"/>
            <w:shd w:val="clear" w:color="auto" w:fill="E7E6E6" w:themeFill="background2"/>
            <w:vAlign w:val="center"/>
          </w:tcPr>
          <w:p w14:paraId="2B741E91" w14:textId="71440B21" w:rsidR="00C032E2" w:rsidRPr="00092F34" w:rsidRDefault="00C032E2">
            <w:pPr>
              <w:jc w:val="center"/>
              <w:rPr>
                <w:rFonts w:ascii="Montserrat" w:eastAsia="Arial" w:hAnsi="Montserrat" w:cs="Arial"/>
                <w:bCs/>
                <w:sz w:val="16"/>
                <w:szCs w:val="16"/>
              </w:rPr>
            </w:pPr>
            <w:r w:rsidRPr="00092F34">
              <w:rPr>
                <w:rFonts w:ascii="Montserrat" w:eastAsia="Arial" w:hAnsi="Montserrat" w:cs="Arial"/>
                <w:bCs/>
                <w:sz w:val="16"/>
                <w:szCs w:val="16"/>
              </w:rPr>
              <w:t>Fecha</w:t>
            </w:r>
            <w:r w:rsidR="00125CC1" w:rsidRPr="00092F34">
              <w:rPr>
                <w:rFonts w:ascii="Montserrat" w:eastAsia="Arial" w:hAnsi="Montserrat" w:cs="Arial"/>
                <w:b/>
                <w:sz w:val="16"/>
                <w:szCs w:val="16"/>
              </w:rPr>
              <w:t xml:space="preserve"> </w:t>
            </w:r>
          </w:p>
        </w:tc>
        <w:tc>
          <w:tcPr>
            <w:tcW w:w="4466" w:type="dxa"/>
            <w:shd w:val="clear" w:color="auto" w:fill="E7E6E6" w:themeFill="background2"/>
            <w:vAlign w:val="center"/>
          </w:tcPr>
          <w:p w14:paraId="20C573C6" w14:textId="4A6B9C94" w:rsidR="00C032E2" w:rsidRPr="00092F34" w:rsidRDefault="00C032E2">
            <w:pPr>
              <w:jc w:val="center"/>
              <w:rPr>
                <w:rFonts w:ascii="Montserrat" w:eastAsia="Arial" w:hAnsi="Montserrat" w:cs="Arial"/>
                <w:bCs/>
                <w:sz w:val="16"/>
                <w:szCs w:val="16"/>
              </w:rPr>
            </w:pPr>
            <w:r w:rsidRPr="00092F34">
              <w:rPr>
                <w:rFonts w:ascii="Montserrat" w:eastAsia="Arial" w:hAnsi="Montserrat" w:cs="Arial"/>
                <w:bCs/>
                <w:sz w:val="16"/>
                <w:szCs w:val="16"/>
              </w:rPr>
              <w:t xml:space="preserve">Concepto </w:t>
            </w:r>
          </w:p>
        </w:tc>
        <w:tc>
          <w:tcPr>
            <w:tcW w:w="2084" w:type="dxa"/>
            <w:shd w:val="clear" w:color="auto" w:fill="E7E6E6" w:themeFill="background2"/>
            <w:vAlign w:val="center"/>
          </w:tcPr>
          <w:p w14:paraId="51F73743" w14:textId="75CFD79A" w:rsidR="00C032E2" w:rsidRPr="00092F34" w:rsidRDefault="00C032E2">
            <w:pPr>
              <w:jc w:val="center"/>
              <w:rPr>
                <w:rFonts w:ascii="Montserrat" w:eastAsia="Arial" w:hAnsi="Montserrat" w:cs="Arial"/>
                <w:bCs/>
                <w:sz w:val="16"/>
                <w:szCs w:val="16"/>
              </w:rPr>
            </w:pPr>
            <w:r w:rsidRPr="00092F34">
              <w:rPr>
                <w:rFonts w:ascii="Montserrat" w:eastAsia="Arial" w:hAnsi="Montserrat" w:cs="Arial"/>
                <w:bCs/>
                <w:sz w:val="16"/>
                <w:szCs w:val="16"/>
              </w:rPr>
              <w:t xml:space="preserve">Importe del Gasto </w:t>
            </w:r>
          </w:p>
        </w:tc>
      </w:tr>
      <w:tr w:rsidR="003716D3" w:rsidRPr="00092F34" w14:paraId="63EFB13C" w14:textId="77777777">
        <w:trPr>
          <w:trHeight w:val="305"/>
          <w:jc w:val="center"/>
        </w:trPr>
        <w:tc>
          <w:tcPr>
            <w:tcW w:w="1555" w:type="dxa"/>
            <w:vAlign w:val="center"/>
          </w:tcPr>
          <w:p w14:paraId="43B78DEE" w14:textId="46E1B335" w:rsidR="003716D3" w:rsidRPr="00092F34" w:rsidRDefault="00D33DCE" w:rsidP="003716D3">
            <w:pPr>
              <w:spacing w:before="240"/>
              <w:jc w:val="center"/>
              <w:rPr>
                <w:rFonts w:ascii="Montserrat" w:eastAsia="Arial" w:hAnsi="Montserrat" w:cs="Arial"/>
                <w:bCs/>
                <w:sz w:val="16"/>
                <w:szCs w:val="16"/>
              </w:rPr>
            </w:pPr>
            <w:r>
              <w:rPr>
                <w:rFonts w:ascii="Montserrat" w:eastAsia="Arial" w:hAnsi="Montserrat" w:cs="Arial"/>
                <w:bCs/>
                <w:sz w:val="16"/>
                <w:szCs w:val="16"/>
              </w:rPr>
              <w:t>1</w:t>
            </w:r>
            <w:r w:rsidR="00AE73E9">
              <w:rPr>
                <w:rFonts w:ascii="Montserrat" w:eastAsia="Arial" w:hAnsi="Montserrat" w:cs="Arial"/>
                <w:bCs/>
                <w:sz w:val="16"/>
                <w:szCs w:val="16"/>
              </w:rPr>
              <w:t>3</w:t>
            </w:r>
            <w:r w:rsidR="003716D3" w:rsidRPr="00092F34">
              <w:rPr>
                <w:rFonts w:ascii="Montserrat" w:eastAsia="Arial" w:hAnsi="Montserrat" w:cs="Arial"/>
                <w:bCs/>
                <w:sz w:val="16"/>
                <w:szCs w:val="16"/>
              </w:rPr>
              <w:t>/</w:t>
            </w:r>
            <w:r w:rsidR="00213999" w:rsidRPr="00092F34">
              <w:rPr>
                <w:rFonts w:ascii="Montserrat" w:eastAsia="Arial" w:hAnsi="Montserrat" w:cs="Arial"/>
                <w:bCs/>
                <w:sz w:val="16"/>
                <w:szCs w:val="16"/>
              </w:rPr>
              <w:t>0</w:t>
            </w:r>
            <w:r w:rsidR="00AE73E9">
              <w:rPr>
                <w:rFonts w:ascii="Montserrat" w:eastAsia="Arial" w:hAnsi="Montserrat" w:cs="Arial"/>
                <w:bCs/>
                <w:sz w:val="16"/>
                <w:szCs w:val="16"/>
              </w:rPr>
              <w:t>7</w:t>
            </w:r>
            <w:r w:rsidR="003716D3" w:rsidRPr="00092F34">
              <w:rPr>
                <w:rFonts w:ascii="Montserrat" w:eastAsia="Arial" w:hAnsi="Montserrat" w:cs="Arial"/>
                <w:bCs/>
                <w:sz w:val="16"/>
                <w:szCs w:val="16"/>
              </w:rPr>
              <w:t>/202</w:t>
            </w:r>
            <w:r w:rsidR="000C60F4" w:rsidRPr="00092F34">
              <w:rPr>
                <w:rFonts w:ascii="Montserrat" w:eastAsia="Arial" w:hAnsi="Montserrat" w:cs="Arial"/>
                <w:bCs/>
                <w:sz w:val="16"/>
                <w:szCs w:val="16"/>
              </w:rPr>
              <w:t>6</w:t>
            </w:r>
          </w:p>
        </w:tc>
        <w:tc>
          <w:tcPr>
            <w:tcW w:w="4466" w:type="dxa"/>
            <w:vAlign w:val="center"/>
          </w:tcPr>
          <w:p w14:paraId="73CCB940" w14:textId="242577C5" w:rsidR="003716D3" w:rsidRPr="00092F34" w:rsidRDefault="003716D3" w:rsidP="003716D3">
            <w:pPr>
              <w:spacing w:before="240"/>
              <w:jc w:val="center"/>
              <w:rPr>
                <w:rFonts w:ascii="Montserrat" w:eastAsia="Arial" w:hAnsi="Montserrat" w:cs="Arial"/>
                <w:bCs/>
                <w:sz w:val="16"/>
                <w:szCs w:val="16"/>
              </w:rPr>
            </w:pPr>
            <w:r w:rsidRPr="00092F34">
              <w:rPr>
                <w:rFonts w:ascii="Montserrat" w:eastAsia="Arial" w:hAnsi="Montserrat" w:cs="Arial"/>
                <w:bCs/>
                <w:sz w:val="16"/>
                <w:szCs w:val="16"/>
              </w:rPr>
              <w:t>CONSUMO DE ALIMENTOS</w:t>
            </w:r>
          </w:p>
        </w:tc>
        <w:tc>
          <w:tcPr>
            <w:tcW w:w="2084" w:type="dxa"/>
            <w:vAlign w:val="center"/>
          </w:tcPr>
          <w:p w14:paraId="0FEBCBA2" w14:textId="460EBA38" w:rsidR="003716D3" w:rsidRPr="00092F34" w:rsidRDefault="00F9468C" w:rsidP="003716D3">
            <w:pPr>
              <w:spacing w:before="240"/>
              <w:jc w:val="center"/>
              <w:rPr>
                <w:rFonts w:ascii="Montserrat" w:eastAsia="Arial" w:hAnsi="Montserrat" w:cs="Arial"/>
                <w:bCs/>
                <w:sz w:val="16"/>
                <w:szCs w:val="16"/>
              </w:rPr>
            </w:pPr>
            <w:r w:rsidRPr="00092F34">
              <w:rPr>
                <w:rFonts w:ascii="Montserrat" w:eastAsia="Arial" w:hAnsi="Montserrat" w:cs="Arial"/>
                <w:bCs/>
                <w:sz w:val="16"/>
                <w:szCs w:val="16"/>
              </w:rPr>
              <w:t>$</w:t>
            </w:r>
            <w:r w:rsidR="004F526B">
              <w:rPr>
                <w:rFonts w:ascii="Montserrat" w:eastAsia="Arial" w:hAnsi="Montserrat" w:cs="Arial"/>
                <w:bCs/>
                <w:sz w:val="16"/>
                <w:szCs w:val="16"/>
              </w:rPr>
              <w:t>821.17</w:t>
            </w:r>
          </w:p>
        </w:tc>
      </w:tr>
      <w:tr w:rsidR="006026EB" w:rsidRPr="00092F34" w14:paraId="78D031D4" w14:textId="77777777" w:rsidTr="00B176C3">
        <w:trPr>
          <w:trHeight w:val="305"/>
          <w:jc w:val="center"/>
        </w:trPr>
        <w:tc>
          <w:tcPr>
            <w:tcW w:w="1555" w:type="dxa"/>
          </w:tcPr>
          <w:p w14:paraId="4B366482" w14:textId="7E3D5C96" w:rsidR="006026EB" w:rsidRPr="00092F34" w:rsidRDefault="004F526B" w:rsidP="006026EB">
            <w:pPr>
              <w:spacing w:before="240"/>
              <w:jc w:val="center"/>
              <w:rPr>
                <w:rFonts w:ascii="Montserrat" w:eastAsia="Arial" w:hAnsi="Montserrat" w:cs="Arial"/>
                <w:bCs/>
                <w:sz w:val="16"/>
                <w:szCs w:val="16"/>
              </w:rPr>
            </w:pPr>
            <w:r>
              <w:rPr>
                <w:rFonts w:ascii="Montserrat" w:eastAsia="Arial" w:hAnsi="Montserrat" w:cs="Arial"/>
                <w:bCs/>
                <w:sz w:val="16"/>
                <w:szCs w:val="16"/>
              </w:rPr>
              <w:t>1</w:t>
            </w:r>
            <w:r w:rsidR="00AE73E9">
              <w:rPr>
                <w:rFonts w:ascii="Montserrat" w:eastAsia="Arial" w:hAnsi="Montserrat" w:cs="Arial"/>
                <w:bCs/>
                <w:sz w:val="16"/>
                <w:szCs w:val="16"/>
              </w:rPr>
              <w:t>4</w:t>
            </w:r>
            <w:r w:rsidR="006026EB" w:rsidRPr="00092F34">
              <w:rPr>
                <w:rFonts w:ascii="Montserrat" w:eastAsia="Arial" w:hAnsi="Montserrat" w:cs="Arial"/>
                <w:bCs/>
                <w:sz w:val="16"/>
                <w:szCs w:val="16"/>
              </w:rPr>
              <w:t>/0</w:t>
            </w:r>
            <w:r w:rsidR="00AE73E9">
              <w:rPr>
                <w:rFonts w:ascii="Montserrat" w:eastAsia="Arial" w:hAnsi="Montserrat" w:cs="Arial"/>
                <w:bCs/>
                <w:sz w:val="16"/>
                <w:szCs w:val="16"/>
              </w:rPr>
              <w:t>7</w:t>
            </w:r>
            <w:r>
              <w:rPr>
                <w:rFonts w:ascii="Montserrat" w:eastAsia="Arial" w:hAnsi="Montserrat" w:cs="Arial"/>
                <w:bCs/>
                <w:sz w:val="16"/>
                <w:szCs w:val="16"/>
              </w:rPr>
              <w:t>/</w:t>
            </w:r>
            <w:r w:rsidR="006026EB" w:rsidRPr="00092F34">
              <w:rPr>
                <w:rFonts w:ascii="Montserrat" w:eastAsia="Arial" w:hAnsi="Montserrat" w:cs="Arial"/>
                <w:bCs/>
                <w:sz w:val="16"/>
                <w:szCs w:val="16"/>
              </w:rPr>
              <w:t>2026</w:t>
            </w:r>
          </w:p>
        </w:tc>
        <w:tc>
          <w:tcPr>
            <w:tcW w:w="4466" w:type="dxa"/>
            <w:vAlign w:val="center"/>
          </w:tcPr>
          <w:p w14:paraId="00BAA699" w14:textId="712E02B3" w:rsidR="006026EB" w:rsidRPr="00092F34" w:rsidRDefault="006026EB" w:rsidP="006026EB">
            <w:pPr>
              <w:spacing w:before="240"/>
              <w:jc w:val="center"/>
              <w:rPr>
                <w:rFonts w:ascii="Montserrat" w:eastAsia="Arial" w:hAnsi="Montserrat" w:cs="Arial"/>
                <w:bCs/>
                <w:sz w:val="16"/>
                <w:szCs w:val="16"/>
              </w:rPr>
            </w:pPr>
            <w:r w:rsidRPr="00092F34">
              <w:rPr>
                <w:rFonts w:ascii="Montserrat" w:eastAsia="Arial" w:hAnsi="Montserrat" w:cs="Arial"/>
                <w:bCs/>
                <w:sz w:val="16"/>
                <w:szCs w:val="16"/>
              </w:rPr>
              <w:t>CONSUMO DE ALIMENTOS</w:t>
            </w:r>
          </w:p>
        </w:tc>
        <w:tc>
          <w:tcPr>
            <w:tcW w:w="2084" w:type="dxa"/>
            <w:vAlign w:val="center"/>
          </w:tcPr>
          <w:p w14:paraId="1395E71E" w14:textId="6FEA066B" w:rsidR="006026EB" w:rsidRPr="00092F34" w:rsidRDefault="00356CAB" w:rsidP="006026EB">
            <w:pPr>
              <w:spacing w:before="240"/>
              <w:jc w:val="center"/>
              <w:rPr>
                <w:rFonts w:ascii="Montserrat" w:eastAsia="Arial" w:hAnsi="Montserrat" w:cs="Arial"/>
                <w:sz w:val="16"/>
                <w:szCs w:val="16"/>
              </w:rPr>
            </w:pPr>
            <w:r w:rsidRPr="00092F34">
              <w:rPr>
                <w:rFonts w:ascii="Montserrat" w:eastAsia="Arial" w:hAnsi="Montserrat" w:cs="Arial"/>
                <w:bCs/>
                <w:sz w:val="16"/>
                <w:szCs w:val="16"/>
              </w:rPr>
              <w:t>$</w:t>
            </w:r>
            <w:r w:rsidR="004F526B">
              <w:rPr>
                <w:rFonts w:ascii="Montserrat" w:eastAsia="Arial" w:hAnsi="Montserrat" w:cs="Arial"/>
                <w:bCs/>
                <w:sz w:val="16"/>
                <w:szCs w:val="16"/>
              </w:rPr>
              <w:t>821.17</w:t>
            </w:r>
          </w:p>
        </w:tc>
      </w:tr>
      <w:tr w:rsidR="006026EB" w:rsidRPr="00092F34" w14:paraId="485B7521" w14:textId="77777777" w:rsidTr="00B176C3">
        <w:trPr>
          <w:trHeight w:val="305"/>
          <w:jc w:val="center"/>
        </w:trPr>
        <w:tc>
          <w:tcPr>
            <w:tcW w:w="1555" w:type="dxa"/>
          </w:tcPr>
          <w:p w14:paraId="0C0D7BB2" w14:textId="02D71CBD" w:rsidR="006026EB" w:rsidRPr="00092F34" w:rsidRDefault="004F526B" w:rsidP="006026EB">
            <w:pPr>
              <w:spacing w:before="240"/>
              <w:jc w:val="center"/>
              <w:rPr>
                <w:rFonts w:ascii="Montserrat" w:eastAsia="Arial" w:hAnsi="Montserrat" w:cs="Arial"/>
                <w:bCs/>
                <w:sz w:val="16"/>
                <w:szCs w:val="16"/>
              </w:rPr>
            </w:pPr>
            <w:r>
              <w:rPr>
                <w:rFonts w:ascii="Montserrat" w:eastAsia="Arial" w:hAnsi="Montserrat" w:cs="Arial"/>
                <w:bCs/>
                <w:sz w:val="16"/>
                <w:szCs w:val="16"/>
              </w:rPr>
              <w:t>1</w:t>
            </w:r>
            <w:r w:rsidR="00AE73E9">
              <w:rPr>
                <w:rFonts w:ascii="Montserrat" w:eastAsia="Arial" w:hAnsi="Montserrat" w:cs="Arial"/>
                <w:bCs/>
                <w:sz w:val="16"/>
                <w:szCs w:val="16"/>
              </w:rPr>
              <w:t>5</w:t>
            </w:r>
            <w:r w:rsidR="006026EB" w:rsidRPr="00092F34">
              <w:rPr>
                <w:rFonts w:ascii="Montserrat" w:eastAsia="Arial" w:hAnsi="Montserrat" w:cs="Arial"/>
                <w:bCs/>
                <w:sz w:val="16"/>
                <w:szCs w:val="16"/>
              </w:rPr>
              <w:t>/0</w:t>
            </w:r>
            <w:r w:rsidR="00AE73E9">
              <w:rPr>
                <w:rFonts w:ascii="Montserrat" w:eastAsia="Arial" w:hAnsi="Montserrat" w:cs="Arial"/>
                <w:bCs/>
                <w:sz w:val="16"/>
                <w:szCs w:val="16"/>
              </w:rPr>
              <w:t>7</w:t>
            </w:r>
            <w:r>
              <w:rPr>
                <w:rFonts w:ascii="Montserrat" w:eastAsia="Arial" w:hAnsi="Montserrat" w:cs="Arial"/>
                <w:bCs/>
                <w:sz w:val="16"/>
                <w:szCs w:val="16"/>
              </w:rPr>
              <w:t>/</w:t>
            </w:r>
            <w:r w:rsidR="006026EB" w:rsidRPr="00092F34">
              <w:rPr>
                <w:rFonts w:ascii="Montserrat" w:eastAsia="Arial" w:hAnsi="Montserrat" w:cs="Arial"/>
                <w:bCs/>
                <w:sz w:val="16"/>
                <w:szCs w:val="16"/>
              </w:rPr>
              <w:t>2026</w:t>
            </w:r>
          </w:p>
        </w:tc>
        <w:tc>
          <w:tcPr>
            <w:tcW w:w="4466" w:type="dxa"/>
            <w:vAlign w:val="center"/>
          </w:tcPr>
          <w:p w14:paraId="7C4F022D" w14:textId="7E6FAD3E" w:rsidR="006026EB" w:rsidRPr="00092F34" w:rsidRDefault="006026EB" w:rsidP="006026EB">
            <w:pPr>
              <w:spacing w:before="240"/>
              <w:jc w:val="center"/>
              <w:rPr>
                <w:rFonts w:ascii="Montserrat" w:eastAsia="Arial" w:hAnsi="Montserrat" w:cs="Arial"/>
                <w:bCs/>
                <w:sz w:val="16"/>
                <w:szCs w:val="16"/>
              </w:rPr>
            </w:pPr>
            <w:r w:rsidRPr="00092F34">
              <w:rPr>
                <w:rFonts w:ascii="Montserrat" w:eastAsia="Arial" w:hAnsi="Montserrat" w:cs="Arial"/>
                <w:bCs/>
                <w:sz w:val="16"/>
                <w:szCs w:val="16"/>
              </w:rPr>
              <w:t>CONSUMO DE ALIMENTOS</w:t>
            </w:r>
          </w:p>
        </w:tc>
        <w:tc>
          <w:tcPr>
            <w:tcW w:w="2084" w:type="dxa"/>
            <w:vAlign w:val="center"/>
          </w:tcPr>
          <w:p w14:paraId="7E13601F" w14:textId="5579F269" w:rsidR="006026EB" w:rsidRPr="00092F34" w:rsidRDefault="00356CAB" w:rsidP="006026EB">
            <w:pPr>
              <w:spacing w:before="240"/>
              <w:jc w:val="center"/>
              <w:rPr>
                <w:rFonts w:ascii="Montserrat" w:eastAsia="Arial" w:hAnsi="Montserrat" w:cs="Arial"/>
                <w:sz w:val="16"/>
                <w:szCs w:val="16"/>
              </w:rPr>
            </w:pPr>
            <w:r w:rsidRPr="00092F34">
              <w:rPr>
                <w:rFonts w:ascii="Montserrat" w:eastAsia="Arial" w:hAnsi="Montserrat" w:cs="Arial"/>
                <w:bCs/>
                <w:sz w:val="16"/>
                <w:szCs w:val="16"/>
              </w:rPr>
              <w:t>$</w:t>
            </w:r>
            <w:r w:rsidR="004F526B">
              <w:rPr>
                <w:rFonts w:ascii="Montserrat" w:eastAsia="Arial" w:hAnsi="Montserrat" w:cs="Arial"/>
                <w:bCs/>
                <w:sz w:val="16"/>
                <w:szCs w:val="16"/>
              </w:rPr>
              <w:t>821.17</w:t>
            </w:r>
          </w:p>
        </w:tc>
      </w:tr>
      <w:tr w:rsidR="00AE73E9" w:rsidRPr="00092F34" w14:paraId="36A1287E" w14:textId="77777777" w:rsidTr="00B176C3">
        <w:trPr>
          <w:trHeight w:val="305"/>
          <w:jc w:val="center"/>
        </w:trPr>
        <w:tc>
          <w:tcPr>
            <w:tcW w:w="1555" w:type="dxa"/>
          </w:tcPr>
          <w:p w14:paraId="2A87CFAF" w14:textId="68D710B8" w:rsidR="00AE73E9" w:rsidRDefault="00AE73E9" w:rsidP="006026EB">
            <w:pPr>
              <w:spacing w:before="240"/>
              <w:jc w:val="center"/>
              <w:rPr>
                <w:rFonts w:ascii="Montserrat" w:eastAsia="Arial" w:hAnsi="Montserrat" w:cs="Arial"/>
                <w:bCs/>
                <w:sz w:val="16"/>
                <w:szCs w:val="16"/>
              </w:rPr>
            </w:pPr>
            <w:r>
              <w:rPr>
                <w:rFonts w:ascii="Montserrat" w:eastAsia="Arial" w:hAnsi="Montserrat" w:cs="Arial"/>
                <w:bCs/>
                <w:sz w:val="16"/>
                <w:szCs w:val="16"/>
              </w:rPr>
              <w:t>16/07/2026</w:t>
            </w:r>
          </w:p>
        </w:tc>
        <w:tc>
          <w:tcPr>
            <w:tcW w:w="4466" w:type="dxa"/>
            <w:vAlign w:val="center"/>
          </w:tcPr>
          <w:p w14:paraId="373727FE" w14:textId="3E8D6E88" w:rsidR="00AE73E9" w:rsidRPr="00092F34" w:rsidRDefault="00AE73E9" w:rsidP="006026EB">
            <w:pPr>
              <w:spacing w:before="240"/>
              <w:jc w:val="center"/>
              <w:rPr>
                <w:rFonts w:ascii="Montserrat" w:eastAsia="Arial" w:hAnsi="Montserrat" w:cs="Arial"/>
                <w:bCs/>
                <w:sz w:val="16"/>
                <w:szCs w:val="16"/>
              </w:rPr>
            </w:pPr>
            <w:r w:rsidRPr="00092F34">
              <w:rPr>
                <w:rFonts w:ascii="Montserrat" w:eastAsia="Arial" w:hAnsi="Montserrat" w:cs="Arial"/>
                <w:bCs/>
                <w:sz w:val="16"/>
                <w:szCs w:val="16"/>
              </w:rPr>
              <w:t>CONSUMO DE ALIMENTOS</w:t>
            </w:r>
          </w:p>
        </w:tc>
        <w:tc>
          <w:tcPr>
            <w:tcW w:w="2084" w:type="dxa"/>
            <w:vAlign w:val="center"/>
          </w:tcPr>
          <w:p w14:paraId="5A0616AF" w14:textId="7BF1318C" w:rsidR="00AE73E9" w:rsidRPr="00092F34" w:rsidRDefault="00AE73E9" w:rsidP="006026EB">
            <w:pPr>
              <w:spacing w:before="240"/>
              <w:jc w:val="center"/>
              <w:rPr>
                <w:rFonts w:ascii="Montserrat" w:eastAsia="Arial" w:hAnsi="Montserrat" w:cs="Arial"/>
                <w:bCs/>
                <w:sz w:val="16"/>
                <w:szCs w:val="16"/>
              </w:rPr>
            </w:pPr>
            <w:r w:rsidRPr="00092F34">
              <w:rPr>
                <w:rFonts w:ascii="Montserrat" w:eastAsia="Arial" w:hAnsi="Montserrat" w:cs="Arial"/>
                <w:bCs/>
                <w:sz w:val="16"/>
                <w:szCs w:val="16"/>
              </w:rPr>
              <w:t>$</w:t>
            </w:r>
            <w:r>
              <w:rPr>
                <w:rFonts w:ascii="Montserrat" w:eastAsia="Arial" w:hAnsi="Montserrat" w:cs="Arial"/>
                <w:bCs/>
                <w:sz w:val="16"/>
                <w:szCs w:val="16"/>
              </w:rPr>
              <w:t>821.17</w:t>
            </w:r>
          </w:p>
        </w:tc>
      </w:tr>
      <w:tr w:rsidR="00A27F9C" w:rsidRPr="00092F34" w14:paraId="51F7702C" w14:textId="77777777" w:rsidTr="00392C5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6021" w:type="dxa"/>
          <w:trHeight w:val="268"/>
          <w:jc w:val="center"/>
        </w:trPr>
        <w:tc>
          <w:tcPr>
            <w:tcW w:w="2084" w:type="dxa"/>
            <w:tcBorders>
              <w:top w:val="single" w:sz="4" w:space="0" w:color="auto"/>
              <w:left w:val="single" w:sz="4" w:space="0" w:color="auto"/>
              <w:bottom w:val="single" w:sz="4" w:space="0" w:color="auto"/>
              <w:right w:val="single" w:sz="4" w:space="0" w:color="auto"/>
            </w:tcBorders>
            <w:vAlign w:val="center"/>
          </w:tcPr>
          <w:p w14:paraId="57A437A4" w14:textId="2E1708BF" w:rsidR="00A27F9C" w:rsidRPr="00092F34" w:rsidRDefault="004F526B" w:rsidP="00E668FA">
            <w:pPr>
              <w:spacing w:before="240"/>
              <w:jc w:val="center"/>
              <w:rPr>
                <w:rFonts w:ascii="Montserrat" w:eastAsia="Arial" w:hAnsi="Montserrat" w:cs="Arial"/>
                <w:bCs/>
                <w:sz w:val="16"/>
                <w:szCs w:val="16"/>
              </w:rPr>
            </w:pPr>
            <w:r w:rsidRPr="00092F34">
              <w:rPr>
                <w:rFonts w:ascii="Montserrat" w:eastAsia="Arial" w:hAnsi="Montserrat" w:cs="Arial"/>
                <w:sz w:val="16"/>
                <w:szCs w:val="16"/>
              </w:rPr>
              <w:t xml:space="preserve">$ </w:t>
            </w:r>
            <w:r w:rsidR="00AE73E9">
              <w:rPr>
                <w:rFonts w:ascii="Montserrat" w:eastAsia="Arial" w:hAnsi="Montserrat" w:cs="Arial"/>
                <w:sz w:val="16"/>
                <w:szCs w:val="16"/>
              </w:rPr>
              <w:t>3,284.68</w:t>
            </w:r>
          </w:p>
        </w:tc>
      </w:tr>
    </w:tbl>
    <w:p w14:paraId="6D7AC781" w14:textId="08443944" w:rsidR="00C032E2" w:rsidRPr="00092F34" w:rsidRDefault="00853F8E" w:rsidP="00853F8E">
      <w:pPr>
        <w:spacing w:after="0" w:line="276" w:lineRule="auto"/>
        <w:jc w:val="both"/>
        <w:rPr>
          <w:rFonts w:ascii="Montserrat" w:hAnsi="Montserrat" w:cs="Arial"/>
          <w:b/>
          <w:sz w:val="16"/>
          <w:szCs w:val="16"/>
        </w:rPr>
      </w:pPr>
      <w:r w:rsidRPr="00092F34">
        <w:rPr>
          <w:rFonts w:ascii="Montserrat" w:hAnsi="Montserrat" w:cs="Arial"/>
          <w:b/>
          <w:sz w:val="16"/>
          <w:szCs w:val="16"/>
        </w:rPr>
        <w:t>“Bajo protesta de decir verdad, manifiesto que la presente comprobación de viáticos otorgados, se realizó tomando en consideración que las actividades desempeñadas corresponden a actividades operativas que implican estar a disposición de las necesidades del servicio”</w:t>
      </w:r>
    </w:p>
    <w:p w14:paraId="3987730D" w14:textId="7AB36A9D" w:rsidR="004B2B17" w:rsidRPr="00636F4A" w:rsidRDefault="001C59BB" w:rsidP="00853F8E">
      <w:pPr>
        <w:spacing w:after="101" w:line="216" w:lineRule="exact"/>
        <w:rPr>
          <w:rFonts w:ascii="Arial" w:eastAsia="Times New Roman" w:hAnsi="Arial" w:cs="Arial"/>
          <w:b/>
          <w:sz w:val="20"/>
          <w:szCs w:val="20"/>
          <w:lang w:eastAsia="es-ES"/>
        </w:rPr>
      </w:pPr>
      <w:r w:rsidRPr="00224A46">
        <w:rPr>
          <w:rFonts w:ascii="Arial" w:eastAsia="Times New Roman" w:hAnsi="Arial" w:cs="Arial"/>
          <w:b/>
          <w:noProof/>
          <w:sz w:val="18"/>
          <w:szCs w:val="18"/>
          <w:lang w:eastAsia="es-ES"/>
        </w:rPr>
        <mc:AlternateContent>
          <mc:Choice Requires="wps">
            <w:drawing>
              <wp:anchor distT="45720" distB="45720" distL="114300" distR="114300" simplePos="0" relativeHeight="251659264" behindDoc="0" locked="0" layoutInCell="1" allowOverlap="1" wp14:anchorId="4B14F7C5" wp14:editId="10CFC14D">
                <wp:simplePos x="0" y="0"/>
                <wp:positionH relativeFrom="column">
                  <wp:posOffset>153670</wp:posOffset>
                </wp:positionH>
                <wp:positionV relativeFrom="paragraph">
                  <wp:posOffset>152400</wp:posOffset>
                </wp:positionV>
                <wp:extent cx="2333625" cy="1733550"/>
                <wp:effectExtent l="0" t="0" r="952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733550"/>
                        </a:xfrm>
                        <a:prstGeom prst="rect">
                          <a:avLst/>
                        </a:prstGeom>
                        <a:solidFill>
                          <a:srgbClr val="FFFFFF"/>
                        </a:solidFill>
                        <a:ln w="9525">
                          <a:noFill/>
                          <a:miter lim="800000"/>
                          <a:headEnd/>
                          <a:tailEnd/>
                        </a:ln>
                      </wps:spPr>
                      <wps:txbx>
                        <w:txbxContent>
                          <w:p w14:paraId="16224994" w14:textId="77777777" w:rsidR="00E668FA" w:rsidRPr="00E668FA" w:rsidRDefault="00E668FA" w:rsidP="00E668FA">
                            <w:pPr>
                              <w:spacing w:after="0"/>
                              <w:jc w:val="center"/>
                              <w:rPr>
                                <w:sz w:val="24"/>
                                <w:szCs w:val="24"/>
                              </w:rPr>
                            </w:pPr>
                            <w:r w:rsidRPr="00E668FA">
                              <w:rPr>
                                <w:sz w:val="24"/>
                                <w:szCs w:val="24"/>
                              </w:rPr>
                              <w:t>Atentamente</w:t>
                            </w:r>
                          </w:p>
                          <w:p w14:paraId="3C6D7BBF" w14:textId="77777777" w:rsidR="00E668FA" w:rsidRPr="00E668FA" w:rsidRDefault="00E668FA" w:rsidP="00E668FA">
                            <w:pPr>
                              <w:spacing w:after="0"/>
                              <w:jc w:val="center"/>
                              <w:rPr>
                                <w:sz w:val="24"/>
                                <w:szCs w:val="24"/>
                              </w:rPr>
                            </w:pPr>
                          </w:p>
                          <w:p w14:paraId="4F312514" w14:textId="77777777" w:rsidR="00E668FA" w:rsidRDefault="00E668FA" w:rsidP="00E668FA">
                            <w:pPr>
                              <w:spacing w:after="0"/>
                              <w:jc w:val="center"/>
                              <w:rPr>
                                <w:sz w:val="24"/>
                                <w:szCs w:val="24"/>
                              </w:rPr>
                            </w:pPr>
                          </w:p>
                          <w:p w14:paraId="1135915A" w14:textId="77777777" w:rsidR="00E668FA" w:rsidRDefault="00E668FA" w:rsidP="00E668FA">
                            <w:pPr>
                              <w:spacing w:after="0"/>
                              <w:jc w:val="center"/>
                              <w:rPr>
                                <w:sz w:val="24"/>
                                <w:szCs w:val="24"/>
                              </w:rPr>
                            </w:pPr>
                          </w:p>
                          <w:p w14:paraId="150C3013" w14:textId="77777777" w:rsidR="00E668FA" w:rsidRPr="00E668FA" w:rsidRDefault="00E668FA" w:rsidP="00092F34">
                            <w:pPr>
                              <w:spacing w:after="0"/>
                              <w:rPr>
                                <w:sz w:val="24"/>
                                <w:szCs w:val="24"/>
                              </w:rPr>
                            </w:pPr>
                          </w:p>
                          <w:p w14:paraId="372819BC" w14:textId="18B043F2" w:rsidR="00356CAB" w:rsidRDefault="00356CAB" w:rsidP="006026EB">
                            <w:pPr>
                              <w:spacing w:after="0"/>
                              <w:jc w:val="center"/>
                              <w:rPr>
                                <w:b/>
                                <w:bCs/>
                                <w:sz w:val="24"/>
                                <w:szCs w:val="24"/>
                              </w:rPr>
                            </w:pPr>
                            <w:r>
                              <w:rPr>
                                <w:b/>
                                <w:bCs/>
                                <w:sz w:val="24"/>
                                <w:szCs w:val="24"/>
                              </w:rPr>
                              <w:t>C. J</w:t>
                            </w:r>
                            <w:r w:rsidR="00092F34">
                              <w:rPr>
                                <w:b/>
                                <w:bCs/>
                                <w:sz w:val="24"/>
                                <w:szCs w:val="24"/>
                              </w:rPr>
                              <w:t>ercelia</w:t>
                            </w:r>
                            <w:r>
                              <w:rPr>
                                <w:b/>
                                <w:bCs/>
                                <w:sz w:val="24"/>
                                <w:szCs w:val="24"/>
                              </w:rPr>
                              <w:t xml:space="preserve"> M</w:t>
                            </w:r>
                            <w:r w:rsidR="00092F34">
                              <w:rPr>
                                <w:b/>
                                <w:bCs/>
                                <w:sz w:val="24"/>
                                <w:szCs w:val="24"/>
                              </w:rPr>
                              <w:t>elissa</w:t>
                            </w:r>
                            <w:r w:rsidR="001C59BB">
                              <w:rPr>
                                <w:b/>
                                <w:bCs/>
                                <w:sz w:val="24"/>
                                <w:szCs w:val="24"/>
                              </w:rPr>
                              <w:t xml:space="preserve"> </w:t>
                            </w:r>
                            <w:r>
                              <w:rPr>
                                <w:b/>
                                <w:bCs/>
                                <w:sz w:val="24"/>
                                <w:szCs w:val="24"/>
                              </w:rPr>
                              <w:t>H</w:t>
                            </w:r>
                            <w:r w:rsidR="00092F34">
                              <w:rPr>
                                <w:b/>
                                <w:bCs/>
                                <w:sz w:val="24"/>
                                <w:szCs w:val="24"/>
                              </w:rPr>
                              <w:t>errera</w:t>
                            </w:r>
                            <w:r>
                              <w:rPr>
                                <w:b/>
                                <w:bCs/>
                                <w:sz w:val="24"/>
                                <w:szCs w:val="24"/>
                              </w:rPr>
                              <w:t xml:space="preserve"> L</w:t>
                            </w:r>
                            <w:r w:rsidR="00092F34">
                              <w:rPr>
                                <w:b/>
                                <w:bCs/>
                                <w:sz w:val="24"/>
                                <w:szCs w:val="24"/>
                              </w:rPr>
                              <w:t>ópez</w:t>
                            </w:r>
                            <w:r>
                              <w:rPr>
                                <w:b/>
                                <w:bCs/>
                                <w:sz w:val="24"/>
                                <w:szCs w:val="24"/>
                              </w:rPr>
                              <w:t xml:space="preserve"> </w:t>
                            </w:r>
                          </w:p>
                          <w:p w14:paraId="551DA90B" w14:textId="017099FF" w:rsidR="00356CAB" w:rsidRPr="00E668FA" w:rsidRDefault="00092F34" w:rsidP="006026EB">
                            <w:pPr>
                              <w:spacing w:after="0"/>
                              <w:jc w:val="center"/>
                              <w:rPr>
                                <w:b/>
                                <w:bCs/>
                                <w:sz w:val="24"/>
                                <w:szCs w:val="24"/>
                              </w:rPr>
                            </w:pPr>
                            <w:r>
                              <w:rPr>
                                <w:b/>
                                <w:bCs/>
                                <w:sz w:val="24"/>
                                <w:szCs w:val="24"/>
                              </w:rPr>
                              <w:t xml:space="preserve">Supervisora Especializada </w:t>
                            </w:r>
                          </w:p>
                          <w:p w14:paraId="1ED92C38" w14:textId="77777777" w:rsidR="00E668FA" w:rsidRPr="00E668FA" w:rsidRDefault="00E668FA" w:rsidP="00E668FA">
                            <w:pPr>
                              <w:spacing w:after="0"/>
                              <w:jc w:val="center"/>
                              <w:rPr>
                                <w:b/>
                                <w:bCs/>
                                <w:sz w:val="24"/>
                                <w:szCs w:val="24"/>
                              </w:rPr>
                            </w:pPr>
                          </w:p>
                          <w:p w14:paraId="7A78C618" w14:textId="5A15EC97" w:rsidR="000E06BB" w:rsidRPr="00224A46" w:rsidRDefault="000E06BB" w:rsidP="00A652B7">
                            <w:pPr>
                              <w:spacing w:after="0"/>
                              <w:jc w:val="center"/>
                              <w:rPr>
                                <w:b/>
                                <w:bCs/>
                                <w:sz w:val="24"/>
                                <w:szCs w:val="24"/>
                              </w:rPr>
                            </w:pPr>
                          </w:p>
                          <w:p w14:paraId="19BB005D" w14:textId="77777777" w:rsidR="00FE6044" w:rsidRPr="00224A46" w:rsidRDefault="00FE6044" w:rsidP="00FE6044">
                            <w:pPr>
                              <w:spacing w:after="0"/>
                              <w:jc w:val="center"/>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4F7C5" id="_x0000_t202" coordsize="21600,21600" o:spt="202" path="m,l,21600r21600,l21600,xe">
                <v:stroke joinstyle="miter"/>
                <v:path gradientshapeok="t" o:connecttype="rect"/>
              </v:shapetype>
              <v:shape id="Cuadro de texto 2" o:spid="_x0000_s1026" type="#_x0000_t202" style="position:absolute;margin-left:12.1pt;margin-top:12pt;width:183.75pt;height:1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" stroked="f">
                <v:textbox>
                  <w:txbxContent>
                    <w:p w14:paraId="16224994" w14:textId="77777777" w:rsidR="00E668FA" w:rsidRPr="00E668FA" w:rsidRDefault="00E668FA" w:rsidP="00E668FA">
                      <w:pPr>
                        <w:spacing w:after="0"/>
                        <w:jc w:val="center"/>
                        <w:rPr>
                          <w:sz w:val="24"/>
                          <w:szCs w:val="24"/>
                        </w:rPr>
                      </w:pPr>
                      <w:r w:rsidRPr="00E668FA">
                        <w:rPr>
                          <w:sz w:val="24"/>
                          <w:szCs w:val="24"/>
                        </w:rPr>
                        <w:t>Atentamente</w:t>
                      </w:r>
                    </w:p>
                    <w:p w14:paraId="3C6D7BBF" w14:textId="77777777" w:rsidR="00E668FA" w:rsidRPr="00E668FA" w:rsidRDefault="00E668FA" w:rsidP="00E668FA">
                      <w:pPr>
                        <w:spacing w:after="0"/>
                        <w:jc w:val="center"/>
                        <w:rPr>
                          <w:sz w:val="24"/>
                          <w:szCs w:val="24"/>
                        </w:rPr>
                      </w:pPr>
                    </w:p>
                    <w:p w14:paraId="4F312514" w14:textId="77777777" w:rsidR="00E668FA" w:rsidRDefault="00E668FA" w:rsidP="00E668FA">
                      <w:pPr>
                        <w:spacing w:after="0"/>
                        <w:jc w:val="center"/>
                        <w:rPr>
                          <w:sz w:val="24"/>
                          <w:szCs w:val="24"/>
                        </w:rPr>
                      </w:pPr>
                    </w:p>
                    <w:p w14:paraId="1135915A" w14:textId="77777777" w:rsidR="00E668FA" w:rsidRDefault="00E668FA" w:rsidP="00E668FA">
                      <w:pPr>
                        <w:spacing w:after="0"/>
                        <w:jc w:val="center"/>
                        <w:rPr>
                          <w:sz w:val="24"/>
                          <w:szCs w:val="24"/>
                        </w:rPr>
                      </w:pPr>
                    </w:p>
                    <w:p w14:paraId="150C3013" w14:textId="77777777" w:rsidR="00E668FA" w:rsidRPr="00E668FA" w:rsidRDefault="00E668FA" w:rsidP="00092F34">
                      <w:pPr>
                        <w:spacing w:after="0"/>
                        <w:rPr>
                          <w:sz w:val="24"/>
                          <w:szCs w:val="24"/>
                        </w:rPr>
                      </w:pPr>
                    </w:p>
                    <w:p w14:paraId="372819BC" w14:textId="18B043F2" w:rsidR="00356CAB" w:rsidRDefault="00356CAB" w:rsidP="006026EB">
                      <w:pPr>
                        <w:spacing w:after="0"/>
                        <w:jc w:val="center"/>
                        <w:rPr>
                          <w:b/>
                          <w:bCs/>
                          <w:sz w:val="24"/>
                          <w:szCs w:val="24"/>
                        </w:rPr>
                      </w:pPr>
                      <w:r>
                        <w:rPr>
                          <w:b/>
                          <w:bCs/>
                          <w:sz w:val="24"/>
                          <w:szCs w:val="24"/>
                        </w:rPr>
                        <w:t>C. J</w:t>
                      </w:r>
                      <w:r w:rsidR="00092F34">
                        <w:rPr>
                          <w:b/>
                          <w:bCs/>
                          <w:sz w:val="24"/>
                          <w:szCs w:val="24"/>
                        </w:rPr>
                        <w:t>ercelia</w:t>
                      </w:r>
                      <w:r>
                        <w:rPr>
                          <w:b/>
                          <w:bCs/>
                          <w:sz w:val="24"/>
                          <w:szCs w:val="24"/>
                        </w:rPr>
                        <w:t xml:space="preserve"> M</w:t>
                      </w:r>
                      <w:r w:rsidR="00092F34">
                        <w:rPr>
                          <w:b/>
                          <w:bCs/>
                          <w:sz w:val="24"/>
                          <w:szCs w:val="24"/>
                        </w:rPr>
                        <w:t>elissa</w:t>
                      </w:r>
                      <w:r w:rsidR="001C59BB">
                        <w:rPr>
                          <w:b/>
                          <w:bCs/>
                          <w:sz w:val="24"/>
                          <w:szCs w:val="24"/>
                        </w:rPr>
                        <w:t xml:space="preserve"> </w:t>
                      </w:r>
                      <w:r>
                        <w:rPr>
                          <w:b/>
                          <w:bCs/>
                          <w:sz w:val="24"/>
                          <w:szCs w:val="24"/>
                        </w:rPr>
                        <w:t>H</w:t>
                      </w:r>
                      <w:r w:rsidR="00092F34">
                        <w:rPr>
                          <w:b/>
                          <w:bCs/>
                          <w:sz w:val="24"/>
                          <w:szCs w:val="24"/>
                        </w:rPr>
                        <w:t>errera</w:t>
                      </w:r>
                      <w:r>
                        <w:rPr>
                          <w:b/>
                          <w:bCs/>
                          <w:sz w:val="24"/>
                          <w:szCs w:val="24"/>
                        </w:rPr>
                        <w:t xml:space="preserve"> L</w:t>
                      </w:r>
                      <w:r w:rsidR="00092F34">
                        <w:rPr>
                          <w:b/>
                          <w:bCs/>
                          <w:sz w:val="24"/>
                          <w:szCs w:val="24"/>
                        </w:rPr>
                        <w:t>ópez</w:t>
                      </w:r>
                      <w:r>
                        <w:rPr>
                          <w:b/>
                          <w:bCs/>
                          <w:sz w:val="24"/>
                          <w:szCs w:val="24"/>
                        </w:rPr>
                        <w:t xml:space="preserve"> </w:t>
                      </w:r>
                    </w:p>
                    <w:p w14:paraId="551DA90B" w14:textId="017099FF" w:rsidR="00356CAB" w:rsidRPr="00E668FA" w:rsidRDefault="00092F34" w:rsidP="006026EB">
                      <w:pPr>
                        <w:spacing w:after="0"/>
                        <w:jc w:val="center"/>
                        <w:rPr>
                          <w:b/>
                          <w:bCs/>
                          <w:sz w:val="24"/>
                          <w:szCs w:val="24"/>
                        </w:rPr>
                      </w:pPr>
                      <w:r>
                        <w:rPr>
                          <w:b/>
                          <w:bCs/>
                          <w:sz w:val="24"/>
                          <w:szCs w:val="24"/>
                        </w:rPr>
                        <w:t xml:space="preserve">Supervisora Especializada </w:t>
                      </w:r>
                    </w:p>
                    <w:p w14:paraId="1ED92C38" w14:textId="77777777" w:rsidR="00E668FA" w:rsidRPr="00E668FA" w:rsidRDefault="00E668FA" w:rsidP="00E668FA">
                      <w:pPr>
                        <w:spacing w:after="0"/>
                        <w:jc w:val="center"/>
                        <w:rPr>
                          <w:b/>
                          <w:bCs/>
                          <w:sz w:val="24"/>
                          <w:szCs w:val="24"/>
                        </w:rPr>
                      </w:pPr>
                    </w:p>
                    <w:p w14:paraId="7A78C618" w14:textId="5A15EC97" w:rsidR="000E06BB" w:rsidRPr="00224A46" w:rsidRDefault="000E06BB" w:rsidP="00A652B7">
                      <w:pPr>
                        <w:spacing w:after="0"/>
                        <w:jc w:val="center"/>
                        <w:rPr>
                          <w:b/>
                          <w:bCs/>
                          <w:sz w:val="24"/>
                          <w:szCs w:val="24"/>
                        </w:rPr>
                      </w:pPr>
                    </w:p>
                    <w:p w14:paraId="19BB005D" w14:textId="77777777" w:rsidR="00FE6044" w:rsidRPr="00224A46" w:rsidRDefault="00FE6044" w:rsidP="00FE6044">
                      <w:pPr>
                        <w:spacing w:after="0"/>
                        <w:jc w:val="center"/>
                        <w:rPr>
                          <w:b/>
                          <w:bCs/>
                          <w:sz w:val="24"/>
                          <w:szCs w:val="24"/>
                        </w:rPr>
                      </w:pPr>
                    </w:p>
                  </w:txbxContent>
                </v:textbox>
              </v:shape>
            </w:pict>
          </mc:Fallback>
        </mc:AlternateContent>
      </w:r>
      <w:r w:rsidR="00092F34" w:rsidRPr="00224A46">
        <w:rPr>
          <w:rFonts w:ascii="Arial" w:eastAsia="Times New Roman" w:hAnsi="Arial" w:cs="Arial"/>
          <w:b/>
          <w:noProof/>
          <w:sz w:val="18"/>
          <w:szCs w:val="18"/>
          <w:lang w:eastAsia="es-ES"/>
        </w:rPr>
        <mc:AlternateContent>
          <mc:Choice Requires="wps">
            <w:drawing>
              <wp:anchor distT="45720" distB="45720" distL="114300" distR="114300" simplePos="0" relativeHeight="251660288" behindDoc="0" locked="0" layoutInCell="1" allowOverlap="1" wp14:anchorId="7B0152BA" wp14:editId="489E9E71">
                <wp:simplePos x="0" y="0"/>
                <wp:positionH relativeFrom="column">
                  <wp:posOffset>3268345</wp:posOffset>
                </wp:positionH>
                <wp:positionV relativeFrom="paragraph">
                  <wp:posOffset>228601</wp:posOffset>
                </wp:positionV>
                <wp:extent cx="2360930" cy="1733550"/>
                <wp:effectExtent l="0" t="0" r="1270" b="0"/>
                <wp:wrapNone/>
                <wp:docPr id="17713589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33550"/>
                        </a:xfrm>
                        <a:prstGeom prst="rect">
                          <a:avLst/>
                        </a:prstGeom>
                        <a:solidFill>
                          <a:srgbClr val="FFFFFF"/>
                        </a:solidFill>
                        <a:ln w="9525">
                          <a:noFill/>
                          <a:miter lim="800000"/>
                          <a:headEnd/>
                          <a:tailEnd/>
                        </a:ln>
                      </wps:spPr>
                      <wps:txbx>
                        <w:txbxContent>
                          <w:p w14:paraId="2BC607A2" w14:textId="77777777" w:rsidR="00FE6044" w:rsidRPr="00224A46" w:rsidRDefault="00FE6044" w:rsidP="00FE6044">
                            <w:pPr>
                              <w:jc w:val="center"/>
                              <w:rPr>
                                <w:sz w:val="24"/>
                                <w:szCs w:val="24"/>
                              </w:rPr>
                            </w:pPr>
                            <w:r w:rsidRPr="00224A46">
                              <w:rPr>
                                <w:sz w:val="24"/>
                                <w:szCs w:val="24"/>
                              </w:rPr>
                              <w:t>Autorizo</w:t>
                            </w:r>
                          </w:p>
                          <w:p w14:paraId="671F99DB" w14:textId="77777777" w:rsidR="00FE6044" w:rsidRPr="00224A46" w:rsidRDefault="00FE6044" w:rsidP="00FE6044">
                            <w:pPr>
                              <w:jc w:val="center"/>
                              <w:rPr>
                                <w:sz w:val="24"/>
                                <w:szCs w:val="24"/>
                              </w:rPr>
                            </w:pPr>
                          </w:p>
                          <w:p w14:paraId="425E55C1" w14:textId="77777777" w:rsidR="00FE6044" w:rsidRPr="00224A46" w:rsidRDefault="00FE6044" w:rsidP="00FE6044">
                            <w:pPr>
                              <w:jc w:val="center"/>
                              <w:rPr>
                                <w:sz w:val="24"/>
                                <w:szCs w:val="24"/>
                              </w:rPr>
                            </w:pPr>
                          </w:p>
                          <w:p w14:paraId="342AF4C7" w14:textId="77777777" w:rsidR="00356CAB" w:rsidRDefault="00356CAB" w:rsidP="00356CAB">
                            <w:pPr>
                              <w:spacing w:after="0"/>
                              <w:jc w:val="center"/>
                              <w:rPr>
                                <w:b/>
                                <w:bCs/>
                                <w:sz w:val="24"/>
                                <w:szCs w:val="24"/>
                              </w:rPr>
                            </w:pPr>
                            <w:r w:rsidRPr="00E668FA">
                              <w:rPr>
                                <w:b/>
                                <w:bCs/>
                                <w:sz w:val="24"/>
                                <w:szCs w:val="24"/>
                              </w:rPr>
                              <w:t xml:space="preserve">Lcda. </w:t>
                            </w:r>
                            <w:r>
                              <w:rPr>
                                <w:b/>
                                <w:bCs/>
                                <w:sz w:val="24"/>
                                <w:szCs w:val="24"/>
                              </w:rPr>
                              <w:t>Marleny Magaña Uribe</w:t>
                            </w:r>
                          </w:p>
                          <w:p w14:paraId="6EFD4E1B" w14:textId="77777777" w:rsidR="00356CAB" w:rsidRPr="00E668FA" w:rsidRDefault="00356CAB" w:rsidP="00356CAB">
                            <w:pPr>
                              <w:spacing w:after="0"/>
                              <w:jc w:val="center"/>
                              <w:rPr>
                                <w:b/>
                                <w:bCs/>
                                <w:sz w:val="24"/>
                                <w:szCs w:val="24"/>
                              </w:rPr>
                            </w:pPr>
                            <w:r>
                              <w:rPr>
                                <w:b/>
                                <w:bCs/>
                                <w:sz w:val="24"/>
                                <w:szCs w:val="24"/>
                              </w:rPr>
                              <w:t>Directora Zona Norte</w:t>
                            </w:r>
                          </w:p>
                          <w:p w14:paraId="55DE4DCC" w14:textId="4770243C" w:rsidR="00FE6044" w:rsidRPr="00224A46" w:rsidRDefault="00FE6044" w:rsidP="00356CAB">
                            <w:pPr>
                              <w:spacing w:after="0"/>
                              <w:jc w:val="center"/>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152BA" id="_x0000_s1027" type="#_x0000_t202" style="position:absolute;margin-left:257.35pt;margin-top:18pt;width:185.9pt;height:13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" stroked="f">
                <v:textbox>
                  <w:txbxContent>
                    <w:p w14:paraId="2BC607A2" w14:textId="77777777" w:rsidR="00FE6044" w:rsidRPr="00224A46" w:rsidRDefault="00FE6044" w:rsidP="00FE6044">
                      <w:pPr>
                        <w:jc w:val="center"/>
                        <w:rPr>
                          <w:sz w:val="24"/>
                          <w:szCs w:val="24"/>
                        </w:rPr>
                      </w:pPr>
                      <w:r w:rsidRPr="00224A46">
                        <w:rPr>
                          <w:sz w:val="24"/>
                          <w:szCs w:val="24"/>
                        </w:rPr>
                        <w:t>Autorizo</w:t>
                      </w:r>
                    </w:p>
                    <w:p w14:paraId="671F99DB" w14:textId="77777777" w:rsidR="00FE6044" w:rsidRPr="00224A46" w:rsidRDefault="00FE6044" w:rsidP="00FE6044">
                      <w:pPr>
                        <w:jc w:val="center"/>
                        <w:rPr>
                          <w:sz w:val="24"/>
                          <w:szCs w:val="24"/>
                        </w:rPr>
                      </w:pPr>
                    </w:p>
                    <w:p w14:paraId="425E55C1" w14:textId="77777777" w:rsidR="00FE6044" w:rsidRPr="00224A46" w:rsidRDefault="00FE6044" w:rsidP="00FE6044">
                      <w:pPr>
                        <w:jc w:val="center"/>
                        <w:rPr>
                          <w:sz w:val="24"/>
                          <w:szCs w:val="24"/>
                        </w:rPr>
                      </w:pPr>
                    </w:p>
                    <w:p w14:paraId="342AF4C7" w14:textId="77777777" w:rsidR="00356CAB" w:rsidRDefault="00356CAB" w:rsidP="00356CAB">
                      <w:pPr>
                        <w:spacing w:after="0"/>
                        <w:jc w:val="center"/>
                        <w:rPr>
                          <w:b/>
                          <w:bCs/>
                          <w:sz w:val="24"/>
                          <w:szCs w:val="24"/>
                        </w:rPr>
                      </w:pPr>
                      <w:r w:rsidRPr="00E668FA">
                        <w:rPr>
                          <w:b/>
                          <w:bCs/>
                          <w:sz w:val="24"/>
                          <w:szCs w:val="24"/>
                        </w:rPr>
                        <w:t xml:space="preserve">Lcda. </w:t>
                      </w:r>
                      <w:r>
                        <w:rPr>
                          <w:b/>
                          <w:bCs/>
                          <w:sz w:val="24"/>
                          <w:szCs w:val="24"/>
                        </w:rPr>
                        <w:t>Marleny Magaña Uribe</w:t>
                      </w:r>
                    </w:p>
                    <w:p w14:paraId="6EFD4E1B" w14:textId="77777777" w:rsidR="00356CAB" w:rsidRPr="00E668FA" w:rsidRDefault="00356CAB" w:rsidP="00356CAB">
                      <w:pPr>
                        <w:spacing w:after="0"/>
                        <w:jc w:val="center"/>
                        <w:rPr>
                          <w:b/>
                          <w:bCs/>
                          <w:sz w:val="24"/>
                          <w:szCs w:val="24"/>
                        </w:rPr>
                      </w:pPr>
                      <w:r>
                        <w:rPr>
                          <w:b/>
                          <w:bCs/>
                          <w:sz w:val="24"/>
                          <w:szCs w:val="24"/>
                        </w:rPr>
                        <w:t>Directora Zona Norte</w:t>
                      </w:r>
                    </w:p>
                    <w:p w14:paraId="55DE4DCC" w14:textId="4770243C" w:rsidR="00FE6044" w:rsidRPr="00224A46" w:rsidRDefault="00FE6044" w:rsidP="00356CAB">
                      <w:pPr>
                        <w:spacing w:after="0"/>
                        <w:jc w:val="center"/>
                        <w:rPr>
                          <w:b/>
                          <w:bCs/>
                          <w:sz w:val="24"/>
                          <w:szCs w:val="24"/>
                        </w:rPr>
                      </w:pPr>
                    </w:p>
                  </w:txbxContent>
                </v:textbox>
              </v:shape>
            </w:pict>
          </mc:Fallback>
        </mc:AlternateContent>
      </w:r>
      <w:r w:rsidR="00FE6044">
        <w:rPr>
          <w:rFonts w:ascii="Arial" w:eastAsia="Times New Roman" w:hAnsi="Arial" w:cs="Arial"/>
          <w:b/>
          <w:noProof/>
          <w:sz w:val="18"/>
          <w:szCs w:val="18"/>
          <w:lang w:eastAsia="es-ES"/>
        </w:rPr>
        <mc:AlternateContent>
          <mc:Choice Requires="wps">
            <w:drawing>
              <wp:anchor distT="0" distB="0" distL="114300" distR="114300" simplePos="0" relativeHeight="251662336" behindDoc="0" locked="0" layoutInCell="1" allowOverlap="1" wp14:anchorId="03C17FAA" wp14:editId="3D73CF89">
                <wp:simplePos x="0" y="0"/>
                <wp:positionH relativeFrom="column">
                  <wp:posOffset>3544570</wp:posOffset>
                </wp:positionH>
                <wp:positionV relativeFrom="paragraph">
                  <wp:posOffset>1170305</wp:posOffset>
                </wp:positionV>
                <wp:extent cx="1885950" cy="0"/>
                <wp:effectExtent l="0" t="0" r="0" b="0"/>
                <wp:wrapNone/>
                <wp:docPr id="1163525726" name="Conector recto 2"/>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535B73" id="Conector recto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9.1pt,92.15pt" to="427.6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QLmQEAAIgDAAAOAAAAZHJzL2Uyb0RvYy54bWysU9uO0zAQfUfiHyy/06QrL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" strokecolor="black [3200]" strokeweight=".5pt">
                <v:stroke joinstyle="miter"/>
              </v:line>
            </w:pict>
          </mc:Fallback>
        </mc:AlternateContent>
      </w:r>
      <w:r w:rsidR="00FE6044">
        <w:rPr>
          <w:rFonts w:ascii="Arial" w:eastAsia="Times New Roman" w:hAnsi="Arial" w:cs="Arial"/>
          <w:b/>
          <w:noProof/>
          <w:sz w:val="18"/>
          <w:szCs w:val="18"/>
          <w:lang w:eastAsia="es-ES"/>
        </w:rPr>
        <mc:AlternateContent>
          <mc:Choice Requires="wps">
            <w:drawing>
              <wp:anchor distT="0" distB="0" distL="114300" distR="114300" simplePos="0" relativeHeight="251661312" behindDoc="0" locked="0" layoutInCell="1" allowOverlap="1" wp14:anchorId="3EBABC91" wp14:editId="208C582C">
                <wp:simplePos x="0" y="0"/>
                <wp:positionH relativeFrom="column">
                  <wp:posOffset>372745</wp:posOffset>
                </wp:positionH>
                <wp:positionV relativeFrom="paragraph">
                  <wp:posOffset>1170305</wp:posOffset>
                </wp:positionV>
                <wp:extent cx="1847850" cy="0"/>
                <wp:effectExtent l="0" t="0" r="0" b="0"/>
                <wp:wrapNone/>
                <wp:docPr id="990358976" name="Conector recto 1"/>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B0364D" id="Conector recto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9.35pt,92.15pt" to="174.85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" strokecolor="black [3200]" strokeweight=".5pt">
                <v:stroke joinstyle="miter"/>
              </v:line>
            </w:pict>
          </mc:Fallback>
        </mc:AlternateContent>
      </w:r>
    </w:p>
    <w:sectPr w:rsidR="004B2B17" w:rsidRPr="00636F4A" w:rsidSect="00CD1D44">
      <w:headerReference w:type="first" r:id="rId8"/>
      <w:pgSz w:w="12240" w:h="15840"/>
      <w:pgMar w:top="1134" w:right="1247" w:bottom="1134" w:left="1588" w:header="709" w:footer="1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5607" w14:textId="77777777" w:rsidR="00595293" w:rsidRDefault="00595293" w:rsidP="006157AF">
      <w:pPr>
        <w:spacing w:after="0" w:line="240" w:lineRule="auto"/>
      </w:pPr>
      <w:r>
        <w:separator/>
      </w:r>
    </w:p>
  </w:endnote>
  <w:endnote w:type="continuationSeparator" w:id="0">
    <w:p w14:paraId="7A074FC8" w14:textId="77777777" w:rsidR="00595293" w:rsidRDefault="00595293" w:rsidP="00615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0"/>
    <w:family w:val="roman"/>
    <w:pitch w:val="default"/>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Montserrat">
    <w:panose1 w:val="00000500000000000000"/>
    <w:charset w:val="00"/>
    <w:family w:val="modern"/>
    <w:notTrueType/>
    <w:pitch w:val="variable"/>
    <w:sig w:usb0="20000007" w:usb1="00000001"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D9E9" w14:textId="77777777" w:rsidR="00595293" w:rsidRDefault="00595293" w:rsidP="006157AF">
      <w:pPr>
        <w:spacing w:after="0" w:line="240" w:lineRule="auto"/>
      </w:pPr>
      <w:r>
        <w:separator/>
      </w:r>
    </w:p>
  </w:footnote>
  <w:footnote w:type="continuationSeparator" w:id="0">
    <w:p w14:paraId="6F3D6656" w14:textId="77777777" w:rsidR="00595293" w:rsidRDefault="00595293" w:rsidP="00615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CEC5" w14:textId="52FAF4E4" w:rsidR="0016359A" w:rsidRDefault="00635DF6">
    <w:pPr>
      <w:pStyle w:val="Encabezado"/>
    </w:pPr>
    <w:r>
      <w:rPr>
        <w:noProof/>
        <w:lang w:eastAsia="es-MX"/>
      </w:rPr>
      <w:drawing>
        <wp:anchor distT="0" distB="0" distL="114300" distR="114300" simplePos="0" relativeHeight="251660288" behindDoc="1" locked="0" layoutInCell="1" allowOverlap="1" wp14:anchorId="2FFFEA31" wp14:editId="751AC8C1">
          <wp:simplePos x="0" y="0"/>
          <wp:positionH relativeFrom="margin">
            <wp:posOffset>4859020</wp:posOffset>
          </wp:positionH>
          <wp:positionV relativeFrom="paragraph">
            <wp:posOffset>-12065</wp:posOffset>
          </wp:positionV>
          <wp:extent cx="1237219" cy="586740"/>
          <wp:effectExtent l="0" t="0" r="0" b="3810"/>
          <wp:wrapNone/>
          <wp:docPr id="2" name="Imagen 2" descr="C:\Users\gx\Downloads\CG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x\Downloads\CGC (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718" t="15440" r="5679" b="11397"/>
                  <a:stretch>
                    <a:fillRect/>
                  </a:stretch>
                </pic:blipFill>
                <pic:spPr bwMode="auto">
                  <a:xfrm>
                    <a:off x="0" y="0"/>
                    <a:ext cx="1237219" cy="586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rial" w:hAnsi="Arial" w:cs="Arial"/>
        <w:b/>
        <w:noProof/>
        <w:color w:val="000000"/>
        <w:lang w:eastAsia="es-MX"/>
      </w:rPr>
      <w:drawing>
        <wp:anchor distT="0" distB="0" distL="114300" distR="114300" simplePos="0" relativeHeight="251659264" behindDoc="1" locked="0" layoutInCell="1" allowOverlap="1" wp14:anchorId="0E4E93B0" wp14:editId="0A2D44A2">
          <wp:simplePos x="0" y="0"/>
          <wp:positionH relativeFrom="column">
            <wp:posOffset>-55880</wp:posOffset>
          </wp:positionH>
          <wp:positionV relativeFrom="paragraph">
            <wp:posOffset>-14605</wp:posOffset>
          </wp:positionV>
          <wp:extent cx="1914525" cy="473154"/>
          <wp:effectExtent l="0" t="0" r="0" b="317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4731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5B41"/>
    <w:multiLevelType w:val="hybridMultilevel"/>
    <w:tmpl w:val="3104F248"/>
    <w:lvl w:ilvl="0" w:tplc="080A0013">
      <w:start w:val="1"/>
      <w:numFmt w:val="upp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C82967"/>
    <w:multiLevelType w:val="hybridMultilevel"/>
    <w:tmpl w:val="3B5CC57A"/>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0862369F"/>
    <w:multiLevelType w:val="hybridMultilevel"/>
    <w:tmpl w:val="677EC5FE"/>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9871EE7"/>
    <w:multiLevelType w:val="hybridMultilevel"/>
    <w:tmpl w:val="5422073A"/>
    <w:lvl w:ilvl="0" w:tplc="EF461A8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0AAF082D"/>
    <w:multiLevelType w:val="hybridMultilevel"/>
    <w:tmpl w:val="9B1E4A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866989"/>
    <w:multiLevelType w:val="hybridMultilevel"/>
    <w:tmpl w:val="0C3E0DD8"/>
    <w:lvl w:ilvl="0" w:tplc="7A50DE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8526C3"/>
    <w:multiLevelType w:val="hybridMultilevel"/>
    <w:tmpl w:val="A586B748"/>
    <w:lvl w:ilvl="0" w:tplc="080A0013">
      <w:start w:val="1"/>
      <w:numFmt w:val="upperRoman"/>
      <w:lvlText w:val="%1."/>
      <w:lvlJc w:val="right"/>
      <w:pPr>
        <w:ind w:left="1068" w:hanging="360"/>
      </w:p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52069BA"/>
    <w:multiLevelType w:val="hybridMultilevel"/>
    <w:tmpl w:val="892CE9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5C0477"/>
    <w:multiLevelType w:val="hybridMultilevel"/>
    <w:tmpl w:val="A586B748"/>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944416F"/>
    <w:multiLevelType w:val="hybridMultilevel"/>
    <w:tmpl w:val="F2C030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E1E75C3"/>
    <w:multiLevelType w:val="hybridMultilevel"/>
    <w:tmpl w:val="7F1602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6E376F"/>
    <w:multiLevelType w:val="hybridMultilevel"/>
    <w:tmpl w:val="6A1C1294"/>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2320A0"/>
    <w:multiLevelType w:val="hybridMultilevel"/>
    <w:tmpl w:val="3104F248"/>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D51749"/>
    <w:multiLevelType w:val="multilevel"/>
    <w:tmpl w:val="094E45CA"/>
    <w:lvl w:ilvl="0">
      <w:start w:val="1"/>
      <w:numFmt w:val="upperRoman"/>
      <w:lvlText w:val="%1."/>
      <w:lvlJc w:val="right"/>
      <w:pPr>
        <w:ind w:left="720" w:hanging="360"/>
      </w:pPr>
      <w:rPr>
        <w:sz w:val="22"/>
        <w:szCs w:val="22"/>
      </w:rPr>
    </w:lvl>
    <w:lvl w:ilvl="1">
      <w:start w:val="7"/>
      <w:numFmt w:val="decimal"/>
      <w:isLgl/>
      <w:lvlText w:val="%1.%2."/>
      <w:lvlJc w:val="left"/>
      <w:pPr>
        <w:ind w:left="1512" w:hanging="1152"/>
      </w:pPr>
      <w:rPr>
        <w:rFonts w:hint="default"/>
        <w:b/>
        <w:sz w:val="22"/>
      </w:rPr>
    </w:lvl>
    <w:lvl w:ilvl="2">
      <w:start w:val="5"/>
      <w:numFmt w:val="decimal"/>
      <w:isLgl/>
      <w:lvlText w:val="%1.%2.%3."/>
      <w:lvlJc w:val="left"/>
      <w:pPr>
        <w:ind w:left="1512" w:hanging="1152"/>
      </w:pPr>
      <w:rPr>
        <w:rFonts w:hint="default"/>
        <w:b/>
        <w:sz w:val="22"/>
      </w:rPr>
    </w:lvl>
    <w:lvl w:ilvl="3">
      <w:start w:val="3"/>
      <w:numFmt w:val="decimal"/>
      <w:isLgl/>
      <w:lvlText w:val="%1.%2.%3.%4."/>
      <w:lvlJc w:val="left"/>
      <w:pPr>
        <w:ind w:left="1512" w:hanging="1152"/>
      </w:pPr>
      <w:rPr>
        <w:rFonts w:hint="default"/>
        <w:b/>
        <w:sz w:val="22"/>
      </w:rPr>
    </w:lvl>
    <w:lvl w:ilvl="4">
      <w:start w:val="1"/>
      <w:numFmt w:val="decimal"/>
      <w:isLgl/>
      <w:lvlText w:val="%1.%2.%3.%4.%5."/>
      <w:lvlJc w:val="left"/>
      <w:pPr>
        <w:ind w:left="1512" w:hanging="1152"/>
      </w:pPr>
      <w:rPr>
        <w:rFonts w:hint="default"/>
        <w:b/>
        <w:sz w:val="22"/>
      </w:rPr>
    </w:lvl>
    <w:lvl w:ilvl="5">
      <w:start w:val="1"/>
      <w:numFmt w:val="decimal"/>
      <w:isLgl/>
      <w:lvlText w:val="%1.%2.%3.%4.%5.%6."/>
      <w:lvlJc w:val="left"/>
      <w:pPr>
        <w:ind w:left="1512" w:hanging="1152"/>
      </w:pPr>
      <w:rPr>
        <w:rFonts w:hint="default"/>
        <w:b/>
        <w:sz w:val="22"/>
      </w:rPr>
    </w:lvl>
    <w:lvl w:ilvl="6">
      <w:start w:val="1"/>
      <w:numFmt w:val="decimal"/>
      <w:isLgl/>
      <w:lvlText w:val="%1.%2.%3.%4.%5.%6.%7."/>
      <w:lvlJc w:val="left"/>
      <w:pPr>
        <w:ind w:left="1512" w:hanging="1152"/>
      </w:pPr>
      <w:rPr>
        <w:rFonts w:hint="default"/>
        <w:b/>
        <w:sz w:val="22"/>
      </w:rPr>
    </w:lvl>
    <w:lvl w:ilvl="7">
      <w:start w:val="1"/>
      <w:numFmt w:val="decimal"/>
      <w:isLgl/>
      <w:lvlText w:val="%1.%2.%3.%4.%5.%6.%7.%8."/>
      <w:lvlJc w:val="left"/>
      <w:pPr>
        <w:ind w:left="1800" w:hanging="1440"/>
      </w:pPr>
      <w:rPr>
        <w:rFonts w:hint="default"/>
        <w:b/>
        <w:sz w:val="22"/>
      </w:rPr>
    </w:lvl>
    <w:lvl w:ilvl="8">
      <w:start w:val="1"/>
      <w:numFmt w:val="decimal"/>
      <w:isLgl/>
      <w:lvlText w:val="%1.%2.%3.%4.%5.%6.%7.%8.%9."/>
      <w:lvlJc w:val="left"/>
      <w:pPr>
        <w:ind w:left="1800" w:hanging="1440"/>
      </w:pPr>
      <w:rPr>
        <w:rFonts w:hint="default"/>
        <w:b/>
        <w:sz w:val="22"/>
      </w:rPr>
    </w:lvl>
  </w:abstractNum>
  <w:abstractNum w:abstractNumId="14" w15:restartNumberingAfterBreak="0">
    <w:nsid w:val="3ABA3615"/>
    <w:multiLevelType w:val="multilevel"/>
    <w:tmpl w:val="CAD2711A"/>
    <w:lvl w:ilvl="0">
      <w:start w:val="1"/>
      <w:numFmt w:val="upperRoman"/>
      <w:lvlText w:val="%1."/>
      <w:lvlJc w:val="right"/>
      <w:pPr>
        <w:ind w:left="720" w:hanging="360"/>
      </w:pPr>
      <w:rPr>
        <w:sz w:val="22"/>
        <w:szCs w:val="22"/>
      </w:rPr>
    </w:lvl>
    <w:lvl w:ilvl="1">
      <w:start w:val="7"/>
      <w:numFmt w:val="decimal"/>
      <w:isLgl/>
      <w:lvlText w:val="%1.%2."/>
      <w:lvlJc w:val="left"/>
      <w:pPr>
        <w:ind w:left="1512" w:hanging="1152"/>
      </w:pPr>
      <w:rPr>
        <w:rFonts w:hint="default"/>
        <w:b/>
        <w:sz w:val="22"/>
      </w:rPr>
    </w:lvl>
    <w:lvl w:ilvl="2">
      <w:start w:val="5"/>
      <w:numFmt w:val="decimal"/>
      <w:isLgl/>
      <w:lvlText w:val="%1.%2.%3."/>
      <w:lvlJc w:val="left"/>
      <w:pPr>
        <w:ind w:left="1512" w:hanging="1152"/>
      </w:pPr>
      <w:rPr>
        <w:rFonts w:hint="default"/>
        <w:b/>
        <w:sz w:val="22"/>
      </w:rPr>
    </w:lvl>
    <w:lvl w:ilvl="3">
      <w:start w:val="3"/>
      <w:numFmt w:val="decimal"/>
      <w:isLgl/>
      <w:lvlText w:val="%1.%2.%3.%4."/>
      <w:lvlJc w:val="left"/>
      <w:pPr>
        <w:ind w:left="1512" w:hanging="1152"/>
      </w:pPr>
      <w:rPr>
        <w:rFonts w:hint="default"/>
        <w:b/>
        <w:sz w:val="22"/>
      </w:rPr>
    </w:lvl>
    <w:lvl w:ilvl="4">
      <w:start w:val="1"/>
      <w:numFmt w:val="decimal"/>
      <w:isLgl/>
      <w:lvlText w:val="%1.%2.%3.%4.%5."/>
      <w:lvlJc w:val="left"/>
      <w:pPr>
        <w:ind w:left="1512" w:hanging="1152"/>
      </w:pPr>
      <w:rPr>
        <w:rFonts w:hint="default"/>
        <w:b/>
        <w:sz w:val="22"/>
      </w:rPr>
    </w:lvl>
    <w:lvl w:ilvl="5">
      <w:start w:val="1"/>
      <w:numFmt w:val="decimal"/>
      <w:isLgl/>
      <w:lvlText w:val="%1.%2.%3.%4.%5.%6."/>
      <w:lvlJc w:val="left"/>
      <w:pPr>
        <w:ind w:left="1512" w:hanging="1152"/>
      </w:pPr>
      <w:rPr>
        <w:rFonts w:hint="default"/>
        <w:b/>
        <w:sz w:val="22"/>
      </w:rPr>
    </w:lvl>
    <w:lvl w:ilvl="6">
      <w:start w:val="1"/>
      <w:numFmt w:val="decimal"/>
      <w:isLgl/>
      <w:lvlText w:val="%1.%2.%3.%4.%5.%6.%7."/>
      <w:lvlJc w:val="left"/>
      <w:pPr>
        <w:ind w:left="1512" w:hanging="1152"/>
      </w:pPr>
      <w:rPr>
        <w:rFonts w:hint="default"/>
        <w:b/>
        <w:sz w:val="22"/>
      </w:rPr>
    </w:lvl>
    <w:lvl w:ilvl="7">
      <w:start w:val="1"/>
      <w:numFmt w:val="decimal"/>
      <w:isLgl/>
      <w:lvlText w:val="%1.%2.%3.%4.%5.%6.%7.%8."/>
      <w:lvlJc w:val="left"/>
      <w:pPr>
        <w:ind w:left="1800" w:hanging="1440"/>
      </w:pPr>
      <w:rPr>
        <w:rFonts w:hint="default"/>
        <w:b/>
        <w:sz w:val="22"/>
      </w:rPr>
    </w:lvl>
    <w:lvl w:ilvl="8">
      <w:start w:val="1"/>
      <w:numFmt w:val="decimal"/>
      <w:isLgl/>
      <w:lvlText w:val="%1.%2.%3.%4.%5.%6.%7.%8.%9."/>
      <w:lvlJc w:val="left"/>
      <w:pPr>
        <w:ind w:left="1800" w:hanging="1440"/>
      </w:pPr>
      <w:rPr>
        <w:rFonts w:hint="default"/>
        <w:b/>
        <w:sz w:val="22"/>
      </w:rPr>
    </w:lvl>
  </w:abstractNum>
  <w:abstractNum w:abstractNumId="15" w15:restartNumberingAfterBreak="0">
    <w:nsid w:val="4B8A29EC"/>
    <w:multiLevelType w:val="hybridMultilevel"/>
    <w:tmpl w:val="F26A90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C0F1685"/>
    <w:multiLevelType w:val="hybridMultilevel"/>
    <w:tmpl w:val="5EC649A6"/>
    <w:lvl w:ilvl="0" w:tplc="5630CF30">
      <w:start w:val="1"/>
      <w:numFmt w:val="decimal"/>
      <w:lvlText w:val="%1."/>
      <w:lvlJc w:val="left"/>
      <w:pPr>
        <w:ind w:left="2299" w:hanging="360"/>
      </w:pPr>
      <w:rPr>
        <w:sz w:val="22"/>
        <w:szCs w:val="22"/>
      </w:rPr>
    </w:lvl>
    <w:lvl w:ilvl="1" w:tplc="080A0013">
      <w:start w:val="1"/>
      <w:numFmt w:val="upperRoman"/>
      <w:lvlText w:val="%2."/>
      <w:lvlJc w:val="right"/>
      <w:pPr>
        <w:ind w:left="720" w:hanging="360"/>
      </w:pPr>
    </w:lvl>
    <w:lvl w:ilvl="2" w:tplc="C3E4B9C2">
      <w:numFmt w:val="bullet"/>
      <w:lvlText w:val="-"/>
      <w:lvlJc w:val="left"/>
      <w:pPr>
        <w:ind w:left="3199" w:hanging="360"/>
      </w:pPr>
      <w:rPr>
        <w:rFonts w:ascii="Arial" w:eastAsiaTheme="minorHAnsi" w:hAnsi="Arial" w:cs="Arial" w:hint="default"/>
      </w:rPr>
    </w:lvl>
    <w:lvl w:ilvl="3" w:tplc="080A000F" w:tentative="1">
      <w:start w:val="1"/>
      <w:numFmt w:val="decimal"/>
      <w:lvlText w:val="%4."/>
      <w:lvlJc w:val="left"/>
      <w:pPr>
        <w:ind w:left="3739" w:hanging="360"/>
      </w:pPr>
    </w:lvl>
    <w:lvl w:ilvl="4" w:tplc="080A0019" w:tentative="1">
      <w:start w:val="1"/>
      <w:numFmt w:val="lowerLetter"/>
      <w:lvlText w:val="%5."/>
      <w:lvlJc w:val="left"/>
      <w:pPr>
        <w:ind w:left="4459" w:hanging="360"/>
      </w:pPr>
    </w:lvl>
    <w:lvl w:ilvl="5" w:tplc="080A001B" w:tentative="1">
      <w:start w:val="1"/>
      <w:numFmt w:val="lowerRoman"/>
      <w:lvlText w:val="%6."/>
      <w:lvlJc w:val="right"/>
      <w:pPr>
        <w:ind w:left="5179" w:hanging="180"/>
      </w:pPr>
    </w:lvl>
    <w:lvl w:ilvl="6" w:tplc="080A000F" w:tentative="1">
      <w:start w:val="1"/>
      <w:numFmt w:val="decimal"/>
      <w:lvlText w:val="%7."/>
      <w:lvlJc w:val="left"/>
      <w:pPr>
        <w:ind w:left="5899" w:hanging="360"/>
      </w:pPr>
    </w:lvl>
    <w:lvl w:ilvl="7" w:tplc="080A0019" w:tentative="1">
      <w:start w:val="1"/>
      <w:numFmt w:val="lowerLetter"/>
      <w:lvlText w:val="%8."/>
      <w:lvlJc w:val="left"/>
      <w:pPr>
        <w:ind w:left="6619" w:hanging="360"/>
      </w:pPr>
    </w:lvl>
    <w:lvl w:ilvl="8" w:tplc="080A001B" w:tentative="1">
      <w:start w:val="1"/>
      <w:numFmt w:val="lowerRoman"/>
      <w:lvlText w:val="%9."/>
      <w:lvlJc w:val="right"/>
      <w:pPr>
        <w:ind w:left="7339" w:hanging="180"/>
      </w:pPr>
    </w:lvl>
  </w:abstractNum>
  <w:abstractNum w:abstractNumId="17" w15:restartNumberingAfterBreak="0">
    <w:nsid w:val="4F204550"/>
    <w:multiLevelType w:val="hybridMultilevel"/>
    <w:tmpl w:val="31F048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6327718"/>
    <w:multiLevelType w:val="hybridMultilevel"/>
    <w:tmpl w:val="46406F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C6D1647"/>
    <w:multiLevelType w:val="hybridMultilevel"/>
    <w:tmpl w:val="CDFA7A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DDC10E8"/>
    <w:multiLevelType w:val="hybridMultilevel"/>
    <w:tmpl w:val="3104F248"/>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05C045F"/>
    <w:multiLevelType w:val="hybridMultilevel"/>
    <w:tmpl w:val="E7741368"/>
    <w:lvl w:ilvl="0" w:tplc="C2A6EDC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2C44C76"/>
    <w:multiLevelType w:val="hybridMultilevel"/>
    <w:tmpl w:val="2EA6F6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2847D7"/>
    <w:multiLevelType w:val="hybridMultilevel"/>
    <w:tmpl w:val="8A6E3582"/>
    <w:lvl w:ilvl="0" w:tplc="B718B724">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15:restartNumberingAfterBreak="0">
    <w:nsid w:val="674D43A4"/>
    <w:multiLevelType w:val="hybridMultilevel"/>
    <w:tmpl w:val="1892FA6C"/>
    <w:lvl w:ilvl="0" w:tplc="FFFFFFFF">
      <w:start w:val="2"/>
      <w:numFmt w:val="lowerLetter"/>
      <w:lvlText w:val="%1."/>
      <w:lvlJc w:val="left"/>
      <w:pPr>
        <w:ind w:left="720" w:hanging="360"/>
      </w:pPr>
      <w:rPr>
        <w:rFonts w:hint="default"/>
      </w:rPr>
    </w:lvl>
    <w:lvl w:ilvl="1" w:tplc="080A0013">
      <w:start w:val="1"/>
      <w:numFmt w:val="upp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A905BD"/>
    <w:multiLevelType w:val="hybridMultilevel"/>
    <w:tmpl w:val="AEE2CB3A"/>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15:restartNumberingAfterBreak="0">
    <w:nsid w:val="6D122906"/>
    <w:multiLevelType w:val="hybridMultilevel"/>
    <w:tmpl w:val="129A06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EF73B02"/>
    <w:multiLevelType w:val="hybridMultilevel"/>
    <w:tmpl w:val="FCA86A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7D45E76"/>
    <w:multiLevelType w:val="hybridMultilevel"/>
    <w:tmpl w:val="5A54CC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AD0602A"/>
    <w:multiLevelType w:val="hybridMultilevel"/>
    <w:tmpl w:val="910C21D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7D877095"/>
    <w:multiLevelType w:val="hybridMultilevel"/>
    <w:tmpl w:val="B37C1C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F36091F"/>
    <w:multiLevelType w:val="hybridMultilevel"/>
    <w:tmpl w:val="3104F248"/>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4780537">
    <w:abstractNumId w:val="4"/>
  </w:num>
  <w:num w:numId="2" w16cid:durableId="547104316">
    <w:abstractNumId w:val="30"/>
  </w:num>
  <w:num w:numId="3" w16cid:durableId="1495757902">
    <w:abstractNumId w:val="16"/>
  </w:num>
  <w:num w:numId="4" w16cid:durableId="1359695550">
    <w:abstractNumId w:val="14"/>
  </w:num>
  <w:num w:numId="5" w16cid:durableId="339040053">
    <w:abstractNumId w:val="13"/>
  </w:num>
  <w:num w:numId="6" w16cid:durableId="1174345858">
    <w:abstractNumId w:val="25"/>
  </w:num>
  <w:num w:numId="7" w16cid:durableId="11609251">
    <w:abstractNumId w:val="1"/>
  </w:num>
  <w:num w:numId="8" w16cid:durableId="1680306505">
    <w:abstractNumId w:val="6"/>
  </w:num>
  <w:num w:numId="9" w16cid:durableId="770125951">
    <w:abstractNumId w:val="19"/>
  </w:num>
  <w:num w:numId="10" w16cid:durableId="424154763">
    <w:abstractNumId w:val="24"/>
  </w:num>
  <w:num w:numId="11" w16cid:durableId="1339237677">
    <w:abstractNumId w:val="21"/>
  </w:num>
  <w:num w:numId="12" w16cid:durableId="373039496">
    <w:abstractNumId w:val="2"/>
  </w:num>
  <w:num w:numId="13" w16cid:durableId="522937782">
    <w:abstractNumId w:val="29"/>
  </w:num>
  <w:num w:numId="14" w16cid:durableId="807090291">
    <w:abstractNumId w:val="8"/>
  </w:num>
  <w:num w:numId="15" w16cid:durableId="1200896808">
    <w:abstractNumId w:val="18"/>
  </w:num>
  <w:num w:numId="16" w16cid:durableId="1353266444">
    <w:abstractNumId w:val="23"/>
  </w:num>
  <w:num w:numId="17" w16cid:durableId="1317806248">
    <w:abstractNumId w:val="10"/>
  </w:num>
  <w:num w:numId="18" w16cid:durableId="289286251">
    <w:abstractNumId w:val="17"/>
  </w:num>
  <w:num w:numId="19" w16cid:durableId="1653026963">
    <w:abstractNumId w:val="0"/>
  </w:num>
  <w:num w:numId="20" w16cid:durableId="1384984642">
    <w:abstractNumId w:val="26"/>
  </w:num>
  <w:num w:numId="21" w16cid:durableId="2102530383">
    <w:abstractNumId w:val="27"/>
  </w:num>
  <w:num w:numId="22" w16cid:durableId="1617248211">
    <w:abstractNumId w:val="15"/>
  </w:num>
  <w:num w:numId="23" w16cid:durableId="392241206">
    <w:abstractNumId w:val="22"/>
  </w:num>
  <w:num w:numId="24" w16cid:durableId="1967736175">
    <w:abstractNumId w:val="11"/>
  </w:num>
  <w:num w:numId="25" w16cid:durableId="2086949929">
    <w:abstractNumId w:val="9"/>
  </w:num>
  <w:num w:numId="26" w16cid:durableId="170721431">
    <w:abstractNumId w:val="7"/>
  </w:num>
  <w:num w:numId="27" w16cid:durableId="1310404554">
    <w:abstractNumId w:val="5"/>
  </w:num>
  <w:num w:numId="28" w16cid:durableId="1281105502">
    <w:abstractNumId w:val="20"/>
  </w:num>
  <w:num w:numId="29" w16cid:durableId="1940528692">
    <w:abstractNumId w:val="12"/>
  </w:num>
  <w:num w:numId="30" w16cid:durableId="2110926720">
    <w:abstractNumId w:val="31"/>
  </w:num>
  <w:num w:numId="31" w16cid:durableId="1604877085">
    <w:abstractNumId w:val="28"/>
  </w:num>
  <w:num w:numId="32" w16cid:durableId="100008770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7AF"/>
    <w:rsid w:val="0000037B"/>
    <w:rsid w:val="00000779"/>
    <w:rsid w:val="00000AB9"/>
    <w:rsid w:val="00000CE3"/>
    <w:rsid w:val="0000135E"/>
    <w:rsid w:val="00001E11"/>
    <w:rsid w:val="00002164"/>
    <w:rsid w:val="00002978"/>
    <w:rsid w:val="00002CBC"/>
    <w:rsid w:val="0000438A"/>
    <w:rsid w:val="00004C6A"/>
    <w:rsid w:val="00004E37"/>
    <w:rsid w:val="00005544"/>
    <w:rsid w:val="000069DB"/>
    <w:rsid w:val="000100C4"/>
    <w:rsid w:val="00011A29"/>
    <w:rsid w:val="00011E1F"/>
    <w:rsid w:val="000131E9"/>
    <w:rsid w:val="000132D2"/>
    <w:rsid w:val="000146A4"/>
    <w:rsid w:val="00014772"/>
    <w:rsid w:val="0001486F"/>
    <w:rsid w:val="00014DB9"/>
    <w:rsid w:val="00016197"/>
    <w:rsid w:val="000168C7"/>
    <w:rsid w:val="00017351"/>
    <w:rsid w:val="00017E49"/>
    <w:rsid w:val="00022C25"/>
    <w:rsid w:val="000247D5"/>
    <w:rsid w:val="00024801"/>
    <w:rsid w:val="00024E80"/>
    <w:rsid w:val="00025AA2"/>
    <w:rsid w:val="000264AB"/>
    <w:rsid w:val="000270C2"/>
    <w:rsid w:val="00027FEE"/>
    <w:rsid w:val="00031A01"/>
    <w:rsid w:val="0003274A"/>
    <w:rsid w:val="0003346C"/>
    <w:rsid w:val="00034A71"/>
    <w:rsid w:val="00034BCC"/>
    <w:rsid w:val="00035874"/>
    <w:rsid w:val="00035A1C"/>
    <w:rsid w:val="00036C9D"/>
    <w:rsid w:val="00036CF6"/>
    <w:rsid w:val="0003786B"/>
    <w:rsid w:val="000379E3"/>
    <w:rsid w:val="00037B5E"/>
    <w:rsid w:val="0004083E"/>
    <w:rsid w:val="00040C62"/>
    <w:rsid w:val="0004116E"/>
    <w:rsid w:val="000411E8"/>
    <w:rsid w:val="0004221F"/>
    <w:rsid w:val="00042BED"/>
    <w:rsid w:val="00044119"/>
    <w:rsid w:val="000447B5"/>
    <w:rsid w:val="000454D6"/>
    <w:rsid w:val="000469DB"/>
    <w:rsid w:val="0005153E"/>
    <w:rsid w:val="00052F88"/>
    <w:rsid w:val="00053521"/>
    <w:rsid w:val="00053534"/>
    <w:rsid w:val="00054267"/>
    <w:rsid w:val="000543BB"/>
    <w:rsid w:val="00054613"/>
    <w:rsid w:val="0005476E"/>
    <w:rsid w:val="00054BAD"/>
    <w:rsid w:val="00054F60"/>
    <w:rsid w:val="000564B2"/>
    <w:rsid w:val="00060480"/>
    <w:rsid w:val="0006098F"/>
    <w:rsid w:val="0006190C"/>
    <w:rsid w:val="0006264E"/>
    <w:rsid w:val="00062978"/>
    <w:rsid w:val="00062C1F"/>
    <w:rsid w:val="00062FAA"/>
    <w:rsid w:val="0006328F"/>
    <w:rsid w:val="00063E5A"/>
    <w:rsid w:val="00065033"/>
    <w:rsid w:val="00065637"/>
    <w:rsid w:val="0006583A"/>
    <w:rsid w:val="00066C82"/>
    <w:rsid w:val="00067DEF"/>
    <w:rsid w:val="00071768"/>
    <w:rsid w:val="000738CA"/>
    <w:rsid w:val="00073EDA"/>
    <w:rsid w:val="00074339"/>
    <w:rsid w:val="000770FC"/>
    <w:rsid w:val="00077785"/>
    <w:rsid w:val="00081730"/>
    <w:rsid w:val="00081851"/>
    <w:rsid w:val="000823A9"/>
    <w:rsid w:val="00082DC5"/>
    <w:rsid w:val="000834E8"/>
    <w:rsid w:val="00083A3B"/>
    <w:rsid w:val="000844D6"/>
    <w:rsid w:val="00084DDA"/>
    <w:rsid w:val="000857C1"/>
    <w:rsid w:val="0008596C"/>
    <w:rsid w:val="00085A9B"/>
    <w:rsid w:val="00087BF4"/>
    <w:rsid w:val="000902F7"/>
    <w:rsid w:val="000910E8"/>
    <w:rsid w:val="000911BB"/>
    <w:rsid w:val="0009227E"/>
    <w:rsid w:val="00092F34"/>
    <w:rsid w:val="000930A8"/>
    <w:rsid w:val="00093642"/>
    <w:rsid w:val="00093FF0"/>
    <w:rsid w:val="00095F3C"/>
    <w:rsid w:val="00097847"/>
    <w:rsid w:val="00097BF9"/>
    <w:rsid w:val="000A0C57"/>
    <w:rsid w:val="000A13CB"/>
    <w:rsid w:val="000A13DF"/>
    <w:rsid w:val="000A1E83"/>
    <w:rsid w:val="000A2BDE"/>
    <w:rsid w:val="000A40D6"/>
    <w:rsid w:val="000A4D6B"/>
    <w:rsid w:val="000A5FA7"/>
    <w:rsid w:val="000A734F"/>
    <w:rsid w:val="000A748A"/>
    <w:rsid w:val="000B041D"/>
    <w:rsid w:val="000B1AA2"/>
    <w:rsid w:val="000B241E"/>
    <w:rsid w:val="000B3BCF"/>
    <w:rsid w:val="000B3CDD"/>
    <w:rsid w:val="000B3E66"/>
    <w:rsid w:val="000B5016"/>
    <w:rsid w:val="000B54DC"/>
    <w:rsid w:val="000B56BC"/>
    <w:rsid w:val="000B5AEE"/>
    <w:rsid w:val="000B70E0"/>
    <w:rsid w:val="000B7DFD"/>
    <w:rsid w:val="000C15B6"/>
    <w:rsid w:val="000C34EE"/>
    <w:rsid w:val="000C4974"/>
    <w:rsid w:val="000C5D45"/>
    <w:rsid w:val="000C5DCB"/>
    <w:rsid w:val="000C60F4"/>
    <w:rsid w:val="000C6B4A"/>
    <w:rsid w:val="000D131E"/>
    <w:rsid w:val="000D272E"/>
    <w:rsid w:val="000D27A2"/>
    <w:rsid w:val="000D35C6"/>
    <w:rsid w:val="000D3746"/>
    <w:rsid w:val="000D3F82"/>
    <w:rsid w:val="000D3FF7"/>
    <w:rsid w:val="000D52F4"/>
    <w:rsid w:val="000D553D"/>
    <w:rsid w:val="000D5A7A"/>
    <w:rsid w:val="000E06BB"/>
    <w:rsid w:val="000E0F2D"/>
    <w:rsid w:val="000E14AD"/>
    <w:rsid w:val="000E2D9E"/>
    <w:rsid w:val="000E44FD"/>
    <w:rsid w:val="000E54D5"/>
    <w:rsid w:val="000E5CAF"/>
    <w:rsid w:val="000E6802"/>
    <w:rsid w:val="000E7C94"/>
    <w:rsid w:val="000F1B35"/>
    <w:rsid w:val="000F2308"/>
    <w:rsid w:val="000F4033"/>
    <w:rsid w:val="000F48A8"/>
    <w:rsid w:val="000F5CDB"/>
    <w:rsid w:val="000F5E9A"/>
    <w:rsid w:val="000F64A5"/>
    <w:rsid w:val="000F6B30"/>
    <w:rsid w:val="000F6E29"/>
    <w:rsid w:val="000F7203"/>
    <w:rsid w:val="000F7A99"/>
    <w:rsid w:val="0010067F"/>
    <w:rsid w:val="00101E7C"/>
    <w:rsid w:val="00102990"/>
    <w:rsid w:val="001030BC"/>
    <w:rsid w:val="001035F5"/>
    <w:rsid w:val="00104632"/>
    <w:rsid w:val="00104FEF"/>
    <w:rsid w:val="00105F43"/>
    <w:rsid w:val="001108A1"/>
    <w:rsid w:val="00111A35"/>
    <w:rsid w:val="00113AA7"/>
    <w:rsid w:val="00113CA8"/>
    <w:rsid w:val="00115402"/>
    <w:rsid w:val="00115832"/>
    <w:rsid w:val="00116110"/>
    <w:rsid w:val="001163AC"/>
    <w:rsid w:val="00116F9F"/>
    <w:rsid w:val="00117183"/>
    <w:rsid w:val="0012130C"/>
    <w:rsid w:val="00121E13"/>
    <w:rsid w:val="00122997"/>
    <w:rsid w:val="00123B2C"/>
    <w:rsid w:val="00123D0E"/>
    <w:rsid w:val="00123FFD"/>
    <w:rsid w:val="001242E0"/>
    <w:rsid w:val="0012539D"/>
    <w:rsid w:val="00125CC1"/>
    <w:rsid w:val="00126A1B"/>
    <w:rsid w:val="00127076"/>
    <w:rsid w:val="00127920"/>
    <w:rsid w:val="00132360"/>
    <w:rsid w:val="00133418"/>
    <w:rsid w:val="00135D3D"/>
    <w:rsid w:val="00137660"/>
    <w:rsid w:val="001378E8"/>
    <w:rsid w:val="00140868"/>
    <w:rsid w:val="00140FE8"/>
    <w:rsid w:val="00141EED"/>
    <w:rsid w:val="00141FB6"/>
    <w:rsid w:val="00143973"/>
    <w:rsid w:val="00143EFE"/>
    <w:rsid w:val="0014498C"/>
    <w:rsid w:val="001449C8"/>
    <w:rsid w:val="00144BC8"/>
    <w:rsid w:val="00145977"/>
    <w:rsid w:val="00147536"/>
    <w:rsid w:val="00147BE6"/>
    <w:rsid w:val="00150897"/>
    <w:rsid w:val="0015098D"/>
    <w:rsid w:val="001529FF"/>
    <w:rsid w:val="00152B29"/>
    <w:rsid w:val="00153735"/>
    <w:rsid w:val="00154439"/>
    <w:rsid w:val="001559C1"/>
    <w:rsid w:val="00156949"/>
    <w:rsid w:val="00156AD0"/>
    <w:rsid w:val="00156B95"/>
    <w:rsid w:val="00157C80"/>
    <w:rsid w:val="00160722"/>
    <w:rsid w:val="00160C20"/>
    <w:rsid w:val="00160D24"/>
    <w:rsid w:val="001617C1"/>
    <w:rsid w:val="00161D5D"/>
    <w:rsid w:val="001629ED"/>
    <w:rsid w:val="0016359A"/>
    <w:rsid w:val="00164752"/>
    <w:rsid w:val="00164856"/>
    <w:rsid w:val="0016693E"/>
    <w:rsid w:val="0016711E"/>
    <w:rsid w:val="00170CBC"/>
    <w:rsid w:val="0017198B"/>
    <w:rsid w:val="00171BDA"/>
    <w:rsid w:val="0017294B"/>
    <w:rsid w:val="00173378"/>
    <w:rsid w:val="00175147"/>
    <w:rsid w:val="00175624"/>
    <w:rsid w:val="0017582B"/>
    <w:rsid w:val="00175A75"/>
    <w:rsid w:val="00176ABD"/>
    <w:rsid w:val="00177799"/>
    <w:rsid w:val="00177D35"/>
    <w:rsid w:val="00180B35"/>
    <w:rsid w:val="00183091"/>
    <w:rsid w:val="001854B4"/>
    <w:rsid w:val="0018640F"/>
    <w:rsid w:val="001871F5"/>
    <w:rsid w:val="001900E2"/>
    <w:rsid w:val="00190B7C"/>
    <w:rsid w:val="0019348D"/>
    <w:rsid w:val="00194264"/>
    <w:rsid w:val="001947ED"/>
    <w:rsid w:val="00195D9A"/>
    <w:rsid w:val="00195E47"/>
    <w:rsid w:val="00196B25"/>
    <w:rsid w:val="00196D24"/>
    <w:rsid w:val="00197762"/>
    <w:rsid w:val="001A162F"/>
    <w:rsid w:val="001A1794"/>
    <w:rsid w:val="001A1E5C"/>
    <w:rsid w:val="001A2331"/>
    <w:rsid w:val="001A360A"/>
    <w:rsid w:val="001A4D77"/>
    <w:rsid w:val="001A566B"/>
    <w:rsid w:val="001A6D1A"/>
    <w:rsid w:val="001A7B31"/>
    <w:rsid w:val="001B01BC"/>
    <w:rsid w:val="001B0711"/>
    <w:rsid w:val="001B2AF3"/>
    <w:rsid w:val="001B61E3"/>
    <w:rsid w:val="001B73DE"/>
    <w:rsid w:val="001C0B96"/>
    <w:rsid w:val="001C59BB"/>
    <w:rsid w:val="001C5B12"/>
    <w:rsid w:val="001C5C00"/>
    <w:rsid w:val="001C609B"/>
    <w:rsid w:val="001C7922"/>
    <w:rsid w:val="001D03B1"/>
    <w:rsid w:val="001D04E1"/>
    <w:rsid w:val="001D12C3"/>
    <w:rsid w:val="001D14CD"/>
    <w:rsid w:val="001D1639"/>
    <w:rsid w:val="001D1BAD"/>
    <w:rsid w:val="001D2CFF"/>
    <w:rsid w:val="001D301F"/>
    <w:rsid w:val="001D3584"/>
    <w:rsid w:val="001D3CC2"/>
    <w:rsid w:val="001D3DB7"/>
    <w:rsid w:val="001D532E"/>
    <w:rsid w:val="001D6BE7"/>
    <w:rsid w:val="001D6ED3"/>
    <w:rsid w:val="001E0038"/>
    <w:rsid w:val="001E0324"/>
    <w:rsid w:val="001E3717"/>
    <w:rsid w:val="001E41AB"/>
    <w:rsid w:val="001E5BA9"/>
    <w:rsid w:val="001E5E3A"/>
    <w:rsid w:val="001E620C"/>
    <w:rsid w:val="001E74FE"/>
    <w:rsid w:val="001F043D"/>
    <w:rsid w:val="001F0A41"/>
    <w:rsid w:val="001F0B86"/>
    <w:rsid w:val="001F1792"/>
    <w:rsid w:val="001F5BA4"/>
    <w:rsid w:val="001F5E3F"/>
    <w:rsid w:val="001F6350"/>
    <w:rsid w:val="001F7545"/>
    <w:rsid w:val="00201D69"/>
    <w:rsid w:val="00202910"/>
    <w:rsid w:val="0020341F"/>
    <w:rsid w:val="00204286"/>
    <w:rsid w:val="0020433D"/>
    <w:rsid w:val="002052BE"/>
    <w:rsid w:val="00206877"/>
    <w:rsid w:val="00206E3A"/>
    <w:rsid w:val="002076C4"/>
    <w:rsid w:val="0021000A"/>
    <w:rsid w:val="002100EA"/>
    <w:rsid w:val="00210919"/>
    <w:rsid w:val="00210F49"/>
    <w:rsid w:val="00212805"/>
    <w:rsid w:val="0021346D"/>
    <w:rsid w:val="002135DD"/>
    <w:rsid w:val="00213613"/>
    <w:rsid w:val="00213999"/>
    <w:rsid w:val="00213CFB"/>
    <w:rsid w:val="00214063"/>
    <w:rsid w:val="00216872"/>
    <w:rsid w:val="00221E21"/>
    <w:rsid w:val="00221FB7"/>
    <w:rsid w:val="002226A0"/>
    <w:rsid w:val="00223B3D"/>
    <w:rsid w:val="002249DB"/>
    <w:rsid w:val="00230ED8"/>
    <w:rsid w:val="002316F6"/>
    <w:rsid w:val="00232CC1"/>
    <w:rsid w:val="002349CE"/>
    <w:rsid w:val="00235469"/>
    <w:rsid w:val="0023549B"/>
    <w:rsid w:val="00240705"/>
    <w:rsid w:val="00240937"/>
    <w:rsid w:val="00240C92"/>
    <w:rsid w:val="00241581"/>
    <w:rsid w:val="00241E02"/>
    <w:rsid w:val="00241F67"/>
    <w:rsid w:val="0024245C"/>
    <w:rsid w:val="0024307F"/>
    <w:rsid w:val="002431F8"/>
    <w:rsid w:val="00246941"/>
    <w:rsid w:val="00246B66"/>
    <w:rsid w:val="002474F0"/>
    <w:rsid w:val="00247601"/>
    <w:rsid w:val="0024769D"/>
    <w:rsid w:val="00247FCA"/>
    <w:rsid w:val="00250ED2"/>
    <w:rsid w:val="00252E09"/>
    <w:rsid w:val="00253AC5"/>
    <w:rsid w:val="002542CC"/>
    <w:rsid w:val="00254427"/>
    <w:rsid w:val="002546D8"/>
    <w:rsid w:val="002551BE"/>
    <w:rsid w:val="00256961"/>
    <w:rsid w:val="0025774E"/>
    <w:rsid w:val="00260AAD"/>
    <w:rsid w:val="00262DEF"/>
    <w:rsid w:val="002633B6"/>
    <w:rsid w:val="002645AB"/>
    <w:rsid w:val="0026461D"/>
    <w:rsid w:val="0026523E"/>
    <w:rsid w:val="002654BF"/>
    <w:rsid w:val="002657F0"/>
    <w:rsid w:val="0026591E"/>
    <w:rsid w:val="00265A39"/>
    <w:rsid w:val="00265B49"/>
    <w:rsid w:val="00266050"/>
    <w:rsid w:val="00267EB0"/>
    <w:rsid w:val="00270334"/>
    <w:rsid w:val="00270968"/>
    <w:rsid w:val="00271984"/>
    <w:rsid w:val="002721A3"/>
    <w:rsid w:val="00272520"/>
    <w:rsid w:val="00272981"/>
    <w:rsid w:val="002734B9"/>
    <w:rsid w:val="00274327"/>
    <w:rsid w:val="00274BAE"/>
    <w:rsid w:val="00274C2C"/>
    <w:rsid w:val="00275308"/>
    <w:rsid w:val="00276D89"/>
    <w:rsid w:val="00277747"/>
    <w:rsid w:val="00277D6D"/>
    <w:rsid w:val="00282336"/>
    <w:rsid w:val="0028369B"/>
    <w:rsid w:val="002840A8"/>
    <w:rsid w:val="002850C7"/>
    <w:rsid w:val="00286319"/>
    <w:rsid w:val="00287ABA"/>
    <w:rsid w:val="002910ED"/>
    <w:rsid w:val="00291C81"/>
    <w:rsid w:val="00292A37"/>
    <w:rsid w:val="0029596E"/>
    <w:rsid w:val="002966C3"/>
    <w:rsid w:val="00296EE7"/>
    <w:rsid w:val="00297B67"/>
    <w:rsid w:val="002A2F3D"/>
    <w:rsid w:val="002A31FE"/>
    <w:rsid w:val="002A4E1E"/>
    <w:rsid w:val="002A570D"/>
    <w:rsid w:val="002A5E0B"/>
    <w:rsid w:val="002A5E82"/>
    <w:rsid w:val="002A7264"/>
    <w:rsid w:val="002A78B1"/>
    <w:rsid w:val="002B10B2"/>
    <w:rsid w:val="002B189F"/>
    <w:rsid w:val="002B225B"/>
    <w:rsid w:val="002B3CD3"/>
    <w:rsid w:val="002B406B"/>
    <w:rsid w:val="002B4F67"/>
    <w:rsid w:val="002B5B11"/>
    <w:rsid w:val="002B6042"/>
    <w:rsid w:val="002B7E31"/>
    <w:rsid w:val="002C249C"/>
    <w:rsid w:val="002C2832"/>
    <w:rsid w:val="002C2C79"/>
    <w:rsid w:val="002C37A4"/>
    <w:rsid w:val="002C4D34"/>
    <w:rsid w:val="002C4F46"/>
    <w:rsid w:val="002C75FD"/>
    <w:rsid w:val="002C7DF3"/>
    <w:rsid w:val="002D1F8D"/>
    <w:rsid w:val="002D2A62"/>
    <w:rsid w:val="002D3D8A"/>
    <w:rsid w:val="002D4278"/>
    <w:rsid w:val="002D42A1"/>
    <w:rsid w:val="002D51DF"/>
    <w:rsid w:val="002D5B4F"/>
    <w:rsid w:val="002D5BEC"/>
    <w:rsid w:val="002D5FE0"/>
    <w:rsid w:val="002D61F8"/>
    <w:rsid w:val="002D65CB"/>
    <w:rsid w:val="002D70E6"/>
    <w:rsid w:val="002D7ED0"/>
    <w:rsid w:val="002D7F41"/>
    <w:rsid w:val="002E0954"/>
    <w:rsid w:val="002E3D93"/>
    <w:rsid w:val="002E3FF8"/>
    <w:rsid w:val="002E51E9"/>
    <w:rsid w:val="002E5563"/>
    <w:rsid w:val="002E5A90"/>
    <w:rsid w:val="002E64D3"/>
    <w:rsid w:val="002E658A"/>
    <w:rsid w:val="002E65F5"/>
    <w:rsid w:val="002E6C91"/>
    <w:rsid w:val="002E7416"/>
    <w:rsid w:val="002E7986"/>
    <w:rsid w:val="002F0213"/>
    <w:rsid w:val="002F0436"/>
    <w:rsid w:val="002F063F"/>
    <w:rsid w:val="002F0A0A"/>
    <w:rsid w:val="002F0ACA"/>
    <w:rsid w:val="002F1205"/>
    <w:rsid w:val="002F1A9E"/>
    <w:rsid w:val="002F1E9B"/>
    <w:rsid w:val="002F3736"/>
    <w:rsid w:val="002F3C3C"/>
    <w:rsid w:val="002F4A9C"/>
    <w:rsid w:val="002F5035"/>
    <w:rsid w:val="002F5D33"/>
    <w:rsid w:val="00301370"/>
    <w:rsid w:val="00302DCA"/>
    <w:rsid w:val="00304829"/>
    <w:rsid w:val="003050A6"/>
    <w:rsid w:val="003051A1"/>
    <w:rsid w:val="00305DDE"/>
    <w:rsid w:val="00306CD8"/>
    <w:rsid w:val="00307396"/>
    <w:rsid w:val="00307CD0"/>
    <w:rsid w:val="00310633"/>
    <w:rsid w:val="00310657"/>
    <w:rsid w:val="00310B5D"/>
    <w:rsid w:val="00310F15"/>
    <w:rsid w:val="003110C6"/>
    <w:rsid w:val="003155D0"/>
    <w:rsid w:val="00315891"/>
    <w:rsid w:val="00315EC6"/>
    <w:rsid w:val="003169B6"/>
    <w:rsid w:val="00316AA9"/>
    <w:rsid w:val="00316B93"/>
    <w:rsid w:val="0031715E"/>
    <w:rsid w:val="00317968"/>
    <w:rsid w:val="00320549"/>
    <w:rsid w:val="00323465"/>
    <w:rsid w:val="00325EB3"/>
    <w:rsid w:val="0032637C"/>
    <w:rsid w:val="00326A3D"/>
    <w:rsid w:val="00326A5D"/>
    <w:rsid w:val="00326EC3"/>
    <w:rsid w:val="0032761E"/>
    <w:rsid w:val="00330DED"/>
    <w:rsid w:val="003325BF"/>
    <w:rsid w:val="003334CE"/>
    <w:rsid w:val="003339BC"/>
    <w:rsid w:val="00333E2D"/>
    <w:rsid w:val="003342D1"/>
    <w:rsid w:val="0033761D"/>
    <w:rsid w:val="00337DEC"/>
    <w:rsid w:val="00337ECB"/>
    <w:rsid w:val="00340EB1"/>
    <w:rsid w:val="003431C2"/>
    <w:rsid w:val="0034374C"/>
    <w:rsid w:val="00343954"/>
    <w:rsid w:val="00343C0D"/>
    <w:rsid w:val="00343C29"/>
    <w:rsid w:val="003444EF"/>
    <w:rsid w:val="00344E99"/>
    <w:rsid w:val="00346C02"/>
    <w:rsid w:val="0034721B"/>
    <w:rsid w:val="00347CF8"/>
    <w:rsid w:val="003500CB"/>
    <w:rsid w:val="00350AEA"/>
    <w:rsid w:val="00351AC0"/>
    <w:rsid w:val="0035288A"/>
    <w:rsid w:val="00353C61"/>
    <w:rsid w:val="00353DCF"/>
    <w:rsid w:val="00353F1E"/>
    <w:rsid w:val="003540BD"/>
    <w:rsid w:val="00354FFC"/>
    <w:rsid w:val="00356CAB"/>
    <w:rsid w:val="003572F4"/>
    <w:rsid w:val="0035743C"/>
    <w:rsid w:val="00357A68"/>
    <w:rsid w:val="00357E79"/>
    <w:rsid w:val="00360A9E"/>
    <w:rsid w:val="00361514"/>
    <w:rsid w:val="0036715F"/>
    <w:rsid w:val="00367C13"/>
    <w:rsid w:val="00370A0E"/>
    <w:rsid w:val="00371388"/>
    <w:rsid w:val="003716D3"/>
    <w:rsid w:val="003733A2"/>
    <w:rsid w:val="00373734"/>
    <w:rsid w:val="00373A6D"/>
    <w:rsid w:val="003743EF"/>
    <w:rsid w:val="00374974"/>
    <w:rsid w:val="00377D49"/>
    <w:rsid w:val="00380C49"/>
    <w:rsid w:val="00382BC8"/>
    <w:rsid w:val="00383E73"/>
    <w:rsid w:val="00386EF7"/>
    <w:rsid w:val="00387E95"/>
    <w:rsid w:val="00392C5D"/>
    <w:rsid w:val="00395243"/>
    <w:rsid w:val="00396E22"/>
    <w:rsid w:val="003979DF"/>
    <w:rsid w:val="003A1042"/>
    <w:rsid w:val="003A1143"/>
    <w:rsid w:val="003A2D74"/>
    <w:rsid w:val="003A34AF"/>
    <w:rsid w:val="003A4BDD"/>
    <w:rsid w:val="003A5F2D"/>
    <w:rsid w:val="003A5FF9"/>
    <w:rsid w:val="003A6647"/>
    <w:rsid w:val="003A6744"/>
    <w:rsid w:val="003A78EB"/>
    <w:rsid w:val="003A7A16"/>
    <w:rsid w:val="003B074E"/>
    <w:rsid w:val="003B524F"/>
    <w:rsid w:val="003B59B7"/>
    <w:rsid w:val="003B6B66"/>
    <w:rsid w:val="003B7B96"/>
    <w:rsid w:val="003C1A9A"/>
    <w:rsid w:val="003C3571"/>
    <w:rsid w:val="003C36FE"/>
    <w:rsid w:val="003C372D"/>
    <w:rsid w:val="003C3BDE"/>
    <w:rsid w:val="003C44EC"/>
    <w:rsid w:val="003C52C6"/>
    <w:rsid w:val="003D03B4"/>
    <w:rsid w:val="003D0661"/>
    <w:rsid w:val="003D10B3"/>
    <w:rsid w:val="003D2CC9"/>
    <w:rsid w:val="003D3C82"/>
    <w:rsid w:val="003D42FF"/>
    <w:rsid w:val="003D43B3"/>
    <w:rsid w:val="003D4850"/>
    <w:rsid w:val="003D5865"/>
    <w:rsid w:val="003D5DBE"/>
    <w:rsid w:val="003D6819"/>
    <w:rsid w:val="003D6D57"/>
    <w:rsid w:val="003E05A9"/>
    <w:rsid w:val="003E1606"/>
    <w:rsid w:val="003E196D"/>
    <w:rsid w:val="003E1CD4"/>
    <w:rsid w:val="003E3532"/>
    <w:rsid w:val="003E3A27"/>
    <w:rsid w:val="003E6057"/>
    <w:rsid w:val="003E737D"/>
    <w:rsid w:val="003E7ADF"/>
    <w:rsid w:val="003E7CA7"/>
    <w:rsid w:val="003F0198"/>
    <w:rsid w:val="003F063F"/>
    <w:rsid w:val="003F137C"/>
    <w:rsid w:val="003F194F"/>
    <w:rsid w:val="003F7D18"/>
    <w:rsid w:val="00400FC2"/>
    <w:rsid w:val="004017E6"/>
    <w:rsid w:val="00401CA4"/>
    <w:rsid w:val="00402C5B"/>
    <w:rsid w:val="00403634"/>
    <w:rsid w:val="0040489C"/>
    <w:rsid w:val="00404F5C"/>
    <w:rsid w:val="0040517D"/>
    <w:rsid w:val="00410547"/>
    <w:rsid w:val="0041128C"/>
    <w:rsid w:val="004117E1"/>
    <w:rsid w:val="00413115"/>
    <w:rsid w:val="0041319A"/>
    <w:rsid w:val="00414ABA"/>
    <w:rsid w:val="0041698C"/>
    <w:rsid w:val="004172C7"/>
    <w:rsid w:val="00417483"/>
    <w:rsid w:val="00422C3B"/>
    <w:rsid w:val="00423DFC"/>
    <w:rsid w:val="00424E56"/>
    <w:rsid w:val="004266EA"/>
    <w:rsid w:val="004266F2"/>
    <w:rsid w:val="00430747"/>
    <w:rsid w:val="00433767"/>
    <w:rsid w:val="00435673"/>
    <w:rsid w:val="0043571B"/>
    <w:rsid w:val="00437B0B"/>
    <w:rsid w:val="0044195B"/>
    <w:rsid w:val="00442BAC"/>
    <w:rsid w:val="0044313C"/>
    <w:rsid w:val="0044323C"/>
    <w:rsid w:val="00443368"/>
    <w:rsid w:val="00443712"/>
    <w:rsid w:val="004455D9"/>
    <w:rsid w:val="00446326"/>
    <w:rsid w:val="00447E51"/>
    <w:rsid w:val="00450484"/>
    <w:rsid w:val="00450556"/>
    <w:rsid w:val="00451534"/>
    <w:rsid w:val="004523A0"/>
    <w:rsid w:val="0045541E"/>
    <w:rsid w:val="00456D36"/>
    <w:rsid w:val="00456E42"/>
    <w:rsid w:val="004573D7"/>
    <w:rsid w:val="00460828"/>
    <w:rsid w:val="00460F80"/>
    <w:rsid w:val="004620E1"/>
    <w:rsid w:val="004637F9"/>
    <w:rsid w:val="004639F8"/>
    <w:rsid w:val="00463E01"/>
    <w:rsid w:val="00467119"/>
    <w:rsid w:val="004675FE"/>
    <w:rsid w:val="00467C20"/>
    <w:rsid w:val="00467DAA"/>
    <w:rsid w:val="00470A36"/>
    <w:rsid w:val="00473493"/>
    <w:rsid w:val="00473615"/>
    <w:rsid w:val="00473FD7"/>
    <w:rsid w:val="00474335"/>
    <w:rsid w:val="00474670"/>
    <w:rsid w:val="004749FA"/>
    <w:rsid w:val="00477231"/>
    <w:rsid w:val="0047795D"/>
    <w:rsid w:val="00477AF2"/>
    <w:rsid w:val="00480443"/>
    <w:rsid w:val="00480BB2"/>
    <w:rsid w:val="004818A5"/>
    <w:rsid w:val="004818B1"/>
    <w:rsid w:val="0048303D"/>
    <w:rsid w:val="0048311E"/>
    <w:rsid w:val="004851C2"/>
    <w:rsid w:val="004853A2"/>
    <w:rsid w:val="004870CA"/>
    <w:rsid w:val="004919FF"/>
    <w:rsid w:val="00492224"/>
    <w:rsid w:val="00492944"/>
    <w:rsid w:val="00493A6C"/>
    <w:rsid w:val="004941A3"/>
    <w:rsid w:val="004945ED"/>
    <w:rsid w:val="00494642"/>
    <w:rsid w:val="00494B13"/>
    <w:rsid w:val="00495BC7"/>
    <w:rsid w:val="00496FEB"/>
    <w:rsid w:val="004973EC"/>
    <w:rsid w:val="004A10BA"/>
    <w:rsid w:val="004A198B"/>
    <w:rsid w:val="004A2015"/>
    <w:rsid w:val="004A20AA"/>
    <w:rsid w:val="004A27E8"/>
    <w:rsid w:val="004A3A2C"/>
    <w:rsid w:val="004A4ABC"/>
    <w:rsid w:val="004A5AAC"/>
    <w:rsid w:val="004A5CE6"/>
    <w:rsid w:val="004A5F73"/>
    <w:rsid w:val="004A6F00"/>
    <w:rsid w:val="004A6F20"/>
    <w:rsid w:val="004A6F95"/>
    <w:rsid w:val="004B0F27"/>
    <w:rsid w:val="004B110A"/>
    <w:rsid w:val="004B16D4"/>
    <w:rsid w:val="004B221A"/>
    <w:rsid w:val="004B2B17"/>
    <w:rsid w:val="004B2FED"/>
    <w:rsid w:val="004B507D"/>
    <w:rsid w:val="004B5DCF"/>
    <w:rsid w:val="004B6368"/>
    <w:rsid w:val="004B654E"/>
    <w:rsid w:val="004B7863"/>
    <w:rsid w:val="004B7A70"/>
    <w:rsid w:val="004C1959"/>
    <w:rsid w:val="004C2F5C"/>
    <w:rsid w:val="004C3255"/>
    <w:rsid w:val="004C3520"/>
    <w:rsid w:val="004C513C"/>
    <w:rsid w:val="004C5892"/>
    <w:rsid w:val="004C6FC2"/>
    <w:rsid w:val="004D0118"/>
    <w:rsid w:val="004D021C"/>
    <w:rsid w:val="004D0935"/>
    <w:rsid w:val="004D0A36"/>
    <w:rsid w:val="004D0D30"/>
    <w:rsid w:val="004D0FCD"/>
    <w:rsid w:val="004D20AD"/>
    <w:rsid w:val="004D2327"/>
    <w:rsid w:val="004D30AE"/>
    <w:rsid w:val="004D3B0A"/>
    <w:rsid w:val="004D46AF"/>
    <w:rsid w:val="004D57E1"/>
    <w:rsid w:val="004D5D15"/>
    <w:rsid w:val="004D77F5"/>
    <w:rsid w:val="004E1764"/>
    <w:rsid w:val="004E2464"/>
    <w:rsid w:val="004E24A3"/>
    <w:rsid w:val="004E2543"/>
    <w:rsid w:val="004E3176"/>
    <w:rsid w:val="004E3407"/>
    <w:rsid w:val="004E3FC1"/>
    <w:rsid w:val="004E5F9B"/>
    <w:rsid w:val="004E6034"/>
    <w:rsid w:val="004E745E"/>
    <w:rsid w:val="004E7A5D"/>
    <w:rsid w:val="004E7BFE"/>
    <w:rsid w:val="004F0B4A"/>
    <w:rsid w:val="004F2957"/>
    <w:rsid w:val="004F332F"/>
    <w:rsid w:val="004F3C49"/>
    <w:rsid w:val="004F4686"/>
    <w:rsid w:val="004F48A4"/>
    <w:rsid w:val="004F526B"/>
    <w:rsid w:val="004F5B68"/>
    <w:rsid w:val="004F5D6A"/>
    <w:rsid w:val="004F6088"/>
    <w:rsid w:val="004F68F2"/>
    <w:rsid w:val="004F75D3"/>
    <w:rsid w:val="0050031F"/>
    <w:rsid w:val="00501F1B"/>
    <w:rsid w:val="00504319"/>
    <w:rsid w:val="00504F37"/>
    <w:rsid w:val="00507323"/>
    <w:rsid w:val="005075F0"/>
    <w:rsid w:val="005078F1"/>
    <w:rsid w:val="0051006A"/>
    <w:rsid w:val="00510728"/>
    <w:rsid w:val="00511159"/>
    <w:rsid w:val="0051127E"/>
    <w:rsid w:val="005113A0"/>
    <w:rsid w:val="005113F3"/>
    <w:rsid w:val="005132A5"/>
    <w:rsid w:val="00514305"/>
    <w:rsid w:val="00515CF1"/>
    <w:rsid w:val="0051709D"/>
    <w:rsid w:val="00520203"/>
    <w:rsid w:val="00520EF3"/>
    <w:rsid w:val="005216A5"/>
    <w:rsid w:val="005226B1"/>
    <w:rsid w:val="0052351B"/>
    <w:rsid w:val="00523935"/>
    <w:rsid w:val="0052588C"/>
    <w:rsid w:val="00526020"/>
    <w:rsid w:val="005262E1"/>
    <w:rsid w:val="00530CF5"/>
    <w:rsid w:val="00531393"/>
    <w:rsid w:val="00531978"/>
    <w:rsid w:val="005328E7"/>
    <w:rsid w:val="00532CF6"/>
    <w:rsid w:val="00534C33"/>
    <w:rsid w:val="005350F1"/>
    <w:rsid w:val="00535A1E"/>
    <w:rsid w:val="005363B7"/>
    <w:rsid w:val="00536BF1"/>
    <w:rsid w:val="0053767B"/>
    <w:rsid w:val="00537983"/>
    <w:rsid w:val="00537DD5"/>
    <w:rsid w:val="005403BA"/>
    <w:rsid w:val="00541E67"/>
    <w:rsid w:val="005423EA"/>
    <w:rsid w:val="0054242E"/>
    <w:rsid w:val="00543111"/>
    <w:rsid w:val="005434B2"/>
    <w:rsid w:val="00543606"/>
    <w:rsid w:val="00544BB3"/>
    <w:rsid w:val="00544D39"/>
    <w:rsid w:val="0054525C"/>
    <w:rsid w:val="00545818"/>
    <w:rsid w:val="0054739F"/>
    <w:rsid w:val="00547677"/>
    <w:rsid w:val="00547954"/>
    <w:rsid w:val="0055219C"/>
    <w:rsid w:val="00552438"/>
    <w:rsid w:val="005524DD"/>
    <w:rsid w:val="00552505"/>
    <w:rsid w:val="005526AD"/>
    <w:rsid w:val="00552C16"/>
    <w:rsid w:val="00552CB3"/>
    <w:rsid w:val="005537BC"/>
    <w:rsid w:val="0055487D"/>
    <w:rsid w:val="00554B13"/>
    <w:rsid w:val="0055589B"/>
    <w:rsid w:val="0055707F"/>
    <w:rsid w:val="0055755E"/>
    <w:rsid w:val="005608D9"/>
    <w:rsid w:val="00562947"/>
    <w:rsid w:val="00563449"/>
    <w:rsid w:val="005638D0"/>
    <w:rsid w:val="0056404A"/>
    <w:rsid w:val="0056699A"/>
    <w:rsid w:val="005675B7"/>
    <w:rsid w:val="00570470"/>
    <w:rsid w:val="005705B0"/>
    <w:rsid w:val="00571591"/>
    <w:rsid w:val="00571CD2"/>
    <w:rsid w:val="00571F56"/>
    <w:rsid w:val="00573DED"/>
    <w:rsid w:val="00574E38"/>
    <w:rsid w:val="00574E99"/>
    <w:rsid w:val="00575602"/>
    <w:rsid w:val="00576E1A"/>
    <w:rsid w:val="00577555"/>
    <w:rsid w:val="0058082C"/>
    <w:rsid w:val="00586346"/>
    <w:rsid w:val="00591361"/>
    <w:rsid w:val="005916A6"/>
    <w:rsid w:val="0059178F"/>
    <w:rsid w:val="00592430"/>
    <w:rsid w:val="005929FF"/>
    <w:rsid w:val="005936E4"/>
    <w:rsid w:val="0059375B"/>
    <w:rsid w:val="00593EB3"/>
    <w:rsid w:val="005949A7"/>
    <w:rsid w:val="00595293"/>
    <w:rsid w:val="00595D1B"/>
    <w:rsid w:val="00597CA9"/>
    <w:rsid w:val="005A2230"/>
    <w:rsid w:val="005A23AD"/>
    <w:rsid w:val="005A2696"/>
    <w:rsid w:val="005A2734"/>
    <w:rsid w:val="005A3965"/>
    <w:rsid w:val="005A3AF8"/>
    <w:rsid w:val="005A40BE"/>
    <w:rsid w:val="005A5CA7"/>
    <w:rsid w:val="005A655D"/>
    <w:rsid w:val="005A67FE"/>
    <w:rsid w:val="005A6F2E"/>
    <w:rsid w:val="005B0A3D"/>
    <w:rsid w:val="005B149B"/>
    <w:rsid w:val="005B36DC"/>
    <w:rsid w:val="005B371A"/>
    <w:rsid w:val="005B3D96"/>
    <w:rsid w:val="005B4D70"/>
    <w:rsid w:val="005B5BFB"/>
    <w:rsid w:val="005B5FD7"/>
    <w:rsid w:val="005B684C"/>
    <w:rsid w:val="005B6F44"/>
    <w:rsid w:val="005C1689"/>
    <w:rsid w:val="005C1E35"/>
    <w:rsid w:val="005C1F3B"/>
    <w:rsid w:val="005C219D"/>
    <w:rsid w:val="005C2E31"/>
    <w:rsid w:val="005C47BB"/>
    <w:rsid w:val="005C4ACC"/>
    <w:rsid w:val="005C5969"/>
    <w:rsid w:val="005C602F"/>
    <w:rsid w:val="005C62CD"/>
    <w:rsid w:val="005C6B1D"/>
    <w:rsid w:val="005C6BE1"/>
    <w:rsid w:val="005C730D"/>
    <w:rsid w:val="005D01A6"/>
    <w:rsid w:val="005D0AFB"/>
    <w:rsid w:val="005D1104"/>
    <w:rsid w:val="005D1D95"/>
    <w:rsid w:val="005D2109"/>
    <w:rsid w:val="005D309D"/>
    <w:rsid w:val="005D3DF2"/>
    <w:rsid w:val="005D63B0"/>
    <w:rsid w:val="005D6CDD"/>
    <w:rsid w:val="005D761F"/>
    <w:rsid w:val="005E0EF4"/>
    <w:rsid w:val="005E1D10"/>
    <w:rsid w:val="005E6100"/>
    <w:rsid w:val="005E676B"/>
    <w:rsid w:val="005E7159"/>
    <w:rsid w:val="005E79A9"/>
    <w:rsid w:val="005E7C4B"/>
    <w:rsid w:val="005F00B0"/>
    <w:rsid w:val="005F2A5E"/>
    <w:rsid w:val="005F30D9"/>
    <w:rsid w:val="005F3C2F"/>
    <w:rsid w:val="005F3D74"/>
    <w:rsid w:val="005F470E"/>
    <w:rsid w:val="005F5831"/>
    <w:rsid w:val="005F593D"/>
    <w:rsid w:val="005F67F1"/>
    <w:rsid w:val="005F7EA7"/>
    <w:rsid w:val="0060197E"/>
    <w:rsid w:val="00601CE4"/>
    <w:rsid w:val="006026EB"/>
    <w:rsid w:val="00603975"/>
    <w:rsid w:val="006061C0"/>
    <w:rsid w:val="006065E7"/>
    <w:rsid w:val="006067A9"/>
    <w:rsid w:val="00611C1A"/>
    <w:rsid w:val="0061317E"/>
    <w:rsid w:val="00614454"/>
    <w:rsid w:val="00614DC4"/>
    <w:rsid w:val="006152C7"/>
    <w:rsid w:val="0061574F"/>
    <w:rsid w:val="006157AF"/>
    <w:rsid w:val="00616F3E"/>
    <w:rsid w:val="00617F70"/>
    <w:rsid w:val="0062043C"/>
    <w:rsid w:val="00621587"/>
    <w:rsid w:val="006215FE"/>
    <w:rsid w:val="006218AA"/>
    <w:rsid w:val="00622B9E"/>
    <w:rsid w:val="00623BD8"/>
    <w:rsid w:val="006251A2"/>
    <w:rsid w:val="00625E5C"/>
    <w:rsid w:val="00626BA5"/>
    <w:rsid w:val="00626D5E"/>
    <w:rsid w:val="006271B5"/>
    <w:rsid w:val="00627E09"/>
    <w:rsid w:val="006300E6"/>
    <w:rsid w:val="0063159A"/>
    <w:rsid w:val="0063205D"/>
    <w:rsid w:val="0063292A"/>
    <w:rsid w:val="00632BF1"/>
    <w:rsid w:val="006348CA"/>
    <w:rsid w:val="00635DF6"/>
    <w:rsid w:val="00636F4A"/>
    <w:rsid w:val="0064019B"/>
    <w:rsid w:val="00640823"/>
    <w:rsid w:val="0064132C"/>
    <w:rsid w:val="00641711"/>
    <w:rsid w:val="006419A9"/>
    <w:rsid w:val="00643118"/>
    <w:rsid w:val="00644768"/>
    <w:rsid w:val="0064482E"/>
    <w:rsid w:val="00645AA0"/>
    <w:rsid w:val="00645AEC"/>
    <w:rsid w:val="00646A98"/>
    <w:rsid w:val="006504B5"/>
    <w:rsid w:val="00650883"/>
    <w:rsid w:val="00650DBD"/>
    <w:rsid w:val="00650E53"/>
    <w:rsid w:val="00650EAC"/>
    <w:rsid w:val="00651D73"/>
    <w:rsid w:val="006521AD"/>
    <w:rsid w:val="00652847"/>
    <w:rsid w:val="00652F31"/>
    <w:rsid w:val="00653364"/>
    <w:rsid w:val="00654CD7"/>
    <w:rsid w:val="00654DBB"/>
    <w:rsid w:val="00655D32"/>
    <w:rsid w:val="00656275"/>
    <w:rsid w:val="0065686F"/>
    <w:rsid w:val="00660B56"/>
    <w:rsid w:val="00660C93"/>
    <w:rsid w:val="00662B14"/>
    <w:rsid w:val="00663E97"/>
    <w:rsid w:val="00664553"/>
    <w:rsid w:val="00664F5C"/>
    <w:rsid w:val="00666451"/>
    <w:rsid w:val="00666AFF"/>
    <w:rsid w:val="00666B5B"/>
    <w:rsid w:val="00666CE0"/>
    <w:rsid w:val="00666D05"/>
    <w:rsid w:val="0066704C"/>
    <w:rsid w:val="00667376"/>
    <w:rsid w:val="00667B2C"/>
    <w:rsid w:val="00670B83"/>
    <w:rsid w:val="00671219"/>
    <w:rsid w:val="0067132F"/>
    <w:rsid w:val="006717E9"/>
    <w:rsid w:val="00673F72"/>
    <w:rsid w:val="0067556C"/>
    <w:rsid w:val="006756D1"/>
    <w:rsid w:val="00675C5D"/>
    <w:rsid w:val="0067628E"/>
    <w:rsid w:val="00676DDD"/>
    <w:rsid w:val="006772B8"/>
    <w:rsid w:val="00680377"/>
    <w:rsid w:val="00681ABF"/>
    <w:rsid w:val="006834D4"/>
    <w:rsid w:val="00685504"/>
    <w:rsid w:val="00685630"/>
    <w:rsid w:val="006868E1"/>
    <w:rsid w:val="00686964"/>
    <w:rsid w:val="00687A5A"/>
    <w:rsid w:val="006913DB"/>
    <w:rsid w:val="00691BE8"/>
    <w:rsid w:val="0069254C"/>
    <w:rsid w:val="00692E01"/>
    <w:rsid w:val="00693A07"/>
    <w:rsid w:val="0069491B"/>
    <w:rsid w:val="006951F8"/>
    <w:rsid w:val="00695615"/>
    <w:rsid w:val="00695FE7"/>
    <w:rsid w:val="006968ED"/>
    <w:rsid w:val="00696DCE"/>
    <w:rsid w:val="00697B3A"/>
    <w:rsid w:val="006A1608"/>
    <w:rsid w:val="006A2CB7"/>
    <w:rsid w:val="006A2EF6"/>
    <w:rsid w:val="006A3777"/>
    <w:rsid w:val="006A3995"/>
    <w:rsid w:val="006A3A56"/>
    <w:rsid w:val="006A5B72"/>
    <w:rsid w:val="006A76F2"/>
    <w:rsid w:val="006B04DE"/>
    <w:rsid w:val="006B0F16"/>
    <w:rsid w:val="006B4025"/>
    <w:rsid w:val="006B420A"/>
    <w:rsid w:val="006B4254"/>
    <w:rsid w:val="006B4496"/>
    <w:rsid w:val="006B4AD7"/>
    <w:rsid w:val="006B7934"/>
    <w:rsid w:val="006C0BBD"/>
    <w:rsid w:val="006C0E46"/>
    <w:rsid w:val="006C12E1"/>
    <w:rsid w:val="006C1518"/>
    <w:rsid w:val="006C1C04"/>
    <w:rsid w:val="006C2B60"/>
    <w:rsid w:val="006C308E"/>
    <w:rsid w:val="006C4084"/>
    <w:rsid w:val="006C6258"/>
    <w:rsid w:val="006C6B7E"/>
    <w:rsid w:val="006C6BE2"/>
    <w:rsid w:val="006C7189"/>
    <w:rsid w:val="006D038D"/>
    <w:rsid w:val="006D0CCB"/>
    <w:rsid w:val="006D148F"/>
    <w:rsid w:val="006D16AC"/>
    <w:rsid w:val="006D1CD1"/>
    <w:rsid w:val="006D2809"/>
    <w:rsid w:val="006D3349"/>
    <w:rsid w:val="006D334E"/>
    <w:rsid w:val="006D3D5B"/>
    <w:rsid w:val="006D49C5"/>
    <w:rsid w:val="006D4F4A"/>
    <w:rsid w:val="006D5E3C"/>
    <w:rsid w:val="006D76B8"/>
    <w:rsid w:val="006D7C03"/>
    <w:rsid w:val="006D7EE5"/>
    <w:rsid w:val="006E0467"/>
    <w:rsid w:val="006E04F2"/>
    <w:rsid w:val="006E1897"/>
    <w:rsid w:val="006E1A1C"/>
    <w:rsid w:val="006E39F2"/>
    <w:rsid w:val="006E62C8"/>
    <w:rsid w:val="006E7F07"/>
    <w:rsid w:val="006F0D32"/>
    <w:rsid w:val="006F1828"/>
    <w:rsid w:val="006F1B1A"/>
    <w:rsid w:val="006F2B98"/>
    <w:rsid w:val="006F3B1E"/>
    <w:rsid w:val="006F4382"/>
    <w:rsid w:val="006F4C56"/>
    <w:rsid w:val="006F6058"/>
    <w:rsid w:val="006F60F7"/>
    <w:rsid w:val="006F71D6"/>
    <w:rsid w:val="006F7685"/>
    <w:rsid w:val="006F791B"/>
    <w:rsid w:val="00700ADD"/>
    <w:rsid w:val="007010DA"/>
    <w:rsid w:val="00703F5F"/>
    <w:rsid w:val="00704CAE"/>
    <w:rsid w:val="00705B3B"/>
    <w:rsid w:val="007067A3"/>
    <w:rsid w:val="00707048"/>
    <w:rsid w:val="00710108"/>
    <w:rsid w:val="00710B22"/>
    <w:rsid w:val="00711299"/>
    <w:rsid w:val="0071167E"/>
    <w:rsid w:val="00711C62"/>
    <w:rsid w:val="00711E03"/>
    <w:rsid w:val="00711FB9"/>
    <w:rsid w:val="00712E00"/>
    <w:rsid w:val="00714975"/>
    <w:rsid w:val="00715991"/>
    <w:rsid w:val="00717B43"/>
    <w:rsid w:val="007203CA"/>
    <w:rsid w:val="00720DCB"/>
    <w:rsid w:val="00722C88"/>
    <w:rsid w:val="007231BD"/>
    <w:rsid w:val="0072414B"/>
    <w:rsid w:val="007247A2"/>
    <w:rsid w:val="0072539F"/>
    <w:rsid w:val="0072546F"/>
    <w:rsid w:val="007263E3"/>
    <w:rsid w:val="00727050"/>
    <w:rsid w:val="0072777D"/>
    <w:rsid w:val="007311E8"/>
    <w:rsid w:val="0073158B"/>
    <w:rsid w:val="00732086"/>
    <w:rsid w:val="0073238D"/>
    <w:rsid w:val="00732678"/>
    <w:rsid w:val="00732DF7"/>
    <w:rsid w:val="00733DCC"/>
    <w:rsid w:val="00734869"/>
    <w:rsid w:val="00734D5E"/>
    <w:rsid w:val="00735AC7"/>
    <w:rsid w:val="00736638"/>
    <w:rsid w:val="00736979"/>
    <w:rsid w:val="00736C76"/>
    <w:rsid w:val="007411CA"/>
    <w:rsid w:val="00742349"/>
    <w:rsid w:val="00742AE9"/>
    <w:rsid w:val="007439BE"/>
    <w:rsid w:val="00744AE3"/>
    <w:rsid w:val="00744DB7"/>
    <w:rsid w:val="00746989"/>
    <w:rsid w:val="00747100"/>
    <w:rsid w:val="00750BE3"/>
    <w:rsid w:val="00751234"/>
    <w:rsid w:val="00752777"/>
    <w:rsid w:val="00752E9A"/>
    <w:rsid w:val="00753169"/>
    <w:rsid w:val="00757748"/>
    <w:rsid w:val="0076012A"/>
    <w:rsid w:val="00761A6C"/>
    <w:rsid w:val="007628FC"/>
    <w:rsid w:val="00762C5B"/>
    <w:rsid w:val="00762DD4"/>
    <w:rsid w:val="007637FB"/>
    <w:rsid w:val="00763E42"/>
    <w:rsid w:val="007647B4"/>
    <w:rsid w:val="007661EA"/>
    <w:rsid w:val="007666DB"/>
    <w:rsid w:val="00766B6E"/>
    <w:rsid w:val="007670FF"/>
    <w:rsid w:val="007671F3"/>
    <w:rsid w:val="0077048C"/>
    <w:rsid w:val="00770597"/>
    <w:rsid w:val="0077166A"/>
    <w:rsid w:val="00771708"/>
    <w:rsid w:val="00772808"/>
    <w:rsid w:val="00772E61"/>
    <w:rsid w:val="007743EB"/>
    <w:rsid w:val="00774A62"/>
    <w:rsid w:val="00774DCE"/>
    <w:rsid w:val="00774E49"/>
    <w:rsid w:val="00775166"/>
    <w:rsid w:val="0077686C"/>
    <w:rsid w:val="007771A4"/>
    <w:rsid w:val="00780E2C"/>
    <w:rsid w:val="00780E34"/>
    <w:rsid w:val="0078319B"/>
    <w:rsid w:val="007836CA"/>
    <w:rsid w:val="00784150"/>
    <w:rsid w:val="0078431D"/>
    <w:rsid w:val="00785205"/>
    <w:rsid w:val="0078685B"/>
    <w:rsid w:val="00786F07"/>
    <w:rsid w:val="00792748"/>
    <w:rsid w:val="007930CA"/>
    <w:rsid w:val="00794FC1"/>
    <w:rsid w:val="00796A6E"/>
    <w:rsid w:val="0079773E"/>
    <w:rsid w:val="00797857"/>
    <w:rsid w:val="00797CF3"/>
    <w:rsid w:val="007A1595"/>
    <w:rsid w:val="007A2826"/>
    <w:rsid w:val="007A2D4C"/>
    <w:rsid w:val="007A4589"/>
    <w:rsid w:val="007A5677"/>
    <w:rsid w:val="007A5B71"/>
    <w:rsid w:val="007A5E70"/>
    <w:rsid w:val="007A5F8A"/>
    <w:rsid w:val="007A62B5"/>
    <w:rsid w:val="007A6CD4"/>
    <w:rsid w:val="007A7729"/>
    <w:rsid w:val="007B0AFB"/>
    <w:rsid w:val="007B0DCD"/>
    <w:rsid w:val="007B13B2"/>
    <w:rsid w:val="007B1734"/>
    <w:rsid w:val="007B19B5"/>
    <w:rsid w:val="007B1BF3"/>
    <w:rsid w:val="007B2E40"/>
    <w:rsid w:val="007B2FA2"/>
    <w:rsid w:val="007B3946"/>
    <w:rsid w:val="007B402B"/>
    <w:rsid w:val="007B4287"/>
    <w:rsid w:val="007B4660"/>
    <w:rsid w:val="007B5D94"/>
    <w:rsid w:val="007B5F5A"/>
    <w:rsid w:val="007B6B5A"/>
    <w:rsid w:val="007B774F"/>
    <w:rsid w:val="007C0100"/>
    <w:rsid w:val="007C07EC"/>
    <w:rsid w:val="007C0E89"/>
    <w:rsid w:val="007C1E58"/>
    <w:rsid w:val="007C485C"/>
    <w:rsid w:val="007C5455"/>
    <w:rsid w:val="007C6163"/>
    <w:rsid w:val="007D1140"/>
    <w:rsid w:val="007D2679"/>
    <w:rsid w:val="007D517D"/>
    <w:rsid w:val="007D5351"/>
    <w:rsid w:val="007D5B3C"/>
    <w:rsid w:val="007D6BE1"/>
    <w:rsid w:val="007E24B0"/>
    <w:rsid w:val="007E2732"/>
    <w:rsid w:val="007E66F0"/>
    <w:rsid w:val="007F038E"/>
    <w:rsid w:val="007F08EF"/>
    <w:rsid w:val="007F18F9"/>
    <w:rsid w:val="007F246B"/>
    <w:rsid w:val="007F2AFA"/>
    <w:rsid w:val="007F2FC5"/>
    <w:rsid w:val="007F42D0"/>
    <w:rsid w:val="007F492C"/>
    <w:rsid w:val="007F7D69"/>
    <w:rsid w:val="0080048E"/>
    <w:rsid w:val="00800A9D"/>
    <w:rsid w:val="00800D6A"/>
    <w:rsid w:val="00801761"/>
    <w:rsid w:val="00802402"/>
    <w:rsid w:val="00803750"/>
    <w:rsid w:val="00803939"/>
    <w:rsid w:val="00804641"/>
    <w:rsid w:val="0080477A"/>
    <w:rsid w:val="00805683"/>
    <w:rsid w:val="00806145"/>
    <w:rsid w:val="00810212"/>
    <w:rsid w:val="008109FB"/>
    <w:rsid w:val="00810C35"/>
    <w:rsid w:val="0081236C"/>
    <w:rsid w:val="00812A9B"/>
    <w:rsid w:val="0081303F"/>
    <w:rsid w:val="00813501"/>
    <w:rsid w:val="00813D9D"/>
    <w:rsid w:val="00814687"/>
    <w:rsid w:val="00815124"/>
    <w:rsid w:val="00815B36"/>
    <w:rsid w:val="0081708F"/>
    <w:rsid w:val="008173CA"/>
    <w:rsid w:val="00817BD6"/>
    <w:rsid w:val="00817F09"/>
    <w:rsid w:val="00820C07"/>
    <w:rsid w:val="00820F3C"/>
    <w:rsid w:val="008210A6"/>
    <w:rsid w:val="00821AC9"/>
    <w:rsid w:val="0082254A"/>
    <w:rsid w:val="008249CD"/>
    <w:rsid w:val="00824ECD"/>
    <w:rsid w:val="00824F5F"/>
    <w:rsid w:val="00825A59"/>
    <w:rsid w:val="00827BD8"/>
    <w:rsid w:val="0083053A"/>
    <w:rsid w:val="008309AD"/>
    <w:rsid w:val="008331C1"/>
    <w:rsid w:val="00833673"/>
    <w:rsid w:val="00833880"/>
    <w:rsid w:val="00833F64"/>
    <w:rsid w:val="00834E5C"/>
    <w:rsid w:val="00835625"/>
    <w:rsid w:val="00835C0A"/>
    <w:rsid w:val="00837040"/>
    <w:rsid w:val="00840A3A"/>
    <w:rsid w:val="00840F50"/>
    <w:rsid w:val="008411D8"/>
    <w:rsid w:val="0084194A"/>
    <w:rsid w:val="00842066"/>
    <w:rsid w:val="008421B5"/>
    <w:rsid w:val="00842C2C"/>
    <w:rsid w:val="008433FE"/>
    <w:rsid w:val="00843956"/>
    <w:rsid w:val="00844260"/>
    <w:rsid w:val="00845B02"/>
    <w:rsid w:val="00847D6F"/>
    <w:rsid w:val="00851CD3"/>
    <w:rsid w:val="00851EBE"/>
    <w:rsid w:val="00852391"/>
    <w:rsid w:val="00852422"/>
    <w:rsid w:val="0085296B"/>
    <w:rsid w:val="00853489"/>
    <w:rsid w:val="00853F8E"/>
    <w:rsid w:val="00854AD2"/>
    <w:rsid w:val="00863E78"/>
    <w:rsid w:val="00864134"/>
    <w:rsid w:val="00864F9E"/>
    <w:rsid w:val="00865699"/>
    <w:rsid w:val="008676BC"/>
    <w:rsid w:val="00867728"/>
    <w:rsid w:val="008677A2"/>
    <w:rsid w:val="00867A1A"/>
    <w:rsid w:val="00867C95"/>
    <w:rsid w:val="00871151"/>
    <w:rsid w:val="008716C5"/>
    <w:rsid w:val="00871D12"/>
    <w:rsid w:val="00872C7E"/>
    <w:rsid w:val="0087372B"/>
    <w:rsid w:val="00874891"/>
    <w:rsid w:val="00875C44"/>
    <w:rsid w:val="00876690"/>
    <w:rsid w:val="00876BD2"/>
    <w:rsid w:val="008771AD"/>
    <w:rsid w:val="00877687"/>
    <w:rsid w:val="00877893"/>
    <w:rsid w:val="008837EC"/>
    <w:rsid w:val="00885AD3"/>
    <w:rsid w:val="008864C8"/>
    <w:rsid w:val="00886D68"/>
    <w:rsid w:val="00887743"/>
    <w:rsid w:val="00887766"/>
    <w:rsid w:val="00887FA6"/>
    <w:rsid w:val="0089267A"/>
    <w:rsid w:val="00893EE2"/>
    <w:rsid w:val="0089406A"/>
    <w:rsid w:val="008942ED"/>
    <w:rsid w:val="00894B15"/>
    <w:rsid w:val="00895434"/>
    <w:rsid w:val="008963FB"/>
    <w:rsid w:val="0089698D"/>
    <w:rsid w:val="008A012E"/>
    <w:rsid w:val="008A0CB0"/>
    <w:rsid w:val="008A0E86"/>
    <w:rsid w:val="008A2A91"/>
    <w:rsid w:val="008A2C0F"/>
    <w:rsid w:val="008A2FA2"/>
    <w:rsid w:val="008A31CC"/>
    <w:rsid w:val="008A31F6"/>
    <w:rsid w:val="008A32B7"/>
    <w:rsid w:val="008A4280"/>
    <w:rsid w:val="008A5D3C"/>
    <w:rsid w:val="008A6418"/>
    <w:rsid w:val="008A6538"/>
    <w:rsid w:val="008A6A8E"/>
    <w:rsid w:val="008A6B3F"/>
    <w:rsid w:val="008A7C3C"/>
    <w:rsid w:val="008B1113"/>
    <w:rsid w:val="008B12F5"/>
    <w:rsid w:val="008B136B"/>
    <w:rsid w:val="008B1C8E"/>
    <w:rsid w:val="008B1D6D"/>
    <w:rsid w:val="008B23E8"/>
    <w:rsid w:val="008B3301"/>
    <w:rsid w:val="008B3951"/>
    <w:rsid w:val="008B40C7"/>
    <w:rsid w:val="008B4B9A"/>
    <w:rsid w:val="008B7330"/>
    <w:rsid w:val="008B78F8"/>
    <w:rsid w:val="008C059F"/>
    <w:rsid w:val="008C05A1"/>
    <w:rsid w:val="008C1714"/>
    <w:rsid w:val="008C19BD"/>
    <w:rsid w:val="008C1A1C"/>
    <w:rsid w:val="008C204F"/>
    <w:rsid w:val="008C216D"/>
    <w:rsid w:val="008C3566"/>
    <w:rsid w:val="008C45F6"/>
    <w:rsid w:val="008C7781"/>
    <w:rsid w:val="008C7ABB"/>
    <w:rsid w:val="008C7B76"/>
    <w:rsid w:val="008C7BBC"/>
    <w:rsid w:val="008D0634"/>
    <w:rsid w:val="008D1E5D"/>
    <w:rsid w:val="008D2335"/>
    <w:rsid w:val="008D2520"/>
    <w:rsid w:val="008D2CC4"/>
    <w:rsid w:val="008D36DB"/>
    <w:rsid w:val="008D5D1D"/>
    <w:rsid w:val="008D7D68"/>
    <w:rsid w:val="008E0F86"/>
    <w:rsid w:val="008E1A07"/>
    <w:rsid w:val="008E33E5"/>
    <w:rsid w:val="008E34C4"/>
    <w:rsid w:val="008E3A89"/>
    <w:rsid w:val="008E3E68"/>
    <w:rsid w:val="008E48ED"/>
    <w:rsid w:val="008E4FF0"/>
    <w:rsid w:val="008E528B"/>
    <w:rsid w:val="008E584E"/>
    <w:rsid w:val="008E58EE"/>
    <w:rsid w:val="008E7DE8"/>
    <w:rsid w:val="008E7FBE"/>
    <w:rsid w:val="008F00EE"/>
    <w:rsid w:val="008F0C15"/>
    <w:rsid w:val="008F29EC"/>
    <w:rsid w:val="008F36D5"/>
    <w:rsid w:val="008F409E"/>
    <w:rsid w:val="008F4840"/>
    <w:rsid w:val="008F6B53"/>
    <w:rsid w:val="008F73B4"/>
    <w:rsid w:val="008F784B"/>
    <w:rsid w:val="00900BA7"/>
    <w:rsid w:val="0090105F"/>
    <w:rsid w:val="0090121D"/>
    <w:rsid w:val="0090148A"/>
    <w:rsid w:val="00902BD0"/>
    <w:rsid w:val="00902CDE"/>
    <w:rsid w:val="009032D9"/>
    <w:rsid w:val="00904E87"/>
    <w:rsid w:val="00905EA5"/>
    <w:rsid w:val="00911614"/>
    <w:rsid w:val="00912426"/>
    <w:rsid w:val="0091367B"/>
    <w:rsid w:val="00913931"/>
    <w:rsid w:val="00914A90"/>
    <w:rsid w:val="0091548B"/>
    <w:rsid w:val="00922402"/>
    <w:rsid w:val="009239CB"/>
    <w:rsid w:val="00924A57"/>
    <w:rsid w:val="009253D1"/>
    <w:rsid w:val="00925F40"/>
    <w:rsid w:val="009265DF"/>
    <w:rsid w:val="0092668A"/>
    <w:rsid w:val="00926D39"/>
    <w:rsid w:val="00927CA4"/>
    <w:rsid w:val="00930725"/>
    <w:rsid w:val="0093199F"/>
    <w:rsid w:val="0093246F"/>
    <w:rsid w:val="009326B1"/>
    <w:rsid w:val="00932CEA"/>
    <w:rsid w:val="0093397E"/>
    <w:rsid w:val="00934C60"/>
    <w:rsid w:val="00934CF1"/>
    <w:rsid w:val="00934D41"/>
    <w:rsid w:val="0093548A"/>
    <w:rsid w:val="0093654E"/>
    <w:rsid w:val="00936C08"/>
    <w:rsid w:val="00936CC6"/>
    <w:rsid w:val="00937544"/>
    <w:rsid w:val="009378A0"/>
    <w:rsid w:val="009403C9"/>
    <w:rsid w:val="0094304A"/>
    <w:rsid w:val="00943C05"/>
    <w:rsid w:val="00944375"/>
    <w:rsid w:val="0094440D"/>
    <w:rsid w:val="0094445A"/>
    <w:rsid w:val="009467A3"/>
    <w:rsid w:val="0094726F"/>
    <w:rsid w:val="00947A3E"/>
    <w:rsid w:val="0095093D"/>
    <w:rsid w:val="009524BE"/>
    <w:rsid w:val="0095279A"/>
    <w:rsid w:val="00952908"/>
    <w:rsid w:val="00953604"/>
    <w:rsid w:val="00953852"/>
    <w:rsid w:val="00953906"/>
    <w:rsid w:val="0095441D"/>
    <w:rsid w:val="00956877"/>
    <w:rsid w:val="009572B6"/>
    <w:rsid w:val="0096020B"/>
    <w:rsid w:val="00960C3B"/>
    <w:rsid w:val="00960CF1"/>
    <w:rsid w:val="0096223A"/>
    <w:rsid w:val="00962BE5"/>
    <w:rsid w:val="00962D3D"/>
    <w:rsid w:val="00962EAB"/>
    <w:rsid w:val="0096379A"/>
    <w:rsid w:val="00964175"/>
    <w:rsid w:val="00964EDB"/>
    <w:rsid w:val="00965519"/>
    <w:rsid w:val="00965A24"/>
    <w:rsid w:val="00965AC7"/>
    <w:rsid w:val="009666E0"/>
    <w:rsid w:val="00966D48"/>
    <w:rsid w:val="00970AEE"/>
    <w:rsid w:val="009715D1"/>
    <w:rsid w:val="00971D81"/>
    <w:rsid w:val="00972A05"/>
    <w:rsid w:val="00972E34"/>
    <w:rsid w:val="0097327F"/>
    <w:rsid w:val="00973EC9"/>
    <w:rsid w:val="0097460C"/>
    <w:rsid w:val="00975904"/>
    <w:rsid w:val="009768B2"/>
    <w:rsid w:val="00977846"/>
    <w:rsid w:val="00977E3C"/>
    <w:rsid w:val="009801BA"/>
    <w:rsid w:val="009805D7"/>
    <w:rsid w:val="009806AB"/>
    <w:rsid w:val="0098155D"/>
    <w:rsid w:val="0098294C"/>
    <w:rsid w:val="00983ACE"/>
    <w:rsid w:val="009848FD"/>
    <w:rsid w:val="00984A4C"/>
    <w:rsid w:val="009851F7"/>
    <w:rsid w:val="009854B5"/>
    <w:rsid w:val="009864ED"/>
    <w:rsid w:val="0098775C"/>
    <w:rsid w:val="00990D35"/>
    <w:rsid w:val="00991304"/>
    <w:rsid w:val="009917E2"/>
    <w:rsid w:val="00992143"/>
    <w:rsid w:val="009929D9"/>
    <w:rsid w:val="00994608"/>
    <w:rsid w:val="00994745"/>
    <w:rsid w:val="009956DA"/>
    <w:rsid w:val="0099668E"/>
    <w:rsid w:val="00996A02"/>
    <w:rsid w:val="0099715E"/>
    <w:rsid w:val="00997B26"/>
    <w:rsid w:val="00997C4C"/>
    <w:rsid w:val="00997D39"/>
    <w:rsid w:val="009A13EE"/>
    <w:rsid w:val="009A1A63"/>
    <w:rsid w:val="009A1D84"/>
    <w:rsid w:val="009A2270"/>
    <w:rsid w:val="009A3DC4"/>
    <w:rsid w:val="009A3E50"/>
    <w:rsid w:val="009A4FBC"/>
    <w:rsid w:val="009A62F4"/>
    <w:rsid w:val="009A6F3F"/>
    <w:rsid w:val="009A76C3"/>
    <w:rsid w:val="009B1086"/>
    <w:rsid w:val="009B16D4"/>
    <w:rsid w:val="009B2051"/>
    <w:rsid w:val="009B3FE8"/>
    <w:rsid w:val="009B471E"/>
    <w:rsid w:val="009B55CA"/>
    <w:rsid w:val="009B57D4"/>
    <w:rsid w:val="009B61C0"/>
    <w:rsid w:val="009C0411"/>
    <w:rsid w:val="009C1500"/>
    <w:rsid w:val="009C55A4"/>
    <w:rsid w:val="009C597C"/>
    <w:rsid w:val="009C598E"/>
    <w:rsid w:val="009C7058"/>
    <w:rsid w:val="009D07F0"/>
    <w:rsid w:val="009D16EC"/>
    <w:rsid w:val="009D1AD3"/>
    <w:rsid w:val="009D1D8C"/>
    <w:rsid w:val="009D23B4"/>
    <w:rsid w:val="009D2E4D"/>
    <w:rsid w:val="009D3A87"/>
    <w:rsid w:val="009D4E57"/>
    <w:rsid w:val="009D6434"/>
    <w:rsid w:val="009D6C5E"/>
    <w:rsid w:val="009D722A"/>
    <w:rsid w:val="009E0507"/>
    <w:rsid w:val="009E0BD9"/>
    <w:rsid w:val="009E256F"/>
    <w:rsid w:val="009E2C0F"/>
    <w:rsid w:val="009E2C94"/>
    <w:rsid w:val="009E43C5"/>
    <w:rsid w:val="009E4690"/>
    <w:rsid w:val="009E6096"/>
    <w:rsid w:val="009E76FA"/>
    <w:rsid w:val="009F0942"/>
    <w:rsid w:val="009F122A"/>
    <w:rsid w:val="009F1623"/>
    <w:rsid w:val="009F258D"/>
    <w:rsid w:val="009F2887"/>
    <w:rsid w:val="009F4275"/>
    <w:rsid w:val="009F42FC"/>
    <w:rsid w:val="009F4C57"/>
    <w:rsid w:val="009F4F81"/>
    <w:rsid w:val="009F5E5D"/>
    <w:rsid w:val="009F6250"/>
    <w:rsid w:val="009F7216"/>
    <w:rsid w:val="009F7927"/>
    <w:rsid w:val="00A035E8"/>
    <w:rsid w:val="00A036F4"/>
    <w:rsid w:val="00A03FFD"/>
    <w:rsid w:val="00A0455F"/>
    <w:rsid w:val="00A0462F"/>
    <w:rsid w:val="00A04F16"/>
    <w:rsid w:val="00A10274"/>
    <w:rsid w:val="00A11132"/>
    <w:rsid w:val="00A11729"/>
    <w:rsid w:val="00A11F84"/>
    <w:rsid w:val="00A11FE9"/>
    <w:rsid w:val="00A124F2"/>
    <w:rsid w:val="00A12A50"/>
    <w:rsid w:val="00A133D1"/>
    <w:rsid w:val="00A13F3A"/>
    <w:rsid w:val="00A1421F"/>
    <w:rsid w:val="00A1486C"/>
    <w:rsid w:val="00A15CAF"/>
    <w:rsid w:val="00A15FB8"/>
    <w:rsid w:val="00A16C79"/>
    <w:rsid w:val="00A2019E"/>
    <w:rsid w:val="00A24A71"/>
    <w:rsid w:val="00A24E0E"/>
    <w:rsid w:val="00A2521C"/>
    <w:rsid w:val="00A25286"/>
    <w:rsid w:val="00A254C0"/>
    <w:rsid w:val="00A25B54"/>
    <w:rsid w:val="00A25F91"/>
    <w:rsid w:val="00A26859"/>
    <w:rsid w:val="00A27AB5"/>
    <w:rsid w:val="00A27BDA"/>
    <w:rsid w:val="00A27F9C"/>
    <w:rsid w:val="00A30FEA"/>
    <w:rsid w:val="00A31AC0"/>
    <w:rsid w:val="00A3337D"/>
    <w:rsid w:val="00A3390C"/>
    <w:rsid w:val="00A34F10"/>
    <w:rsid w:val="00A404D0"/>
    <w:rsid w:val="00A40A58"/>
    <w:rsid w:val="00A41450"/>
    <w:rsid w:val="00A420F1"/>
    <w:rsid w:val="00A4296B"/>
    <w:rsid w:val="00A42D26"/>
    <w:rsid w:val="00A42DBD"/>
    <w:rsid w:val="00A42DEB"/>
    <w:rsid w:val="00A4335F"/>
    <w:rsid w:val="00A43A00"/>
    <w:rsid w:val="00A4673A"/>
    <w:rsid w:val="00A473C8"/>
    <w:rsid w:val="00A501F0"/>
    <w:rsid w:val="00A502CA"/>
    <w:rsid w:val="00A505AA"/>
    <w:rsid w:val="00A50E54"/>
    <w:rsid w:val="00A522A0"/>
    <w:rsid w:val="00A531A8"/>
    <w:rsid w:val="00A53402"/>
    <w:rsid w:val="00A53B7A"/>
    <w:rsid w:val="00A53CCF"/>
    <w:rsid w:val="00A5446D"/>
    <w:rsid w:val="00A54EEA"/>
    <w:rsid w:val="00A557E7"/>
    <w:rsid w:val="00A55A44"/>
    <w:rsid w:val="00A55AD3"/>
    <w:rsid w:val="00A55E2C"/>
    <w:rsid w:val="00A55FDE"/>
    <w:rsid w:val="00A56E42"/>
    <w:rsid w:val="00A571A6"/>
    <w:rsid w:val="00A57443"/>
    <w:rsid w:val="00A60AA7"/>
    <w:rsid w:val="00A613DC"/>
    <w:rsid w:val="00A635D7"/>
    <w:rsid w:val="00A640EA"/>
    <w:rsid w:val="00A652B7"/>
    <w:rsid w:val="00A66596"/>
    <w:rsid w:val="00A668FA"/>
    <w:rsid w:val="00A66D57"/>
    <w:rsid w:val="00A6747A"/>
    <w:rsid w:val="00A67A01"/>
    <w:rsid w:val="00A704FE"/>
    <w:rsid w:val="00A70F71"/>
    <w:rsid w:val="00A71910"/>
    <w:rsid w:val="00A72133"/>
    <w:rsid w:val="00A72DDF"/>
    <w:rsid w:val="00A73030"/>
    <w:rsid w:val="00A731CD"/>
    <w:rsid w:val="00A735F8"/>
    <w:rsid w:val="00A75B76"/>
    <w:rsid w:val="00A77D2B"/>
    <w:rsid w:val="00A80B98"/>
    <w:rsid w:val="00A80CF4"/>
    <w:rsid w:val="00A82141"/>
    <w:rsid w:val="00A827A8"/>
    <w:rsid w:val="00A82A3C"/>
    <w:rsid w:val="00A837C3"/>
    <w:rsid w:val="00A83FAF"/>
    <w:rsid w:val="00A8404B"/>
    <w:rsid w:val="00A84C8F"/>
    <w:rsid w:val="00A8528C"/>
    <w:rsid w:val="00A868B7"/>
    <w:rsid w:val="00A874E4"/>
    <w:rsid w:val="00A8752E"/>
    <w:rsid w:val="00A910EE"/>
    <w:rsid w:val="00A91CA9"/>
    <w:rsid w:val="00A91CF3"/>
    <w:rsid w:val="00A92278"/>
    <w:rsid w:val="00A924E7"/>
    <w:rsid w:val="00A9547B"/>
    <w:rsid w:val="00A96120"/>
    <w:rsid w:val="00A961E8"/>
    <w:rsid w:val="00A96563"/>
    <w:rsid w:val="00A97C6A"/>
    <w:rsid w:val="00AA175C"/>
    <w:rsid w:val="00AA291C"/>
    <w:rsid w:val="00AA2AB6"/>
    <w:rsid w:val="00AA2BFE"/>
    <w:rsid w:val="00AA2DAC"/>
    <w:rsid w:val="00AA39E8"/>
    <w:rsid w:val="00AA5B17"/>
    <w:rsid w:val="00AA5FD1"/>
    <w:rsid w:val="00AA73D9"/>
    <w:rsid w:val="00AA75F1"/>
    <w:rsid w:val="00AB05E6"/>
    <w:rsid w:val="00AB06BD"/>
    <w:rsid w:val="00AB0E5F"/>
    <w:rsid w:val="00AB133F"/>
    <w:rsid w:val="00AB1FE7"/>
    <w:rsid w:val="00AB294C"/>
    <w:rsid w:val="00AB2DA2"/>
    <w:rsid w:val="00AB3A50"/>
    <w:rsid w:val="00AB41C1"/>
    <w:rsid w:val="00AB6D34"/>
    <w:rsid w:val="00AB6D3B"/>
    <w:rsid w:val="00AB73DD"/>
    <w:rsid w:val="00AC1DC9"/>
    <w:rsid w:val="00AC20FB"/>
    <w:rsid w:val="00AC365C"/>
    <w:rsid w:val="00AC4339"/>
    <w:rsid w:val="00AC4A7B"/>
    <w:rsid w:val="00AC570F"/>
    <w:rsid w:val="00AC6491"/>
    <w:rsid w:val="00AC6A43"/>
    <w:rsid w:val="00AC7694"/>
    <w:rsid w:val="00AC7B18"/>
    <w:rsid w:val="00AD0070"/>
    <w:rsid w:val="00AD01CC"/>
    <w:rsid w:val="00AD0D07"/>
    <w:rsid w:val="00AD0F30"/>
    <w:rsid w:val="00AD223E"/>
    <w:rsid w:val="00AD41B3"/>
    <w:rsid w:val="00AD49EA"/>
    <w:rsid w:val="00AD4F27"/>
    <w:rsid w:val="00AD5CBA"/>
    <w:rsid w:val="00AD5F09"/>
    <w:rsid w:val="00AD6BC3"/>
    <w:rsid w:val="00AE03C0"/>
    <w:rsid w:val="00AE0CE8"/>
    <w:rsid w:val="00AE14C3"/>
    <w:rsid w:val="00AE2E9B"/>
    <w:rsid w:val="00AE2F6E"/>
    <w:rsid w:val="00AE3447"/>
    <w:rsid w:val="00AE3879"/>
    <w:rsid w:val="00AE41B6"/>
    <w:rsid w:val="00AE44A6"/>
    <w:rsid w:val="00AE45E4"/>
    <w:rsid w:val="00AE45FE"/>
    <w:rsid w:val="00AE46B2"/>
    <w:rsid w:val="00AE5E0B"/>
    <w:rsid w:val="00AE6E51"/>
    <w:rsid w:val="00AE6F67"/>
    <w:rsid w:val="00AE7161"/>
    <w:rsid w:val="00AE73E9"/>
    <w:rsid w:val="00AE77D8"/>
    <w:rsid w:val="00AF0808"/>
    <w:rsid w:val="00AF0AF3"/>
    <w:rsid w:val="00AF179D"/>
    <w:rsid w:val="00AF29B5"/>
    <w:rsid w:val="00AF31D5"/>
    <w:rsid w:val="00AF328D"/>
    <w:rsid w:val="00AF6649"/>
    <w:rsid w:val="00B00400"/>
    <w:rsid w:val="00B02AD2"/>
    <w:rsid w:val="00B02B55"/>
    <w:rsid w:val="00B0480D"/>
    <w:rsid w:val="00B04E6C"/>
    <w:rsid w:val="00B0591B"/>
    <w:rsid w:val="00B061CF"/>
    <w:rsid w:val="00B06FF3"/>
    <w:rsid w:val="00B106F3"/>
    <w:rsid w:val="00B119C7"/>
    <w:rsid w:val="00B12BCA"/>
    <w:rsid w:val="00B13E37"/>
    <w:rsid w:val="00B147DC"/>
    <w:rsid w:val="00B14A72"/>
    <w:rsid w:val="00B1552C"/>
    <w:rsid w:val="00B15624"/>
    <w:rsid w:val="00B15736"/>
    <w:rsid w:val="00B157FF"/>
    <w:rsid w:val="00B15A88"/>
    <w:rsid w:val="00B1648F"/>
    <w:rsid w:val="00B16C71"/>
    <w:rsid w:val="00B16ED3"/>
    <w:rsid w:val="00B20984"/>
    <w:rsid w:val="00B2167F"/>
    <w:rsid w:val="00B219FA"/>
    <w:rsid w:val="00B21B55"/>
    <w:rsid w:val="00B23C8B"/>
    <w:rsid w:val="00B24998"/>
    <w:rsid w:val="00B25ABC"/>
    <w:rsid w:val="00B265C5"/>
    <w:rsid w:val="00B271C7"/>
    <w:rsid w:val="00B30926"/>
    <w:rsid w:val="00B31040"/>
    <w:rsid w:val="00B31391"/>
    <w:rsid w:val="00B318AC"/>
    <w:rsid w:val="00B31A05"/>
    <w:rsid w:val="00B31B80"/>
    <w:rsid w:val="00B320F4"/>
    <w:rsid w:val="00B3381C"/>
    <w:rsid w:val="00B34333"/>
    <w:rsid w:val="00B34679"/>
    <w:rsid w:val="00B3481B"/>
    <w:rsid w:val="00B34BDF"/>
    <w:rsid w:val="00B35213"/>
    <w:rsid w:val="00B35C41"/>
    <w:rsid w:val="00B3658E"/>
    <w:rsid w:val="00B405F0"/>
    <w:rsid w:val="00B40FA9"/>
    <w:rsid w:val="00B416C7"/>
    <w:rsid w:val="00B41AE9"/>
    <w:rsid w:val="00B41C0A"/>
    <w:rsid w:val="00B41F4F"/>
    <w:rsid w:val="00B42507"/>
    <w:rsid w:val="00B426EC"/>
    <w:rsid w:val="00B42B46"/>
    <w:rsid w:val="00B436D8"/>
    <w:rsid w:val="00B45A17"/>
    <w:rsid w:val="00B45DB0"/>
    <w:rsid w:val="00B45EDB"/>
    <w:rsid w:val="00B463DB"/>
    <w:rsid w:val="00B466EE"/>
    <w:rsid w:val="00B46825"/>
    <w:rsid w:val="00B46EA2"/>
    <w:rsid w:val="00B473C0"/>
    <w:rsid w:val="00B4781A"/>
    <w:rsid w:val="00B50307"/>
    <w:rsid w:val="00B50C77"/>
    <w:rsid w:val="00B50D76"/>
    <w:rsid w:val="00B5126E"/>
    <w:rsid w:val="00B5248E"/>
    <w:rsid w:val="00B54774"/>
    <w:rsid w:val="00B54902"/>
    <w:rsid w:val="00B55360"/>
    <w:rsid w:val="00B55CF8"/>
    <w:rsid w:val="00B562C6"/>
    <w:rsid w:val="00B57C25"/>
    <w:rsid w:val="00B6179C"/>
    <w:rsid w:val="00B61C9F"/>
    <w:rsid w:val="00B633C9"/>
    <w:rsid w:val="00B64D03"/>
    <w:rsid w:val="00B67D02"/>
    <w:rsid w:val="00B67D8A"/>
    <w:rsid w:val="00B730D4"/>
    <w:rsid w:val="00B73B26"/>
    <w:rsid w:val="00B75A71"/>
    <w:rsid w:val="00B76414"/>
    <w:rsid w:val="00B76B41"/>
    <w:rsid w:val="00B80111"/>
    <w:rsid w:val="00B8152C"/>
    <w:rsid w:val="00B816E8"/>
    <w:rsid w:val="00B839DA"/>
    <w:rsid w:val="00B8543E"/>
    <w:rsid w:val="00B859CA"/>
    <w:rsid w:val="00B85FAD"/>
    <w:rsid w:val="00B86697"/>
    <w:rsid w:val="00B874D9"/>
    <w:rsid w:val="00B87F2E"/>
    <w:rsid w:val="00B900AA"/>
    <w:rsid w:val="00B90803"/>
    <w:rsid w:val="00B90868"/>
    <w:rsid w:val="00B91EE2"/>
    <w:rsid w:val="00B92835"/>
    <w:rsid w:val="00B938D3"/>
    <w:rsid w:val="00B94EFF"/>
    <w:rsid w:val="00B9558F"/>
    <w:rsid w:val="00B958B9"/>
    <w:rsid w:val="00B960AF"/>
    <w:rsid w:val="00B97166"/>
    <w:rsid w:val="00B9765A"/>
    <w:rsid w:val="00B97691"/>
    <w:rsid w:val="00BA081C"/>
    <w:rsid w:val="00BA0AC8"/>
    <w:rsid w:val="00BA1D96"/>
    <w:rsid w:val="00BA243E"/>
    <w:rsid w:val="00BA27AB"/>
    <w:rsid w:val="00BA2A80"/>
    <w:rsid w:val="00BA2FCE"/>
    <w:rsid w:val="00BA368F"/>
    <w:rsid w:val="00BA3763"/>
    <w:rsid w:val="00BA3C96"/>
    <w:rsid w:val="00BA52D5"/>
    <w:rsid w:val="00BA6AB5"/>
    <w:rsid w:val="00BA6F81"/>
    <w:rsid w:val="00BB0236"/>
    <w:rsid w:val="00BB0CBB"/>
    <w:rsid w:val="00BB1645"/>
    <w:rsid w:val="00BB1989"/>
    <w:rsid w:val="00BB2512"/>
    <w:rsid w:val="00BB32C5"/>
    <w:rsid w:val="00BB432C"/>
    <w:rsid w:val="00BB46EA"/>
    <w:rsid w:val="00BB47FD"/>
    <w:rsid w:val="00BB4DBA"/>
    <w:rsid w:val="00BB56D1"/>
    <w:rsid w:val="00BB60BE"/>
    <w:rsid w:val="00BB61ED"/>
    <w:rsid w:val="00BC1794"/>
    <w:rsid w:val="00BC1B11"/>
    <w:rsid w:val="00BC1BBB"/>
    <w:rsid w:val="00BC1BFE"/>
    <w:rsid w:val="00BC2BE8"/>
    <w:rsid w:val="00BC3AF1"/>
    <w:rsid w:val="00BC5CD4"/>
    <w:rsid w:val="00BC682B"/>
    <w:rsid w:val="00BC6B0F"/>
    <w:rsid w:val="00BC7D16"/>
    <w:rsid w:val="00BC7EE1"/>
    <w:rsid w:val="00BD111C"/>
    <w:rsid w:val="00BD1CA3"/>
    <w:rsid w:val="00BD1E66"/>
    <w:rsid w:val="00BD3D67"/>
    <w:rsid w:val="00BD6AAD"/>
    <w:rsid w:val="00BD71CA"/>
    <w:rsid w:val="00BD76DE"/>
    <w:rsid w:val="00BD7A56"/>
    <w:rsid w:val="00BE01D7"/>
    <w:rsid w:val="00BE07BB"/>
    <w:rsid w:val="00BE12B8"/>
    <w:rsid w:val="00BE1BC6"/>
    <w:rsid w:val="00BE2043"/>
    <w:rsid w:val="00BE41DD"/>
    <w:rsid w:val="00BE4C50"/>
    <w:rsid w:val="00BE639C"/>
    <w:rsid w:val="00BE7642"/>
    <w:rsid w:val="00BF033F"/>
    <w:rsid w:val="00BF0842"/>
    <w:rsid w:val="00BF35D5"/>
    <w:rsid w:val="00BF3877"/>
    <w:rsid w:val="00BF4127"/>
    <w:rsid w:val="00BF463A"/>
    <w:rsid w:val="00BF48C0"/>
    <w:rsid w:val="00C009F5"/>
    <w:rsid w:val="00C01ED8"/>
    <w:rsid w:val="00C032E2"/>
    <w:rsid w:val="00C03692"/>
    <w:rsid w:val="00C03C36"/>
    <w:rsid w:val="00C048B3"/>
    <w:rsid w:val="00C05329"/>
    <w:rsid w:val="00C05CD9"/>
    <w:rsid w:val="00C06783"/>
    <w:rsid w:val="00C0683D"/>
    <w:rsid w:val="00C0762D"/>
    <w:rsid w:val="00C07A8E"/>
    <w:rsid w:val="00C1074F"/>
    <w:rsid w:val="00C11F0E"/>
    <w:rsid w:val="00C1294F"/>
    <w:rsid w:val="00C136D8"/>
    <w:rsid w:val="00C13B40"/>
    <w:rsid w:val="00C14961"/>
    <w:rsid w:val="00C14DAC"/>
    <w:rsid w:val="00C152AF"/>
    <w:rsid w:val="00C155D7"/>
    <w:rsid w:val="00C16324"/>
    <w:rsid w:val="00C16E88"/>
    <w:rsid w:val="00C174A9"/>
    <w:rsid w:val="00C21B4C"/>
    <w:rsid w:val="00C22C97"/>
    <w:rsid w:val="00C24EB0"/>
    <w:rsid w:val="00C30A8B"/>
    <w:rsid w:val="00C30AC6"/>
    <w:rsid w:val="00C315C9"/>
    <w:rsid w:val="00C31E0B"/>
    <w:rsid w:val="00C33F0D"/>
    <w:rsid w:val="00C34EC4"/>
    <w:rsid w:val="00C401E1"/>
    <w:rsid w:val="00C405FB"/>
    <w:rsid w:val="00C42321"/>
    <w:rsid w:val="00C43A55"/>
    <w:rsid w:val="00C43A79"/>
    <w:rsid w:val="00C44E9A"/>
    <w:rsid w:val="00C466E6"/>
    <w:rsid w:val="00C47FEC"/>
    <w:rsid w:val="00C51395"/>
    <w:rsid w:val="00C54844"/>
    <w:rsid w:val="00C555D4"/>
    <w:rsid w:val="00C57796"/>
    <w:rsid w:val="00C5793D"/>
    <w:rsid w:val="00C6023B"/>
    <w:rsid w:val="00C602DD"/>
    <w:rsid w:val="00C62772"/>
    <w:rsid w:val="00C62AB0"/>
    <w:rsid w:val="00C62B47"/>
    <w:rsid w:val="00C63182"/>
    <w:rsid w:val="00C636C9"/>
    <w:rsid w:val="00C64B91"/>
    <w:rsid w:val="00C64F48"/>
    <w:rsid w:val="00C65851"/>
    <w:rsid w:val="00C65FA8"/>
    <w:rsid w:val="00C66E91"/>
    <w:rsid w:val="00C673D1"/>
    <w:rsid w:val="00C6779B"/>
    <w:rsid w:val="00C67AF2"/>
    <w:rsid w:val="00C67DA1"/>
    <w:rsid w:val="00C70383"/>
    <w:rsid w:val="00C70C4B"/>
    <w:rsid w:val="00C71D9E"/>
    <w:rsid w:val="00C72169"/>
    <w:rsid w:val="00C72239"/>
    <w:rsid w:val="00C7362E"/>
    <w:rsid w:val="00C73EDE"/>
    <w:rsid w:val="00C740A5"/>
    <w:rsid w:val="00C746BE"/>
    <w:rsid w:val="00C75488"/>
    <w:rsid w:val="00C75FB3"/>
    <w:rsid w:val="00C769A8"/>
    <w:rsid w:val="00C8035F"/>
    <w:rsid w:val="00C80C84"/>
    <w:rsid w:val="00C80DD2"/>
    <w:rsid w:val="00C817D4"/>
    <w:rsid w:val="00C81DBB"/>
    <w:rsid w:val="00C82910"/>
    <w:rsid w:val="00C82923"/>
    <w:rsid w:val="00C82CE7"/>
    <w:rsid w:val="00C835F4"/>
    <w:rsid w:val="00C84601"/>
    <w:rsid w:val="00C85443"/>
    <w:rsid w:val="00C85694"/>
    <w:rsid w:val="00C86286"/>
    <w:rsid w:val="00C86ADD"/>
    <w:rsid w:val="00C90366"/>
    <w:rsid w:val="00C9346E"/>
    <w:rsid w:val="00C963C8"/>
    <w:rsid w:val="00C96A84"/>
    <w:rsid w:val="00CA015E"/>
    <w:rsid w:val="00CA03F6"/>
    <w:rsid w:val="00CA09DC"/>
    <w:rsid w:val="00CA1006"/>
    <w:rsid w:val="00CA198F"/>
    <w:rsid w:val="00CA38BA"/>
    <w:rsid w:val="00CA50CB"/>
    <w:rsid w:val="00CA541C"/>
    <w:rsid w:val="00CA6C03"/>
    <w:rsid w:val="00CA6C98"/>
    <w:rsid w:val="00CA6D1C"/>
    <w:rsid w:val="00CA75C2"/>
    <w:rsid w:val="00CB20DC"/>
    <w:rsid w:val="00CB27B9"/>
    <w:rsid w:val="00CB39B0"/>
    <w:rsid w:val="00CB5651"/>
    <w:rsid w:val="00CB56F8"/>
    <w:rsid w:val="00CB5A32"/>
    <w:rsid w:val="00CB639F"/>
    <w:rsid w:val="00CB708F"/>
    <w:rsid w:val="00CB7110"/>
    <w:rsid w:val="00CB73C8"/>
    <w:rsid w:val="00CC0B32"/>
    <w:rsid w:val="00CC148C"/>
    <w:rsid w:val="00CC3139"/>
    <w:rsid w:val="00CC3527"/>
    <w:rsid w:val="00CC3D96"/>
    <w:rsid w:val="00CC407C"/>
    <w:rsid w:val="00CC435C"/>
    <w:rsid w:val="00CC5528"/>
    <w:rsid w:val="00CC733A"/>
    <w:rsid w:val="00CD0014"/>
    <w:rsid w:val="00CD08EC"/>
    <w:rsid w:val="00CD0AF3"/>
    <w:rsid w:val="00CD1CE9"/>
    <w:rsid w:val="00CD1D44"/>
    <w:rsid w:val="00CD1E9A"/>
    <w:rsid w:val="00CD2788"/>
    <w:rsid w:val="00CD2F5A"/>
    <w:rsid w:val="00CD3AAE"/>
    <w:rsid w:val="00CD3ECA"/>
    <w:rsid w:val="00CD411C"/>
    <w:rsid w:val="00CD4729"/>
    <w:rsid w:val="00CD5751"/>
    <w:rsid w:val="00CD6203"/>
    <w:rsid w:val="00CD6441"/>
    <w:rsid w:val="00CD6F3F"/>
    <w:rsid w:val="00CD7319"/>
    <w:rsid w:val="00CD78A2"/>
    <w:rsid w:val="00CE002E"/>
    <w:rsid w:val="00CE00D2"/>
    <w:rsid w:val="00CE1F7A"/>
    <w:rsid w:val="00CE25FA"/>
    <w:rsid w:val="00CE30B8"/>
    <w:rsid w:val="00CE35DE"/>
    <w:rsid w:val="00CE3D55"/>
    <w:rsid w:val="00CE5759"/>
    <w:rsid w:val="00CE5F25"/>
    <w:rsid w:val="00CE6296"/>
    <w:rsid w:val="00CE7220"/>
    <w:rsid w:val="00CF097E"/>
    <w:rsid w:val="00CF0ADD"/>
    <w:rsid w:val="00CF189D"/>
    <w:rsid w:val="00CF25BE"/>
    <w:rsid w:val="00CF294E"/>
    <w:rsid w:val="00CF2FC2"/>
    <w:rsid w:val="00CF3D73"/>
    <w:rsid w:val="00CF3EDC"/>
    <w:rsid w:val="00CF3F97"/>
    <w:rsid w:val="00CF4699"/>
    <w:rsid w:val="00CF4DA4"/>
    <w:rsid w:val="00CF76C3"/>
    <w:rsid w:val="00CF7F4C"/>
    <w:rsid w:val="00D003B0"/>
    <w:rsid w:val="00D03F84"/>
    <w:rsid w:val="00D0401D"/>
    <w:rsid w:val="00D04B23"/>
    <w:rsid w:val="00D05508"/>
    <w:rsid w:val="00D06C31"/>
    <w:rsid w:val="00D07133"/>
    <w:rsid w:val="00D0767D"/>
    <w:rsid w:val="00D07A9A"/>
    <w:rsid w:val="00D10019"/>
    <w:rsid w:val="00D12600"/>
    <w:rsid w:val="00D12954"/>
    <w:rsid w:val="00D129AA"/>
    <w:rsid w:val="00D130D5"/>
    <w:rsid w:val="00D13A94"/>
    <w:rsid w:val="00D15117"/>
    <w:rsid w:val="00D1561D"/>
    <w:rsid w:val="00D15A3D"/>
    <w:rsid w:val="00D16099"/>
    <w:rsid w:val="00D16396"/>
    <w:rsid w:val="00D16599"/>
    <w:rsid w:val="00D1793A"/>
    <w:rsid w:val="00D2007A"/>
    <w:rsid w:val="00D2086D"/>
    <w:rsid w:val="00D21978"/>
    <w:rsid w:val="00D21AF8"/>
    <w:rsid w:val="00D2280A"/>
    <w:rsid w:val="00D23617"/>
    <w:rsid w:val="00D25585"/>
    <w:rsid w:val="00D27902"/>
    <w:rsid w:val="00D27AFC"/>
    <w:rsid w:val="00D3005E"/>
    <w:rsid w:val="00D3044F"/>
    <w:rsid w:val="00D30F97"/>
    <w:rsid w:val="00D31E15"/>
    <w:rsid w:val="00D33975"/>
    <w:rsid w:val="00D33C94"/>
    <w:rsid w:val="00D33DCE"/>
    <w:rsid w:val="00D3495E"/>
    <w:rsid w:val="00D34BCF"/>
    <w:rsid w:val="00D35D08"/>
    <w:rsid w:val="00D37857"/>
    <w:rsid w:val="00D37AC2"/>
    <w:rsid w:val="00D41AA1"/>
    <w:rsid w:val="00D4311E"/>
    <w:rsid w:val="00D43430"/>
    <w:rsid w:val="00D47480"/>
    <w:rsid w:val="00D47E71"/>
    <w:rsid w:val="00D516BD"/>
    <w:rsid w:val="00D53F61"/>
    <w:rsid w:val="00D545FB"/>
    <w:rsid w:val="00D553FB"/>
    <w:rsid w:val="00D577BF"/>
    <w:rsid w:val="00D60898"/>
    <w:rsid w:val="00D612D1"/>
    <w:rsid w:val="00D6238C"/>
    <w:rsid w:val="00D62761"/>
    <w:rsid w:val="00D630F2"/>
    <w:rsid w:val="00D64F18"/>
    <w:rsid w:val="00D65867"/>
    <w:rsid w:val="00D66735"/>
    <w:rsid w:val="00D66D35"/>
    <w:rsid w:val="00D70538"/>
    <w:rsid w:val="00D71CBD"/>
    <w:rsid w:val="00D71E4B"/>
    <w:rsid w:val="00D72EF8"/>
    <w:rsid w:val="00D73FDB"/>
    <w:rsid w:val="00D7418C"/>
    <w:rsid w:val="00D76DAF"/>
    <w:rsid w:val="00D776FB"/>
    <w:rsid w:val="00D8062C"/>
    <w:rsid w:val="00D806EE"/>
    <w:rsid w:val="00D8331B"/>
    <w:rsid w:val="00D83333"/>
    <w:rsid w:val="00D83E8A"/>
    <w:rsid w:val="00D853B9"/>
    <w:rsid w:val="00D859C6"/>
    <w:rsid w:val="00D85B4C"/>
    <w:rsid w:val="00D868A3"/>
    <w:rsid w:val="00D86A85"/>
    <w:rsid w:val="00D872B9"/>
    <w:rsid w:val="00D915B9"/>
    <w:rsid w:val="00D91755"/>
    <w:rsid w:val="00D91925"/>
    <w:rsid w:val="00D96F34"/>
    <w:rsid w:val="00D97D1D"/>
    <w:rsid w:val="00D97FCC"/>
    <w:rsid w:val="00DA2C10"/>
    <w:rsid w:val="00DA3E6E"/>
    <w:rsid w:val="00DA5640"/>
    <w:rsid w:val="00DA5C52"/>
    <w:rsid w:val="00DA5F48"/>
    <w:rsid w:val="00DA68EB"/>
    <w:rsid w:val="00DA7769"/>
    <w:rsid w:val="00DA7C0C"/>
    <w:rsid w:val="00DA7F66"/>
    <w:rsid w:val="00DB02A4"/>
    <w:rsid w:val="00DB02C8"/>
    <w:rsid w:val="00DB03E1"/>
    <w:rsid w:val="00DB0516"/>
    <w:rsid w:val="00DB2A2E"/>
    <w:rsid w:val="00DB4517"/>
    <w:rsid w:val="00DB63A7"/>
    <w:rsid w:val="00DB649D"/>
    <w:rsid w:val="00DB6CA5"/>
    <w:rsid w:val="00DB7123"/>
    <w:rsid w:val="00DB79BC"/>
    <w:rsid w:val="00DB7C7E"/>
    <w:rsid w:val="00DB7D64"/>
    <w:rsid w:val="00DC1060"/>
    <w:rsid w:val="00DC20AF"/>
    <w:rsid w:val="00DC24A5"/>
    <w:rsid w:val="00DC319D"/>
    <w:rsid w:val="00DC3EFF"/>
    <w:rsid w:val="00DC4515"/>
    <w:rsid w:val="00DC566C"/>
    <w:rsid w:val="00DD0484"/>
    <w:rsid w:val="00DD05EB"/>
    <w:rsid w:val="00DD1A94"/>
    <w:rsid w:val="00DD22DE"/>
    <w:rsid w:val="00DD2DA1"/>
    <w:rsid w:val="00DD5205"/>
    <w:rsid w:val="00DD5BFA"/>
    <w:rsid w:val="00DD779C"/>
    <w:rsid w:val="00DE0CA4"/>
    <w:rsid w:val="00DE206E"/>
    <w:rsid w:val="00DE2984"/>
    <w:rsid w:val="00DE2E3B"/>
    <w:rsid w:val="00DE2F40"/>
    <w:rsid w:val="00DE36C9"/>
    <w:rsid w:val="00DE3967"/>
    <w:rsid w:val="00DE3A54"/>
    <w:rsid w:val="00DE3E30"/>
    <w:rsid w:val="00DE4D36"/>
    <w:rsid w:val="00DE5025"/>
    <w:rsid w:val="00DE52DF"/>
    <w:rsid w:val="00DE530B"/>
    <w:rsid w:val="00DE5801"/>
    <w:rsid w:val="00DE6611"/>
    <w:rsid w:val="00DF0C2E"/>
    <w:rsid w:val="00DF116D"/>
    <w:rsid w:val="00DF1A0B"/>
    <w:rsid w:val="00DF3F0B"/>
    <w:rsid w:val="00DF3FFA"/>
    <w:rsid w:val="00DF4384"/>
    <w:rsid w:val="00DF4772"/>
    <w:rsid w:val="00DF530B"/>
    <w:rsid w:val="00DF581C"/>
    <w:rsid w:val="00E0221C"/>
    <w:rsid w:val="00E02864"/>
    <w:rsid w:val="00E02960"/>
    <w:rsid w:val="00E02F18"/>
    <w:rsid w:val="00E030C1"/>
    <w:rsid w:val="00E04387"/>
    <w:rsid w:val="00E048C0"/>
    <w:rsid w:val="00E04CF3"/>
    <w:rsid w:val="00E05165"/>
    <w:rsid w:val="00E0604B"/>
    <w:rsid w:val="00E06B55"/>
    <w:rsid w:val="00E06E3A"/>
    <w:rsid w:val="00E06FEE"/>
    <w:rsid w:val="00E07E6C"/>
    <w:rsid w:val="00E101A7"/>
    <w:rsid w:val="00E10968"/>
    <w:rsid w:val="00E11BD5"/>
    <w:rsid w:val="00E13848"/>
    <w:rsid w:val="00E13A60"/>
    <w:rsid w:val="00E13B57"/>
    <w:rsid w:val="00E1517E"/>
    <w:rsid w:val="00E152FF"/>
    <w:rsid w:val="00E16712"/>
    <w:rsid w:val="00E16E2F"/>
    <w:rsid w:val="00E1709D"/>
    <w:rsid w:val="00E200B1"/>
    <w:rsid w:val="00E20AC1"/>
    <w:rsid w:val="00E20BB0"/>
    <w:rsid w:val="00E2135E"/>
    <w:rsid w:val="00E238E7"/>
    <w:rsid w:val="00E23E2A"/>
    <w:rsid w:val="00E2434B"/>
    <w:rsid w:val="00E244DF"/>
    <w:rsid w:val="00E26A95"/>
    <w:rsid w:val="00E30D2E"/>
    <w:rsid w:val="00E3177B"/>
    <w:rsid w:val="00E3195C"/>
    <w:rsid w:val="00E32372"/>
    <w:rsid w:val="00E330B6"/>
    <w:rsid w:val="00E337EA"/>
    <w:rsid w:val="00E33F59"/>
    <w:rsid w:val="00E344A6"/>
    <w:rsid w:val="00E35595"/>
    <w:rsid w:val="00E35862"/>
    <w:rsid w:val="00E35B4A"/>
    <w:rsid w:val="00E36186"/>
    <w:rsid w:val="00E36626"/>
    <w:rsid w:val="00E367E0"/>
    <w:rsid w:val="00E36ADB"/>
    <w:rsid w:val="00E36C67"/>
    <w:rsid w:val="00E36EF9"/>
    <w:rsid w:val="00E3706B"/>
    <w:rsid w:val="00E37312"/>
    <w:rsid w:val="00E3765F"/>
    <w:rsid w:val="00E379C7"/>
    <w:rsid w:val="00E37E99"/>
    <w:rsid w:val="00E42CD3"/>
    <w:rsid w:val="00E43652"/>
    <w:rsid w:val="00E46981"/>
    <w:rsid w:val="00E4779A"/>
    <w:rsid w:val="00E50544"/>
    <w:rsid w:val="00E50CEC"/>
    <w:rsid w:val="00E540EA"/>
    <w:rsid w:val="00E559DE"/>
    <w:rsid w:val="00E55AEB"/>
    <w:rsid w:val="00E55B75"/>
    <w:rsid w:val="00E55D75"/>
    <w:rsid w:val="00E57CE8"/>
    <w:rsid w:val="00E57E77"/>
    <w:rsid w:val="00E631B0"/>
    <w:rsid w:val="00E649EC"/>
    <w:rsid w:val="00E64E2C"/>
    <w:rsid w:val="00E656B1"/>
    <w:rsid w:val="00E6575C"/>
    <w:rsid w:val="00E65A7A"/>
    <w:rsid w:val="00E668FA"/>
    <w:rsid w:val="00E713F6"/>
    <w:rsid w:val="00E7195E"/>
    <w:rsid w:val="00E71F93"/>
    <w:rsid w:val="00E72CF1"/>
    <w:rsid w:val="00E733DA"/>
    <w:rsid w:val="00E73836"/>
    <w:rsid w:val="00E73D9D"/>
    <w:rsid w:val="00E74BDA"/>
    <w:rsid w:val="00E750C9"/>
    <w:rsid w:val="00E75341"/>
    <w:rsid w:val="00E756A3"/>
    <w:rsid w:val="00E76149"/>
    <w:rsid w:val="00E76A0F"/>
    <w:rsid w:val="00E7747A"/>
    <w:rsid w:val="00E81CAF"/>
    <w:rsid w:val="00E81D87"/>
    <w:rsid w:val="00E8210F"/>
    <w:rsid w:val="00E82353"/>
    <w:rsid w:val="00E82700"/>
    <w:rsid w:val="00E849AF"/>
    <w:rsid w:val="00E84A35"/>
    <w:rsid w:val="00E85805"/>
    <w:rsid w:val="00E858F4"/>
    <w:rsid w:val="00E86A35"/>
    <w:rsid w:val="00E86E9B"/>
    <w:rsid w:val="00E87D69"/>
    <w:rsid w:val="00E90E12"/>
    <w:rsid w:val="00E9157E"/>
    <w:rsid w:val="00E91D14"/>
    <w:rsid w:val="00E91F8D"/>
    <w:rsid w:val="00E921A3"/>
    <w:rsid w:val="00E928D2"/>
    <w:rsid w:val="00E92FB9"/>
    <w:rsid w:val="00E9353F"/>
    <w:rsid w:val="00E95328"/>
    <w:rsid w:val="00E95541"/>
    <w:rsid w:val="00E95E74"/>
    <w:rsid w:val="00E96BE7"/>
    <w:rsid w:val="00E979EC"/>
    <w:rsid w:val="00EA04F2"/>
    <w:rsid w:val="00EA3759"/>
    <w:rsid w:val="00EA3AEC"/>
    <w:rsid w:val="00EA5621"/>
    <w:rsid w:val="00EA5B61"/>
    <w:rsid w:val="00EA6EED"/>
    <w:rsid w:val="00EA7460"/>
    <w:rsid w:val="00EB1FE8"/>
    <w:rsid w:val="00EB2319"/>
    <w:rsid w:val="00EB2A56"/>
    <w:rsid w:val="00EB61F9"/>
    <w:rsid w:val="00EB65C1"/>
    <w:rsid w:val="00EB6CBA"/>
    <w:rsid w:val="00EB7052"/>
    <w:rsid w:val="00EC0F54"/>
    <w:rsid w:val="00EC1C4A"/>
    <w:rsid w:val="00EC1EC5"/>
    <w:rsid w:val="00EC3580"/>
    <w:rsid w:val="00EC53D8"/>
    <w:rsid w:val="00EC739E"/>
    <w:rsid w:val="00EC7EEA"/>
    <w:rsid w:val="00ED0C15"/>
    <w:rsid w:val="00ED1293"/>
    <w:rsid w:val="00ED1DC6"/>
    <w:rsid w:val="00ED1FF8"/>
    <w:rsid w:val="00ED2775"/>
    <w:rsid w:val="00ED3AB2"/>
    <w:rsid w:val="00ED4B9C"/>
    <w:rsid w:val="00ED4EC0"/>
    <w:rsid w:val="00ED50DC"/>
    <w:rsid w:val="00ED5481"/>
    <w:rsid w:val="00ED552A"/>
    <w:rsid w:val="00ED5CD2"/>
    <w:rsid w:val="00ED69D6"/>
    <w:rsid w:val="00ED789B"/>
    <w:rsid w:val="00EE132A"/>
    <w:rsid w:val="00EE1A0A"/>
    <w:rsid w:val="00EE1D41"/>
    <w:rsid w:val="00EE316E"/>
    <w:rsid w:val="00EE4304"/>
    <w:rsid w:val="00EE452A"/>
    <w:rsid w:val="00EE5D75"/>
    <w:rsid w:val="00EE6305"/>
    <w:rsid w:val="00EE64CC"/>
    <w:rsid w:val="00EE77C1"/>
    <w:rsid w:val="00EF082C"/>
    <w:rsid w:val="00EF3211"/>
    <w:rsid w:val="00EF3CF8"/>
    <w:rsid w:val="00F004C0"/>
    <w:rsid w:val="00F004D8"/>
    <w:rsid w:val="00F005B9"/>
    <w:rsid w:val="00F01CAB"/>
    <w:rsid w:val="00F023B2"/>
    <w:rsid w:val="00F025B1"/>
    <w:rsid w:val="00F02A0E"/>
    <w:rsid w:val="00F0393D"/>
    <w:rsid w:val="00F05719"/>
    <w:rsid w:val="00F05DFD"/>
    <w:rsid w:val="00F06C3C"/>
    <w:rsid w:val="00F06C66"/>
    <w:rsid w:val="00F0750B"/>
    <w:rsid w:val="00F07B41"/>
    <w:rsid w:val="00F10C22"/>
    <w:rsid w:val="00F10C72"/>
    <w:rsid w:val="00F10D0B"/>
    <w:rsid w:val="00F14837"/>
    <w:rsid w:val="00F14E1F"/>
    <w:rsid w:val="00F15423"/>
    <w:rsid w:val="00F15955"/>
    <w:rsid w:val="00F15C98"/>
    <w:rsid w:val="00F16F13"/>
    <w:rsid w:val="00F17334"/>
    <w:rsid w:val="00F17D2C"/>
    <w:rsid w:val="00F17F2C"/>
    <w:rsid w:val="00F17F8E"/>
    <w:rsid w:val="00F20030"/>
    <w:rsid w:val="00F20509"/>
    <w:rsid w:val="00F2115F"/>
    <w:rsid w:val="00F22869"/>
    <w:rsid w:val="00F24A59"/>
    <w:rsid w:val="00F24E98"/>
    <w:rsid w:val="00F255D6"/>
    <w:rsid w:val="00F25BE6"/>
    <w:rsid w:val="00F25D41"/>
    <w:rsid w:val="00F260DB"/>
    <w:rsid w:val="00F2710B"/>
    <w:rsid w:val="00F27B62"/>
    <w:rsid w:val="00F301DB"/>
    <w:rsid w:val="00F31CBD"/>
    <w:rsid w:val="00F321D2"/>
    <w:rsid w:val="00F32F9C"/>
    <w:rsid w:val="00F33051"/>
    <w:rsid w:val="00F331C2"/>
    <w:rsid w:val="00F34452"/>
    <w:rsid w:val="00F344B5"/>
    <w:rsid w:val="00F3470E"/>
    <w:rsid w:val="00F35FD4"/>
    <w:rsid w:val="00F3664E"/>
    <w:rsid w:val="00F36709"/>
    <w:rsid w:val="00F3676A"/>
    <w:rsid w:val="00F37996"/>
    <w:rsid w:val="00F37CBE"/>
    <w:rsid w:val="00F40534"/>
    <w:rsid w:val="00F408B6"/>
    <w:rsid w:val="00F40B4B"/>
    <w:rsid w:val="00F41185"/>
    <w:rsid w:val="00F43247"/>
    <w:rsid w:val="00F4359A"/>
    <w:rsid w:val="00F43C08"/>
    <w:rsid w:val="00F443FC"/>
    <w:rsid w:val="00F45006"/>
    <w:rsid w:val="00F45A3F"/>
    <w:rsid w:val="00F47197"/>
    <w:rsid w:val="00F47425"/>
    <w:rsid w:val="00F504A4"/>
    <w:rsid w:val="00F509D0"/>
    <w:rsid w:val="00F51A97"/>
    <w:rsid w:val="00F51EE5"/>
    <w:rsid w:val="00F52B53"/>
    <w:rsid w:val="00F53CA7"/>
    <w:rsid w:val="00F53F1E"/>
    <w:rsid w:val="00F54601"/>
    <w:rsid w:val="00F54A62"/>
    <w:rsid w:val="00F5538C"/>
    <w:rsid w:val="00F555DB"/>
    <w:rsid w:val="00F5600A"/>
    <w:rsid w:val="00F560E6"/>
    <w:rsid w:val="00F57CC8"/>
    <w:rsid w:val="00F57EDA"/>
    <w:rsid w:val="00F60851"/>
    <w:rsid w:val="00F60C70"/>
    <w:rsid w:val="00F61E75"/>
    <w:rsid w:val="00F6389E"/>
    <w:rsid w:val="00F63FD4"/>
    <w:rsid w:val="00F65872"/>
    <w:rsid w:val="00F659FA"/>
    <w:rsid w:val="00F66021"/>
    <w:rsid w:val="00F66584"/>
    <w:rsid w:val="00F667CA"/>
    <w:rsid w:val="00F668F3"/>
    <w:rsid w:val="00F66F3C"/>
    <w:rsid w:val="00F66F7F"/>
    <w:rsid w:val="00F72CC3"/>
    <w:rsid w:val="00F735B8"/>
    <w:rsid w:val="00F75596"/>
    <w:rsid w:val="00F75B0A"/>
    <w:rsid w:val="00F75FC7"/>
    <w:rsid w:val="00F764EF"/>
    <w:rsid w:val="00F76CB1"/>
    <w:rsid w:val="00F776C8"/>
    <w:rsid w:val="00F77D12"/>
    <w:rsid w:val="00F800D0"/>
    <w:rsid w:val="00F8053C"/>
    <w:rsid w:val="00F81D6A"/>
    <w:rsid w:val="00F825A6"/>
    <w:rsid w:val="00F82AD7"/>
    <w:rsid w:val="00F82F64"/>
    <w:rsid w:val="00F842D9"/>
    <w:rsid w:val="00F848CB"/>
    <w:rsid w:val="00F84B9B"/>
    <w:rsid w:val="00F85599"/>
    <w:rsid w:val="00F877E8"/>
    <w:rsid w:val="00F914CF"/>
    <w:rsid w:val="00F91BBE"/>
    <w:rsid w:val="00F9241C"/>
    <w:rsid w:val="00F93AD3"/>
    <w:rsid w:val="00F93EB7"/>
    <w:rsid w:val="00F943E6"/>
    <w:rsid w:val="00F9468C"/>
    <w:rsid w:val="00F952F0"/>
    <w:rsid w:val="00F95BEA"/>
    <w:rsid w:val="00F96F7E"/>
    <w:rsid w:val="00F97F9C"/>
    <w:rsid w:val="00FA0799"/>
    <w:rsid w:val="00FA0839"/>
    <w:rsid w:val="00FA0AA5"/>
    <w:rsid w:val="00FA0BDA"/>
    <w:rsid w:val="00FA2B5F"/>
    <w:rsid w:val="00FA2BBB"/>
    <w:rsid w:val="00FA3F86"/>
    <w:rsid w:val="00FA42CC"/>
    <w:rsid w:val="00FA4869"/>
    <w:rsid w:val="00FA58AC"/>
    <w:rsid w:val="00FA5C3D"/>
    <w:rsid w:val="00FA5E4B"/>
    <w:rsid w:val="00FA5F9E"/>
    <w:rsid w:val="00FA67D2"/>
    <w:rsid w:val="00FB0119"/>
    <w:rsid w:val="00FB0B87"/>
    <w:rsid w:val="00FB119F"/>
    <w:rsid w:val="00FB44CA"/>
    <w:rsid w:val="00FB4E3F"/>
    <w:rsid w:val="00FB55D1"/>
    <w:rsid w:val="00FB5718"/>
    <w:rsid w:val="00FB708E"/>
    <w:rsid w:val="00FB7159"/>
    <w:rsid w:val="00FC011A"/>
    <w:rsid w:val="00FC01BF"/>
    <w:rsid w:val="00FC3AFC"/>
    <w:rsid w:val="00FC46BE"/>
    <w:rsid w:val="00FC46F9"/>
    <w:rsid w:val="00FC63EF"/>
    <w:rsid w:val="00FD2753"/>
    <w:rsid w:val="00FD3196"/>
    <w:rsid w:val="00FD3943"/>
    <w:rsid w:val="00FD4AA3"/>
    <w:rsid w:val="00FD4AD9"/>
    <w:rsid w:val="00FD5B35"/>
    <w:rsid w:val="00FD6961"/>
    <w:rsid w:val="00FD6AAB"/>
    <w:rsid w:val="00FD6CEC"/>
    <w:rsid w:val="00FD6E6A"/>
    <w:rsid w:val="00FD75D3"/>
    <w:rsid w:val="00FD7DAC"/>
    <w:rsid w:val="00FE09C1"/>
    <w:rsid w:val="00FE2F3E"/>
    <w:rsid w:val="00FE5AAE"/>
    <w:rsid w:val="00FE6044"/>
    <w:rsid w:val="00FE6527"/>
    <w:rsid w:val="00FE6D0A"/>
    <w:rsid w:val="00FE7A0A"/>
    <w:rsid w:val="00FE7BEB"/>
    <w:rsid w:val="00FF1A16"/>
    <w:rsid w:val="00FF1A28"/>
    <w:rsid w:val="00FF21BC"/>
    <w:rsid w:val="00FF2ECE"/>
    <w:rsid w:val="00FF4328"/>
    <w:rsid w:val="00FF6317"/>
    <w:rsid w:val="00FF6786"/>
    <w:rsid w:val="00FF6A28"/>
    <w:rsid w:val="00FF6B86"/>
    <w:rsid w:val="00FF76B5"/>
    <w:rsid w:val="00FF7B12"/>
    <w:rsid w:val="00FF7FE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6BE65"/>
  <w15:chartTrackingRefBased/>
  <w15:docId w15:val="{316358F4-6119-4357-8B8D-1273138D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34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E34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E3407"/>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4E340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57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57AF"/>
  </w:style>
  <w:style w:type="paragraph" w:styleId="Piedepgina">
    <w:name w:val="footer"/>
    <w:basedOn w:val="Normal"/>
    <w:link w:val="PiedepginaCar"/>
    <w:uiPriority w:val="99"/>
    <w:unhideWhenUsed/>
    <w:rsid w:val="006157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57AF"/>
  </w:style>
  <w:style w:type="character" w:styleId="Hipervnculo">
    <w:name w:val="Hyperlink"/>
    <w:basedOn w:val="Fuentedeprrafopredeter"/>
    <w:uiPriority w:val="99"/>
    <w:unhideWhenUsed/>
    <w:rsid w:val="006157AF"/>
    <w:rPr>
      <w:color w:val="0563C1" w:themeColor="hyperlink"/>
      <w:u w:val="single"/>
    </w:rPr>
  </w:style>
  <w:style w:type="character" w:customStyle="1" w:styleId="Mencinsinresolver1">
    <w:name w:val="Mención sin resolver1"/>
    <w:basedOn w:val="Fuentedeprrafopredeter"/>
    <w:uiPriority w:val="99"/>
    <w:semiHidden/>
    <w:unhideWhenUsed/>
    <w:rsid w:val="006157AF"/>
    <w:rPr>
      <w:color w:val="605E5C"/>
      <w:shd w:val="clear" w:color="auto" w:fill="E1DFDD"/>
    </w:rPr>
  </w:style>
  <w:style w:type="paragraph" w:styleId="Sinespaciado">
    <w:name w:val="No Spacing"/>
    <w:link w:val="SinespaciadoCar"/>
    <w:qFormat/>
    <w:rsid w:val="006157AF"/>
    <w:pPr>
      <w:spacing w:after="0" w:line="240" w:lineRule="auto"/>
    </w:pPr>
  </w:style>
  <w:style w:type="table" w:customStyle="1" w:styleId="Style82">
    <w:name w:val="_Style 82"/>
    <w:basedOn w:val="Tablanormal"/>
    <w:qFormat/>
    <w:rsid w:val="00CE00D2"/>
    <w:pPr>
      <w:spacing w:after="0" w:line="240" w:lineRule="auto"/>
    </w:pPr>
    <w:rPr>
      <w:rFonts w:ascii="Times New Roman" w:eastAsia="Times New Roman" w:hAnsi="Times New Roman" w:cs="Times New Roman"/>
      <w:sz w:val="20"/>
      <w:szCs w:val="20"/>
      <w:lang w:eastAsia="es-MX"/>
    </w:rPr>
    <w:tblPr>
      <w:tblInd w:w="0" w:type="nil"/>
      <w:tblCellMar>
        <w:top w:w="100" w:type="dxa"/>
        <w:left w:w="70" w:type="dxa"/>
        <w:bottom w:w="100" w:type="dxa"/>
        <w:right w:w="70" w:type="dxa"/>
      </w:tblCellMar>
    </w:tblPr>
  </w:style>
  <w:style w:type="table" w:customStyle="1" w:styleId="Style78">
    <w:name w:val="_Style 78"/>
    <w:basedOn w:val="Tablanormal"/>
    <w:qFormat/>
    <w:rsid w:val="00BE12B8"/>
    <w:pPr>
      <w:spacing w:after="0" w:line="240" w:lineRule="auto"/>
    </w:pPr>
    <w:rPr>
      <w:rFonts w:ascii="Times New Roman" w:eastAsia="Times New Roman" w:hAnsi="Times New Roman" w:cs="Times New Roman"/>
      <w:sz w:val="20"/>
      <w:szCs w:val="20"/>
      <w:lang w:eastAsia="es-MX"/>
    </w:rPr>
    <w:tblPr>
      <w:tblInd w:w="0" w:type="nil"/>
      <w:tblCellMar>
        <w:top w:w="100" w:type="dxa"/>
        <w:left w:w="70" w:type="dxa"/>
        <w:bottom w:w="100" w:type="dxa"/>
        <w:right w:w="70" w:type="dxa"/>
      </w:tblCellMar>
    </w:tblPr>
  </w:style>
  <w:style w:type="table" w:customStyle="1" w:styleId="Style79">
    <w:name w:val="_Style 79"/>
    <w:basedOn w:val="Tablanormal"/>
    <w:qFormat/>
    <w:rsid w:val="00BE12B8"/>
    <w:pPr>
      <w:spacing w:after="0" w:line="240" w:lineRule="auto"/>
    </w:pPr>
    <w:rPr>
      <w:rFonts w:ascii="Times New Roman" w:eastAsia="Times New Roman" w:hAnsi="Times New Roman" w:cs="Times New Roman"/>
      <w:sz w:val="20"/>
      <w:szCs w:val="20"/>
      <w:lang w:eastAsia="es-MX"/>
    </w:rPr>
    <w:tblPr>
      <w:tblInd w:w="0" w:type="nil"/>
      <w:tblCellMar>
        <w:top w:w="100" w:type="dxa"/>
        <w:left w:w="70" w:type="dxa"/>
        <w:bottom w:w="100" w:type="dxa"/>
        <w:right w:w="70" w:type="dxa"/>
      </w:tblCellMar>
    </w:tblPr>
  </w:style>
  <w:style w:type="table" w:customStyle="1" w:styleId="Style80">
    <w:name w:val="_Style 80"/>
    <w:basedOn w:val="Tablanormal"/>
    <w:qFormat/>
    <w:rsid w:val="00BE12B8"/>
    <w:pPr>
      <w:spacing w:after="0" w:line="240" w:lineRule="auto"/>
    </w:pPr>
    <w:rPr>
      <w:rFonts w:ascii="Times New Roman" w:eastAsia="Times New Roman" w:hAnsi="Times New Roman" w:cs="Times New Roman"/>
      <w:sz w:val="20"/>
      <w:szCs w:val="20"/>
      <w:lang w:eastAsia="es-MX"/>
    </w:rPr>
    <w:tblPr>
      <w:tblInd w:w="0" w:type="nil"/>
      <w:tblCellMar>
        <w:top w:w="100" w:type="dxa"/>
        <w:left w:w="70" w:type="dxa"/>
        <w:bottom w:w="100" w:type="dxa"/>
        <w:right w:w="70" w:type="dxa"/>
      </w:tblCellMar>
    </w:tblPr>
  </w:style>
  <w:style w:type="table" w:customStyle="1" w:styleId="Style81">
    <w:name w:val="_Style 81"/>
    <w:basedOn w:val="Tablanormal"/>
    <w:qFormat/>
    <w:rsid w:val="00BE12B8"/>
    <w:pPr>
      <w:spacing w:after="0" w:line="240" w:lineRule="auto"/>
    </w:pPr>
    <w:rPr>
      <w:rFonts w:ascii="Times New Roman" w:eastAsia="Times New Roman" w:hAnsi="Times New Roman" w:cs="Times New Roman"/>
      <w:sz w:val="20"/>
      <w:szCs w:val="20"/>
      <w:lang w:eastAsia="es-MX"/>
    </w:rPr>
    <w:tblPr>
      <w:tblInd w:w="0" w:type="nil"/>
      <w:tblCellMar>
        <w:top w:w="100" w:type="dxa"/>
        <w:left w:w="70" w:type="dxa"/>
        <w:bottom w:w="100" w:type="dxa"/>
        <w:right w:w="70" w:type="dxa"/>
      </w:tblCellMar>
    </w:tblPr>
  </w:style>
  <w:style w:type="table" w:customStyle="1" w:styleId="Style77">
    <w:name w:val="_Style 77"/>
    <w:basedOn w:val="Tablanormal"/>
    <w:qFormat/>
    <w:rsid w:val="00F66584"/>
    <w:pPr>
      <w:spacing w:after="0" w:line="240" w:lineRule="auto"/>
    </w:pPr>
    <w:rPr>
      <w:rFonts w:ascii="Times New Roman" w:eastAsia="Times New Roman" w:hAnsi="Times New Roman" w:cs="Times New Roman"/>
      <w:sz w:val="20"/>
      <w:szCs w:val="20"/>
      <w:lang w:eastAsia="es-MX"/>
    </w:rPr>
    <w:tblPr>
      <w:tblInd w:w="0" w:type="nil"/>
      <w:tblCellMar>
        <w:top w:w="100" w:type="dxa"/>
        <w:left w:w="70" w:type="dxa"/>
        <w:bottom w:w="100" w:type="dxa"/>
        <w:right w:w="70" w:type="dxa"/>
      </w:tblCellMar>
    </w:tblPr>
  </w:style>
  <w:style w:type="paragraph" w:styleId="Prrafodelista">
    <w:name w:val="List Paragraph"/>
    <w:basedOn w:val="Normal"/>
    <w:uiPriority w:val="34"/>
    <w:qFormat/>
    <w:rsid w:val="00F60851"/>
    <w:pPr>
      <w:spacing w:after="0" w:line="240" w:lineRule="auto"/>
      <w:ind w:left="720"/>
      <w:contextualSpacing/>
    </w:pPr>
    <w:rPr>
      <w:sz w:val="24"/>
      <w:szCs w:val="24"/>
    </w:rPr>
  </w:style>
  <w:style w:type="paragraph" w:styleId="NormalWeb">
    <w:name w:val="Normal (Web)"/>
    <w:basedOn w:val="Normal"/>
    <w:uiPriority w:val="99"/>
    <w:unhideWhenUsed/>
    <w:rsid w:val="00D4748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inespaciadoCar">
    <w:name w:val="Sin espaciado Car"/>
    <w:basedOn w:val="Fuentedeprrafopredeter"/>
    <w:link w:val="Sinespaciado"/>
    <w:uiPriority w:val="1"/>
    <w:rsid w:val="00FA0BDA"/>
  </w:style>
  <w:style w:type="character" w:customStyle="1" w:styleId="Ttulo1Car">
    <w:name w:val="Título 1 Car"/>
    <w:basedOn w:val="Fuentedeprrafopredeter"/>
    <w:link w:val="Ttulo1"/>
    <w:uiPriority w:val="9"/>
    <w:rsid w:val="004E340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4E340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4E340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4E3407"/>
    <w:rPr>
      <w:rFonts w:asciiTheme="majorHAnsi" w:eastAsiaTheme="majorEastAsia" w:hAnsiTheme="majorHAnsi" w:cstheme="majorBidi"/>
      <w:i/>
      <w:iCs/>
      <w:color w:val="2F5496" w:themeColor="accent1" w:themeShade="BF"/>
    </w:rPr>
  </w:style>
  <w:style w:type="paragraph" w:customStyle="1" w:styleId="Texto">
    <w:name w:val="Texto"/>
    <w:basedOn w:val="Normal"/>
    <w:link w:val="TextoCar"/>
    <w:qFormat/>
    <w:rsid w:val="004E3407"/>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
    <w:locked/>
    <w:rsid w:val="004E3407"/>
    <w:rPr>
      <w:rFonts w:ascii="Arial" w:eastAsia="Times New Roman" w:hAnsi="Arial" w:cs="Arial"/>
      <w:sz w:val="18"/>
      <w:szCs w:val="20"/>
      <w:lang w:eastAsia="es-ES"/>
    </w:rPr>
  </w:style>
  <w:style w:type="paragraph" w:customStyle="1" w:styleId="ROMANOS">
    <w:name w:val="ROMANOS"/>
    <w:basedOn w:val="Normal"/>
    <w:rsid w:val="004E3407"/>
    <w:pPr>
      <w:tabs>
        <w:tab w:val="left" w:pos="720"/>
      </w:tabs>
      <w:spacing w:after="101" w:line="216" w:lineRule="exact"/>
      <w:ind w:left="720" w:hanging="432"/>
      <w:jc w:val="both"/>
    </w:pPr>
    <w:rPr>
      <w:rFonts w:ascii="Arial" w:eastAsia="Times New Roman" w:hAnsi="Arial" w:cs="Arial"/>
      <w:sz w:val="18"/>
      <w:szCs w:val="18"/>
      <w:lang w:eastAsia="es-MX"/>
    </w:rPr>
  </w:style>
  <w:style w:type="paragraph" w:customStyle="1" w:styleId="INCISO">
    <w:name w:val="INCISO"/>
    <w:basedOn w:val="Normal"/>
    <w:rsid w:val="004E3407"/>
    <w:pPr>
      <w:spacing w:after="101" w:line="216" w:lineRule="exact"/>
      <w:ind w:left="1080" w:hanging="360"/>
      <w:jc w:val="both"/>
    </w:pPr>
    <w:rPr>
      <w:rFonts w:ascii="Arial" w:eastAsia="Times New Roman" w:hAnsi="Arial" w:cs="Arial"/>
      <w:sz w:val="18"/>
      <w:szCs w:val="18"/>
      <w:lang w:val="es-ES" w:eastAsia="es-ES"/>
    </w:rPr>
  </w:style>
  <w:style w:type="paragraph" w:styleId="Textonotapie">
    <w:name w:val="footnote text"/>
    <w:basedOn w:val="Normal"/>
    <w:link w:val="TextonotapieCar"/>
    <w:uiPriority w:val="99"/>
    <w:unhideWhenUsed/>
    <w:rsid w:val="004E3407"/>
    <w:pPr>
      <w:spacing w:after="0" w:line="240" w:lineRule="auto"/>
    </w:pPr>
    <w:rPr>
      <w:sz w:val="20"/>
      <w:szCs w:val="20"/>
    </w:rPr>
  </w:style>
  <w:style w:type="character" w:customStyle="1" w:styleId="TextonotapieCar">
    <w:name w:val="Texto nota pie Car"/>
    <w:basedOn w:val="Fuentedeprrafopredeter"/>
    <w:link w:val="Textonotapie"/>
    <w:uiPriority w:val="99"/>
    <w:rsid w:val="004E3407"/>
    <w:rPr>
      <w:sz w:val="20"/>
      <w:szCs w:val="20"/>
    </w:rPr>
  </w:style>
  <w:style w:type="character" w:styleId="Refdenotaalpie">
    <w:name w:val="footnote reference"/>
    <w:basedOn w:val="Fuentedeprrafopredeter"/>
    <w:uiPriority w:val="99"/>
    <w:semiHidden/>
    <w:unhideWhenUsed/>
    <w:rsid w:val="004E3407"/>
    <w:rPr>
      <w:vertAlign w:val="superscript"/>
    </w:rPr>
  </w:style>
  <w:style w:type="table" w:styleId="Tablaconcuadrcula">
    <w:name w:val="Table Grid"/>
    <w:basedOn w:val="Tablanormal"/>
    <w:uiPriority w:val="39"/>
    <w:rsid w:val="004E340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E3407"/>
    <w:rPr>
      <w:sz w:val="16"/>
      <w:szCs w:val="16"/>
    </w:rPr>
  </w:style>
  <w:style w:type="paragraph" w:styleId="Textocomentario">
    <w:name w:val="annotation text"/>
    <w:basedOn w:val="Normal"/>
    <w:link w:val="TextocomentarioCar"/>
    <w:uiPriority w:val="99"/>
    <w:unhideWhenUsed/>
    <w:rsid w:val="004E3407"/>
    <w:pPr>
      <w:spacing w:after="0" w:line="240" w:lineRule="auto"/>
    </w:pPr>
    <w:rPr>
      <w:sz w:val="20"/>
      <w:szCs w:val="20"/>
    </w:rPr>
  </w:style>
  <w:style w:type="character" w:customStyle="1" w:styleId="TextocomentarioCar">
    <w:name w:val="Texto comentario Car"/>
    <w:basedOn w:val="Fuentedeprrafopredeter"/>
    <w:link w:val="Textocomentario"/>
    <w:uiPriority w:val="99"/>
    <w:rsid w:val="004E3407"/>
    <w:rPr>
      <w:sz w:val="20"/>
      <w:szCs w:val="20"/>
    </w:rPr>
  </w:style>
  <w:style w:type="paragraph" w:customStyle="1" w:styleId="texto0">
    <w:name w:val="texto"/>
    <w:basedOn w:val="Normal"/>
    <w:rsid w:val="004E3407"/>
    <w:pPr>
      <w:spacing w:after="0" w:line="240" w:lineRule="auto"/>
      <w:ind w:firstLine="288"/>
      <w:jc w:val="both"/>
    </w:pPr>
    <w:rPr>
      <w:rFonts w:ascii="Arial" w:eastAsia="Arial" w:hAnsi="Arial" w:cs="Arial"/>
      <w:color w:val="2F2F2F"/>
      <w:sz w:val="18"/>
      <w:szCs w:val="18"/>
      <w:lang w:val="en-US"/>
    </w:rPr>
  </w:style>
  <w:style w:type="paragraph" w:styleId="Textoindependiente">
    <w:name w:val="Body Text"/>
    <w:basedOn w:val="Normal"/>
    <w:link w:val="TextoindependienteCar"/>
    <w:uiPriority w:val="1"/>
    <w:qFormat/>
    <w:rsid w:val="004E3407"/>
    <w:pPr>
      <w:widowControl w:val="0"/>
      <w:autoSpaceDE w:val="0"/>
      <w:autoSpaceDN w:val="0"/>
      <w:spacing w:after="0" w:line="240" w:lineRule="auto"/>
      <w:ind w:left="139"/>
      <w:jc w:val="both"/>
    </w:pPr>
    <w:rPr>
      <w:rFonts w:ascii="Arial MT" w:eastAsia="Arial MT" w:hAnsi="Arial MT" w:cs="Arial MT"/>
      <w:sz w:val="18"/>
      <w:szCs w:val="18"/>
      <w:lang w:val="es-ES"/>
    </w:rPr>
  </w:style>
  <w:style w:type="character" w:customStyle="1" w:styleId="TextoindependienteCar">
    <w:name w:val="Texto independiente Car"/>
    <w:basedOn w:val="Fuentedeprrafopredeter"/>
    <w:link w:val="Textoindependiente"/>
    <w:uiPriority w:val="1"/>
    <w:rsid w:val="004E3407"/>
    <w:rPr>
      <w:rFonts w:ascii="Arial MT" w:eastAsia="Arial MT" w:hAnsi="Arial MT" w:cs="Arial MT"/>
      <w:sz w:val="18"/>
      <w:szCs w:val="18"/>
      <w:lang w:val="es-ES"/>
    </w:rPr>
  </w:style>
  <w:style w:type="table" w:customStyle="1" w:styleId="TableNormal">
    <w:name w:val="Table Normal"/>
    <w:uiPriority w:val="2"/>
    <w:semiHidden/>
    <w:unhideWhenUsed/>
    <w:qFormat/>
    <w:rsid w:val="004E34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E3407"/>
    <w:pPr>
      <w:widowControl w:val="0"/>
      <w:autoSpaceDE w:val="0"/>
      <w:autoSpaceDN w:val="0"/>
      <w:spacing w:before="18" w:after="0" w:line="240" w:lineRule="auto"/>
      <w:jc w:val="center"/>
    </w:pPr>
    <w:rPr>
      <w:rFonts w:ascii="Arial" w:eastAsia="Arial" w:hAnsi="Arial" w:cs="Arial"/>
      <w:lang w:val="es-ES"/>
    </w:rPr>
  </w:style>
  <w:style w:type="paragraph" w:styleId="TtuloTDC">
    <w:name w:val="TOC Heading"/>
    <w:basedOn w:val="Ttulo1"/>
    <w:next w:val="Normal"/>
    <w:uiPriority w:val="39"/>
    <w:unhideWhenUsed/>
    <w:qFormat/>
    <w:rsid w:val="004E3407"/>
    <w:pPr>
      <w:outlineLvl w:val="9"/>
    </w:pPr>
    <w:rPr>
      <w:lang w:eastAsia="es-MX"/>
    </w:rPr>
  </w:style>
  <w:style w:type="paragraph" w:styleId="TDC3">
    <w:name w:val="toc 3"/>
    <w:basedOn w:val="Normal"/>
    <w:next w:val="Normal"/>
    <w:autoRedefine/>
    <w:uiPriority w:val="39"/>
    <w:unhideWhenUsed/>
    <w:rsid w:val="004E3407"/>
    <w:pPr>
      <w:tabs>
        <w:tab w:val="left" w:pos="880"/>
        <w:tab w:val="left" w:pos="1540"/>
        <w:tab w:val="right" w:leader="dot" w:pos="9395"/>
      </w:tabs>
      <w:spacing w:after="0"/>
      <w:ind w:left="708"/>
    </w:pPr>
  </w:style>
  <w:style w:type="paragraph" w:styleId="TDC2">
    <w:name w:val="toc 2"/>
    <w:basedOn w:val="Normal"/>
    <w:next w:val="Normal"/>
    <w:autoRedefine/>
    <w:uiPriority w:val="39"/>
    <w:unhideWhenUsed/>
    <w:rsid w:val="004E3407"/>
    <w:pPr>
      <w:tabs>
        <w:tab w:val="left" w:pos="880"/>
        <w:tab w:val="right" w:leader="dot" w:pos="9395"/>
      </w:tabs>
      <w:spacing w:after="0"/>
      <w:ind w:left="708"/>
    </w:pPr>
  </w:style>
  <w:style w:type="paragraph" w:styleId="TDC1">
    <w:name w:val="toc 1"/>
    <w:basedOn w:val="Normal"/>
    <w:next w:val="Normal"/>
    <w:autoRedefine/>
    <w:uiPriority w:val="39"/>
    <w:unhideWhenUsed/>
    <w:rsid w:val="004E3407"/>
    <w:pPr>
      <w:tabs>
        <w:tab w:val="left" w:pos="1320"/>
        <w:tab w:val="right" w:leader="dot" w:pos="9395"/>
      </w:tabs>
      <w:spacing w:after="0"/>
    </w:pPr>
  </w:style>
  <w:style w:type="paragraph" w:styleId="Revisin">
    <w:name w:val="Revision"/>
    <w:hidden/>
    <w:uiPriority w:val="99"/>
    <w:semiHidden/>
    <w:rsid w:val="004E3407"/>
    <w:pPr>
      <w:spacing w:after="0" w:line="240" w:lineRule="auto"/>
    </w:pPr>
  </w:style>
  <w:style w:type="paragraph" w:styleId="TDC4">
    <w:name w:val="toc 4"/>
    <w:basedOn w:val="Normal"/>
    <w:next w:val="Normal"/>
    <w:autoRedefine/>
    <w:uiPriority w:val="39"/>
    <w:unhideWhenUsed/>
    <w:rsid w:val="004E3407"/>
    <w:pPr>
      <w:tabs>
        <w:tab w:val="right" w:leader="dot" w:pos="9395"/>
      </w:tabs>
      <w:spacing w:after="100"/>
      <w:ind w:left="708"/>
    </w:pPr>
  </w:style>
  <w:style w:type="paragraph" w:styleId="TDC5">
    <w:name w:val="toc 5"/>
    <w:basedOn w:val="Normal"/>
    <w:next w:val="Normal"/>
    <w:autoRedefine/>
    <w:uiPriority w:val="39"/>
    <w:unhideWhenUsed/>
    <w:rsid w:val="004E3407"/>
    <w:pPr>
      <w:spacing w:after="100"/>
      <w:ind w:left="880"/>
    </w:pPr>
    <w:rPr>
      <w:rFonts w:eastAsiaTheme="minorEastAsia"/>
      <w:lang w:eastAsia="es-MX"/>
    </w:rPr>
  </w:style>
  <w:style w:type="paragraph" w:styleId="TDC6">
    <w:name w:val="toc 6"/>
    <w:basedOn w:val="Normal"/>
    <w:next w:val="Normal"/>
    <w:autoRedefine/>
    <w:uiPriority w:val="39"/>
    <w:unhideWhenUsed/>
    <w:rsid w:val="004E3407"/>
    <w:pPr>
      <w:spacing w:after="100"/>
      <w:ind w:left="1100"/>
    </w:pPr>
    <w:rPr>
      <w:rFonts w:eastAsiaTheme="minorEastAsia"/>
      <w:lang w:eastAsia="es-MX"/>
    </w:rPr>
  </w:style>
  <w:style w:type="paragraph" w:styleId="TDC7">
    <w:name w:val="toc 7"/>
    <w:basedOn w:val="Normal"/>
    <w:next w:val="Normal"/>
    <w:autoRedefine/>
    <w:uiPriority w:val="39"/>
    <w:unhideWhenUsed/>
    <w:rsid w:val="004E3407"/>
    <w:pPr>
      <w:spacing w:after="100"/>
      <w:ind w:left="1320"/>
    </w:pPr>
    <w:rPr>
      <w:rFonts w:eastAsiaTheme="minorEastAsia"/>
      <w:lang w:eastAsia="es-MX"/>
    </w:rPr>
  </w:style>
  <w:style w:type="paragraph" w:styleId="TDC8">
    <w:name w:val="toc 8"/>
    <w:basedOn w:val="Normal"/>
    <w:next w:val="Normal"/>
    <w:autoRedefine/>
    <w:uiPriority w:val="39"/>
    <w:unhideWhenUsed/>
    <w:rsid w:val="004E3407"/>
    <w:pPr>
      <w:spacing w:after="100"/>
      <w:ind w:left="1540"/>
    </w:pPr>
    <w:rPr>
      <w:rFonts w:eastAsiaTheme="minorEastAsia"/>
      <w:lang w:eastAsia="es-MX"/>
    </w:rPr>
  </w:style>
  <w:style w:type="paragraph" w:styleId="TDC9">
    <w:name w:val="toc 9"/>
    <w:basedOn w:val="Normal"/>
    <w:next w:val="Normal"/>
    <w:autoRedefine/>
    <w:uiPriority w:val="39"/>
    <w:unhideWhenUsed/>
    <w:rsid w:val="004E3407"/>
    <w:pPr>
      <w:spacing w:after="100"/>
      <w:ind w:left="1760"/>
    </w:pPr>
    <w:rPr>
      <w:rFonts w:eastAsiaTheme="minorEastAsia"/>
      <w:lang w:eastAsia="es-MX"/>
    </w:rPr>
  </w:style>
  <w:style w:type="paragraph" w:styleId="Asuntodelcomentario">
    <w:name w:val="annotation subject"/>
    <w:basedOn w:val="Textocomentario"/>
    <w:next w:val="Textocomentario"/>
    <w:link w:val="AsuntodelcomentarioCar"/>
    <w:uiPriority w:val="99"/>
    <w:semiHidden/>
    <w:unhideWhenUsed/>
    <w:rsid w:val="004E3407"/>
    <w:pPr>
      <w:spacing w:after="160"/>
    </w:pPr>
    <w:rPr>
      <w:b/>
      <w:bCs/>
    </w:rPr>
  </w:style>
  <w:style w:type="character" w:customStyle="1" w:styleId="AsuntodelcomentarioCar">
    <w:name w:val="Asunto del comentario Car"/>
    <w:basedOn w:val="TextocomentarioCar"/>
    <w:link w:val="Asuntodelcomentario"/>
    <w:uiPriority w:val="99"/>
    <w:semiHidden/>
    <w:rsid w:val="004E3407"/>
    <w:rPr>
      <w:b/>
      <w:bCs/>
      <w:sz w:val="20"/>
      <w:szCs w:val="20"/>
    </w:rPr>
  </w:style>
  <w:style w:type="character" w:customStyle="1" w:styleId="fontstyle01">
    <w:name w:val="fontstyle01"/>
    <w:basedOn w:val="Fuentedeprrafopredeter"/>
    <w:rsid w:val="0094440D"/>
    <w:rPr>
      <w:rFonts w:ascii="Arial-BoldMT" w:hAnsi="Arial-BoldMT" w:hint="default"/>
      <w:b/>
      <w:bCs/>
      <w:i w:val="0"/>
      <w:iCs w:val="0"/>
      <w:color w:val="000000"/>
      <w:sz w:val="24"/>
      <w:szCs w:val="24"/>
    </w:rPr>
  </w:style>
  <w:style w:type="character" w:customStyle="1" w:styleId="fontstyle21">
    <w:name w:val="fontstyle21"/>
    <w:basedOn w:val="Fuentedeprrafopredeter"/>
    <w:rsid w:val="0094440D"/>
    <w:rPr>
      <w:rFonts w:ascii="ArialMT" w:hAnsi="ArialMT" w:hint="default"/>
      <w:b w:val="0"/>
      <w:bCs w:val="0"/>
      <w:i w:val="0"/>
      <w:iCs w:val="0"/>
      <w:color w:val="000000"/>
      <w:sz w:val="24"/>
      <w:szCs w:val="24"/>
    </w:rPr>
  </w:style>
  <w:style w:type="character" w:customStyle="1" w:styleId="nacep">
    <w:name w:val="n_acep"/>
    <w:basedOn w:val="Fuentedeprrafopredeter"/>
    <w:rsid w:val="00BE639C"/>
  </w:style>
  <w:style w:type="character" w:customStyle="1" w:styleId="Ninguno">
    <w:name w:val="Ninguno"/>
    <w:rsid w:val="000C6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0581">
      <w:bodyDiv w:val="1"/>
      <w:marLeft w:val="0"/>
      <w:marRight w:val="0"/>
      <w:marTop w:val="0"/>
      <w:marBottom w:val="0"/>
      <w:divBdr>
        <w:top w:val="none" w:sz="0" w:space="0" w:color="auto"/>
        <w:left w:val="none" w:sz="0" w:space="0" w:color="auto"/>
        <w:bottom w:val="none" w:sz="0" w:space="0" w:color="auto"/>
        <w:right w:val="none" w:sz="0" w:space="0" w:color="auto"/>
      </w:divBdr>
    </w:div>
    <w:div w:id="72050700">
      <w:bodyDiv w:val="1"/>
      <w:marLeft w:val="0"/>
      <w:marRight w:val="0"/>
      <w:marTop w:val="0"/>
      <w:marBottom w:val="0"/>
      <w:divBdr>
        <w:top w:val="none" w:sz="0" w:space="0" w:color="auto"/>
        <w:left w:val="none" w:sz="0" w:space="0" w:color="auto"/>
        <w:bottom w:val="none" w:sz="0" w:space="0" w:color="auto"/>
        <w:right w:val="none" w:sz="0" w:space="0" w:color="auto"/>
      </w:divBdr>
      <w:divsChild>
        <w:div w:id="531575912">
          <w:marLeft w:val="0"/>
          <w:marRight w:val="0"/>
          <w:marTop w:val="0"/>
          <w:marBottom w:val="0"/>
          <w:divBdr>
            <w:top w:val="none" w:sz="0" w:space="0" w:color="auto"/>
            <w:left w:val="none" w:sz="0" w:space="0" w:color="auto"/>
            <w:bottom w:val="none" w:sz="0" w:space="0" w:color="auto"/>
            <w:right w:val="none" w:sz="0" w:space="0" w:color="auto"/>
          </w:divBdr>
          <w:divsChild>
            <w:div w:id="927691204">
              <w:marLeft w:val="0"/>
              <w:marRight w:val="0"/>
              <w:marTop w:val="0"/>
              <w:marBottom w:val="0"/>
              <w:divBdr>
                <w:top w:val="none" w:sz="0" w:space="0" w:color="auto"/>
                <w:left w:val="none" w:sz="0" w:space="0" w:color="auto"/>
                <w:bottom w:val="none" w:sz="0" w:space="0" w:color="auto"/>
                <w:right w:val="none" w:sz="0" w:space="0" w:color="auto"/>
              </w:divBdr>
              <w:divsChild>
                <w:div w:id="782461968">
                  <w:marLeft w:val="0"/>
                  <w:marRight w:val="0"/>
                  <w:marTop w:val="0"/>
                  <w:marBottom w:val="0"/>
                  <w:divBdr>
                    <w:top w:val="none" w:sz="0" w:space="0" w:color="auto"/>
                    <w:left w:val="none" w:sz="0" w:space="0" w:color="auto"/>
                    <w:bottom w:val="none" w:sz="0" w:space="0" w:color="auto"/>
                    <w:right w:val="none" w:sz="0" w:space="0" w:color="auto"/>
                  </w:divBdr>
                  <w:divsChild>
                    <w:div w:id="372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00104">
      <w:bodyDiv w:val="1"/>
      <w:marLeft w:val="0"/>
      <w:marRight w:val="0"/>
      <w:marTop w:val="0"/>
      <w:marBottom w:val="0"/>
      <w:divBdr>
        <w:top w:val="none" w:sz="0" w:space="0" w:color="auto"/>
        <w:left w:val="none" w:sz="0" w:space="0" w:color="auto"/>
        <w:bottom w:val="none" w:sz="0" w:space="0" w:color="auto"/>
        <w:right w:val="none" w:sz="0" w:space="0" w:color="auto"/>
      </w:divBdr>
    </w:div>
    <w:div w:id="610168933">
      <w:bodyDiv w:val="1"/>
      <w:marLeft w:val="0"/>
      <w:marRight w:val="0"/>
      <w:marTop w:val="0"/>
      <w:marBottom w:val="0"/>
      <w:divBdr>
        <w:top w:val="none" w:sz="0" w:space="0" w:color="auto"/>
        <w:left w:val="none" w:sz="0" w:space="0" w:color="auto"/>
        <w:bottom w:val="none" w:sz="0" w:space="0" w:color="auto"/>
        <w:right w:val="none" w:sz="0" w:space="0" w:color="auto"/>
      </w:divBdr>
    </w:div>
    <w:div w:id="628630590">
      <w:bodyDiv w:val="1"/>
      <w:marLeft w:val="0"/>
      <w:marRight w:val="0"/>
      <w:marTop w:val="0"/>
      <w:marBottom w:val="0"/>
      <w:divBdr>
        <w:top w:val="none" w:sz="0" w:space="0" w:color="auto"/>
        <w:left w:val="none" w:sz="0" w:space="0" w:color="auto"/>
        <w:bottom w:val="none" w:sz="0" w:space="0" w:color="auto"/>
        <w:right w:val="none" w:sz="0" w:space="0" w:color="auto"/>
      </w:divBdr>
    </w:div>
    <w:div w:id="745341299">
      <w:bodyDiv w:val="1"/>
      <w:marLeft w:val="0"/>
      <w:marRight w:val="0"/>
      <w:marTop w:val="0"/>
      <w:marBottom w:val="0"/>
      <w:divBdr>
        <w:top w:val="none" w:sz="0" w:space="0" w:color="auto"/>
        <w:left w:val="none" w:sz="0" w:space="0" w:color="auto"/>
        <w:bottom w:val="none" w:sz="0" w:space="0" w:color="auto"/>
        <w:right w:val="none" w:sz="0" w:space="0" w:color="auto"/>
      </w:divBdr>
    </w:div>
    <w:div w:id="886911962">
      <w:bodyDiv w:val="1"/>
      <w:marLeft w:val="0"/>
      <w:marRight w:val="0"/>
      <w:marTop w:val="0"/>
      <w:marBottom w:val="0"/>
      <w:divBdr>
        <w:top w:val="none" w:sz="0" w:space="0" w:color="auto"/>
        <w:left w:val="none" w:sz="0" w:space="0" w:color="auto"/>
        <w:bottom w:val="none" w:sz="0" w:space="0" w:color="auto"/>
        <w:right w:val="none" w:sz="0" w:space="0" w:color="auto"/>
      </w:divBdr>
    </w:div>
    <w:div w:id="892666644">
      <w:bodyDiv w:val="1"/>
      <w:marLeft w:val="0"/>
      <w:marRight w:val="0"/>
      <w:marTop w:val="0"/>
      <w:marBottom w:val="0"/>
      <w:divBdr>
        <w:top w:val="none" w:sz="0" w:space="0" w:color="auto"/>
        <w:left w:val="none" w:sz="0" w:space="0" w:color="auto"/>
        <w:bottom w:val="none" w:sz="0" w:space="0" w:color="auto"/>
        <w:right w:val="none" w:sz="0" w:space="0" w:color="auto"/>
      </w:divBdr>
    </w:div>
    <w:div w:id="937248628">
      <w:bodyDiv w:val="1"/>
      <w:marLeft w:val="0"/>
      <w:marRight w:val="0"/>
      <w:marTop w:val="0"/>
      <w:marBottom w:val="0"/>
      <w:divBdr>
        <w:top w:val="none" w:sz="0" w:space="0" w:color="auto"/>
        <w:left w:val="none" w:sz="0" w:space="0" w:color="auto"/>
        <w:bottom w:val="none" w:sz="0" w:space="0" w:color="auto"/>
        <w:right w:val="none" w:sz="0" w:space="0" w:color="auto"/>
      </w:divBdr>
      <w:divsChild>
        <w:div w:id="1837571169">
          <w:marLeft w:val="0"/>
          <w:marRight w:val="0"/>
          <w:marTop w:val="0"/>
          <w:marBottom w:val="0"/>
          <w:divBdr>
            <w:top w:val="none" w:sz="0" w:space="0" w:color="auto"/>
            <w:left w:val="none" w:sz="0" w:space="0" w:color="auto"/>
            <w:bottom w:val="none" w:sz="0" w:space="0" w:color="auto"/>
            <w:right w:val="none" w:sz="0" w:space="0" w:color="auto"/>
          </w:divBdr>
          <w:divsChild>
            <w:div w:id="1864593806">
              <w:marLeft w:val="0"/>
              <w:marRight w:val="0"/>
              <w:marTop w:val="0"/>
              <w:marBottom w:val="0"/>
              <w:divBdr>
                <w:top w:val="none" w:sz="0" w:space="0" w:color="auto"/>
                <w:left w:val="none" w:sz="0" w:space="0" w:color="auto"/>
                <w:bottom w:val="none" w:sz="0" w:space="0" w:color="auto"/>
                <w:right w:val="none" w:sz="0" w:space="0" w:color="auto"/>
              </w:divBdr>
              <w:divsChild>
                <w:div w:id="85380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44879">
      <w:bodyDiv w:val="1"/>
      <w:marLeft w:val="0"/>
      <w:marRight w:val="0"/>
      <w:marTop w:val="0"/>
      <w:marBottom w:val="0"/>
      <w:divBdr>
        <w:top w:val="none" w:sz="0" w:space="0" w:color="auto"/>
        <w:left w:val="none" w:sz="0" w:space="0" w:color="auto"/>
        <w:bottom w:val="none" w:sz="0" w:space="0" w:color="auto"/>
        <w:right w:val="none" w:sz="0" w:space="0" w:color="auto"/>
      </w:divBdr>
    </w:div>
    <w:div w:id="1213881293">
      <w:bodyDiv w:val="1"/>
      <w:marLeft w:val="0"/>
      <w:marRight w:val="0"/>
      <w:marTop w:val="0"/>
      <w:marBottom w:val="0"/>
      <w:divBdr>
        <w:top w:val="none" w:sz="0" w:space="0" w:color="auto"/>
        <w:left w:val="none" w:sz="0" w:space="0" w:color="auto"/>
        <w:bottom w:val="none" w:sz="0" w:space="0" w:color="auto"/>
        <w:right w:val="none" w:sz="0" w:space="0" w:color="auto"/>
      </w:divBdr>
      <w:divsChild>
        <w:div w:id="46347394">
          <w:marLeft w:val="0"/>
          <w:marRight w:val="0"/>
          <w:marTop w:val="0"/>
          <w:marBottom w:val="0"/>
          <w:divBdr>
            <w:top w:val="none" w:sz="0" w:space="0" w:color="auto"/>
            <w:left w:val="none" w:sz="0" w:space="0" w:color="auto"/>
            <w:bottom w:val="none" w:sz="0" w:space="0" w:color="auto"/>
            <w:right w:val="none" w:sz="0" w:space="0" w:color="auto"/>
          </w:divBdr>
          <w:divsChild>
            <w:div w:id="1419790284">
              <w:marLeft w:val="0"/>
              <w:marRight w:val="0"/>
              <w:marTop w:val="0"/>
              <w:marBottom w:val="0"/>
              <w:divBdr>
                <w:top w:val="none" w:sz="0" w:space="0" w:color="auto"/>
                <w:left w:val="none" w:sz="0" w:space="0" w:color="auto"/>
                <w:bottom w:val="none" w:sz="0" w:space="0" w:color="auto"/>
                <w:right w:val="none" w:sz="0" w:space="0" w:color="auto"/>
              </w:divBdr>
              <w:divsChild>
                <w:div w:id="16268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18434">
          <w:marLeft w:val="0"/>
          <w:marRight w:val="0"/>
          <w:marTop w:val="0"/>
          <w:marBottom w:val="0"/>
          <w:divBdr>
            <w:top w:val="none" w:sz="0" w:space="0" w:color="auto"/>
            <w:left w:val="none" w:sz="0" w:space="0" w:color="auto"/>
            <w:bottom w:val="none" w:sz="0" w:space="0" w:color="auto"/>
            <w:right w:val="none" w:sz="0" w:space="0" w:color="auto"/>
          </w:divBdr>
          <w:divsChild>
            <w:div w:id="1624269165">
              <w:marLeft w:val="0"/>
              <w:marRight w:val="0"/>
              <w:marTop w:val="0"/>
              <w:marBottom w:val="0"/>
              <w:divBdr>
                <w:top w:val="none" w:sz="0" w:space="0" w:color="auto"/>
                <w:left w:val="none" w:sz="0" w:space="0" w:color="auto"/>
                <w:bottom w:val="none" w:sz="0" w:space="0" w:color="auto"/>
                <w:right w:val="none" w:sz="0" w:space="0" w:color="auto"/>
              </w:divBdr>
              <w:divsChild>
                <w:div w:id="8041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67076">
          <w:marLeft w:val="0"/>
          <w:marRight w:val="0"/>
          <w:marTop w:val="0"/>
          <w:marBottom w:val="0"/>
          <w:divBdr>
            <w:top w:val="none" w:sz="0" w:space="0" w:color="auto"/>
            <w:left w:val="none" w:sz="0" w:space="0" w:color="auto"/>
            <w:bottom w:val="none" w:sz="0" w:space="0" w:color="auto"/>
            <w:right w:val="none" w:sz="0" w:space="0" w:color="auto"/>
          </w:divBdr>
          <w:divsChild>
            <w:div w:id="242835205">
              <w:marLeft w:val="0"/>
              <w:marRight w:val="0"/>
              <w:marTop w:val="0"/>
              <w:marBottom w:val="0"/>
              <w:divBdr>
                <w:top w:val="none" w:sz="0" w:space="0" w:color="auto"/>
                <w:left w:val="none" w:sz="0" w:space="0" w:color="auto"/>
                <w:bottom w:val="none" w:sz="0" w:space="0" w:color="auto"/>
                <w:right w:val="none" w:sz="0" w:space="0" w:color="auto"/>
              </w:divBdr>
              <w:divsChild>
                <w:div w:id="563294805">
                  <w:marLeft w:val="0"/>
                  <w:marRight w:val="0"/>
                  <w:marTop w:val="0"/>
                  <w:marBottom w:val="0"/>
                  <w:divBdr>
                    <w:top w:val="none" w:sz="0" w:space="0" w:color="auto"/>
                    <w:left w:val="none" w:sz="0" w:space="0" w:color="auto"/>
                    <w:bottom w:val="none" w:sz="0" w:space="0" w:color="auto"/>
                    <w:right w:val="none" w:sz="0" w:space="0" w:color="auto"/>
                  </w:divBdr>
                </w:div>
              </w:divsChild>
            </w:div>
            <w:div w:id="1028263018">
              <w:marLeft w:val="0"/>
              <w:marRight w:val="0"/>
              <w:marTop w:val="0"/>
              <w:marBottom w:val="0"/>
              <w:divBdr>
                <w:top w:val="none" w:sz="0" w:space="0" w:color="auto"/>
                <w:left w:val="none" w:sz="0" w:space="0" w:color="auto"/>
                <w:bottom w:val="none" w:sz="0" w:space="0" w:color="auto"/>
                <w:right w:val="none" w:sz="0" w:space="0" w:color="auto"/>
              </w:divBdr>
              <w:divsChild>
                <w:div w:id="19136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90881">
          <w:marLeft w:val="0"/>
          <w:marRight w:val="0"/>
          <w:marTop w:val="0"/>
          <w:marBottom w:val="0"/>
          <w:divBdr>
            <w:top w:val="none" w:sz="0" w:space="0" w:color="auto"/>
            <w:left w:val="none" w:sz="0" w:space="0" w:color="auto"/>
            <w:bottom w:val="none" w:sz="0" w:space="0" w:color="auto"/>
            <w:right w:val="none" w:sz="0" w:space="0" w:color="auto"/>
          </w:divBdr>
        </w:div>
      </w:divsChild>
    </w:div>
    <w:div w:id="1334988625">
      <w:bodyDiv w:val="1"/>
      <w:marLeft w:val="0"/>
      <w:marRight w:val="0"/>
      <w:marTop w:val="0"/>
      <w:marBottom w:val="0"/>
      <w:divBdr>
        <w:top w:val="none" w:sz="0" w:space="0" w:color="auto"/>
        <w:left w:val="none" w:sz="0" w:space="0" w:color="auto"/>
        <w:bottom w:val="none" w:sz="0" w:space="0" w:color="auto"/>
        <w:right w:val="none" w:sz="0" w:space="0" w:color="auto"/>
      </w:divBdr>
    </w:div>
    <w:div w:id="1349258786">
      <w:bodyDiv w:val="1"/>
      <w:marLeft w:val="0"/>
      <w:marRight w:val="0"/>
      <w:marTop w:val="0"/>
      <w:marBottom w:val="0"/>
      <w:divBdr>
        <w:top w:val="none" w:sz="0" w:space="0" w:color="auto"/>
        <w:left w:val="none" w:sz="0" w:space="0" w:color="auto"/>
        <w:bottom w:val="none" w:sz="0" w:space="0" w:color="auto"/>
        <w:right w:val="none" w:sz="0" w:space="0" w:color="auto"/>
      </w:divBdr>
      <w:divsChild>
        <w:div w:id="1522890342">
          <w:marLeft w:val="0"/>
          <w:marRight w:val="0"/>
          <w:marTop w:val="0"/>
          <w:marBottom w:val="0"/>
          <w:divBdr>
            <w:top w:val="none" w:sz="0" w:space="0" w:color="auto"/>
            <w:left w:val="none" w:sz="0" w:space="0" w:color="auto"/>
            <w:bottom w:val="none" w:sz="0" w:space="0" w:color="auto"/>
            <w:right w:val="none" w:sz="0" w:space="0" w:color="auto"/>
          </w:divBdr>
          <w:divsChild>
            <w:div w:id="697463341">
              <w:marLeft w:val="0"/>
              <w:marRight w:val="0"/>
              <w:marTop w:val="0"/>
              <w:marBottom w:val="0"/>
              <w:divBdr>
                <w:top w:val="none" w:sz="0" w:space="0" w:color="auto"/>
                <w:left w:val="none" w:sz="0" w:space="0" w:color="auto"/>
                <w:bottom w:val="none" w:sz="0" w:space="0" w:color="auto"/>
                <w:right w:val="none" w:sz="0" w:space="0" w:color="auto"/>
              </w:divBdr>
              <w:divsChild>
                <w:div w:id="5304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6692">
      <w:bodyDiv w:val="1"/>
      <w:marLeft w:val="0"/>
      <w:marRight w:val="0"/>
      <w:marTop w:val="0"/>
      <w:marBottom w:val="0"/>
      <w:divBdr>
        <w:top w:val="none" w:sz="0" w:space="0" w:color="auto"/>
        <w:left w:val="none" w:sz="0" w:space="0" w:color="auto"/>
        <w:bottom w:val="none" w:sz="0" w:space="0" w:color="auto"/>
        <w:right w:val="none" w:sz="0" w:space="0" w:color="auto"/>
      </w:divBdr>
    </w:div>
    <w:div w:id="1636910296">
      <w:bodyDiv w:val="1"/>
      <w:marLeft w:val="0"/>
      <w:marRight w:val="0"/>
      <w:marTop w:val="0"/>
      <w:marBottom w:val="0"/>
      <w:divBdr>
        <w:top w:val="none" w:sz="0" w:space="0" w:color="auto"/>
        <w:left w:val="none" w:sz="0" w:space="0" w:color="auto"/>
        <w:bottom w:val="none" w:sz="0" w:space="0" w:color="auto"/>
        <w:right w:val="none" w:sz="0" w:space="0" w:color="auto"/>
      </w:divBdr>
    </w:div>
    <w:div w:id="1769422818">
      <w:bodyDiv w:val="1"/>
      <w:marLeft w:val="0"/>
      <w:marRight w:val="0"/>
      <w:marTop w:val="0"/>
      <w:marBottom w:val="0"/>
      <w:divBdr>
        <w:top w:val="none" w:sz="0" w:space="0" w:color="auto"/>
        <w:left w:val="none" w:sz="0" w:space="0" w:color="auto"/>
        <w:bottom w:val="none" w:sz="0" w:space="0" w:color="auto"/>
        <w:right w:val="none" w:sz="0" w:space="0" w:color="auto"/>
      </w:divBdr>
    </w:div>
    <w:div w:id="1798333633">
      <w:bodyDiv w:val="1"/>
      <w:marLeft w:val="0"/>
      <w:marRight w:val="0"/>
      <w:marTop w:val="0"/>
      <w:marBottom w:val="0"/>
      <w:divBdr>
        <w:top w:val="none" w:sz="0" w:space="0" w:color="auto"/>
        <w:left w:val="none" w:sz="0" w:space="0" w:color="auto"/>
        <w:bottom w:val="none" w:sz="0" w:space="0" w:color="auto"/>
        <w:right w:val="none" w:sz="0" w:space="0" w:color="auto"/>
      </w:divBdr>
      <w:divsChild>
        <w:div w:id="1080517892">
          <w:marLeft w:val="0"/>
          <w:marRight w:val="0"/>
          <w:marTop w:val="0"/>
          <w:marBottom w:val="0"/>
          <w:divBdr>
            <w:top w:val="none" w:sz="0" w:space="0" w:color="auto"/>
            <w:left w:val="none" w:sz="0" w:space="0" w:color="auto"/>
            <w:bottom w:val="none" w:sz="0" w:space="0" w:color="auto"/>
            <w:right w:val="none" w:sz="0" w:space="0" w:color="auto"/>
          </w:divBdr>
          <w:divsChild>
            <w:div w:id="448160831">
              <w:marLeft w:val="0"/>
              <w:marRight w:val="0"/>
              <w:marTop w:val="0"/>
              <w:marBottom w:val="0"/>
              <w:divBdr>
                <w:top w:val="none" w:sz="0" w:space="0" w:color="auto"/>
                <w:left w:val="none" w:sz="0" w:space="0" w:color="auto"/>
                <w:bottom w:val="none" w:sz="0" w:space="0" w:color="auto"/>
                <w:right w:val="none" w:sz="0" w:space="0" w:color="auto"/>
              </w:divBdr>
              <w:divsChild>
                <w:div w:id="170491620">
                  <w:marLeft w:val="0"/>
                  <w:marRight w:val="0"/>
                  <w:marTop w:val="0"/>
                  <w:marBottom w:val="0"/>
                  <w:divBdr>
                    <w:top w:val="none" w:sz="0" w:space="0" w:color="auto"/>
                    <w:left w:val="none" w:sz="0" w:space="0" w:color="auto"/>
                    <w:bottom w:val="none" w:sz="0" w:space="0" w:color="auto"/>
                    <w:right w:val="none" w:sz="0" w:space="0" w:color="auto"/>
                  </w:divBdr>
                </w:div>
              </w:divsChild>
            </w:div>
            <w:div w:id="867254061">
              <w:marLeft w:val="0"/>
              <w:marRight w:val="0"/>
              <w:marTop w:val="0"/>
              <w:marBottom w:val="0"/>
              <w:divBdr>
                <w:top w:val="none" w:sz="0" w:space="0" w:color="auto"/>
                <w:left w:val="none" w:sz="0" w:space="0" w:color="auto"/>
                <w:bottom w:val="none" w:sz="0" w:space="0" w:color="auto"/>
                <w:right w:val="none" w:sz="0" w:space="0" w:color="auto"/>
              </w:divBdr>
              <w:divsChild>
                <w:div w:id="790437424">
                  <w:marLeft w:val="0"/>
                  <w:marRight w:val="0"/>
                  <w:marTop w:val="0"/>
                  <w:marBottom w:val="0"/>
                  <w:divBdr>
                    <w:top w:val="none" w:sz="0" w:space="0" w:color="auto"/>
                    <w:left w:val="none" w:sz="0" w:space="0" w:color="auto"/>
                    <w:bottom w:val="none" w:sz="0" w:space="0" w:color="auto"/>
                    <w:right w:val="none" w:sz="0" w:space="0" w:color="auto"/>
                  </w:divBdr>
                </w:div>
              </w:divsChild>
            </w:div>
            <w:div w:id="1742561288">
              <w:marLeft w:val="0"/>
              <w:marRight w:val="0"/>
              <w:marTop w:val="0"/>
              <w:marBottom w:val="0"/>
              <w:divBdr>
                <w:top w:val="none" w:sz="0" w:space="0" w:color="auto"/>
                <w:left w:val="none" w:sz="0" w:space="0" w:color="auto"/>
                <w:bottom w:val="none" w:sz="0" w:space="0" w:color="auto"/>
                <w:right w:val="none" w:sz="0" w:space="0" w:color="auto"/>
              </w:divBdr>
              <w:divsChild>
                <w:div w:id="19251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238065">
      <w:bodyDiv w:val="1"/>
      <w:marLeft w:val="0"/>
      <w:marRight w:val="0"/>
      <w:marTop w:val="0"/>
      <w:marBottom w:val="0"/>
      <w:divBdr>
        <w:top w:val="none" w:sz="0" w:space="0" w:color="auto"/>
        <w:left w:val="none" w:sz="0" w:space="0" w:color="auto"/>
        <w:bottom w:val="none" w:sz="0" w:space="0" w:color="auto"/>
        <w:right w:val="none" w:sz="0" w:space="0" w:color="auto"/>
      </w:divBdr>
      <w:divsChild>
        <w:div w:id="97990149">
          <w:marLeft w:val="0"/>
          <w:marRight w:val="0"/>
          <w:marTop w:val="0"/>
          <w:marBottom w:val="0"/>
          <w:divBdr>
            <w:top w:val="none" w:sz="0" w:space="0" w:color="auto"/>
            <w:left w:val="none" w:sz="0" w:space="0" w:color="auto"/>
            <w:bottom w:val="none" w:sz="0" w:space="0" w:color="auto"/>
            <w:right w:val="none" w:sz="0" w:space="0" w:color="auto"/>
          </w:divBdr>
          <w:divsChild>
            <w:div w:id="2116630348">
              <w:marLeft w:val="0"/>
              <w:marRight w:val="0"/>
              <w:marTop w:val="0"/>
              <w:marBottom w:val="0"/>
              <w:divBdr>
                <w:top w:val="none" w:sz="0" w:space="0" w:color="auto"/>
                <w:left w:val="none" w:sz="0" w:space="0" w:color="auto"/>
                <w:bottom w:val="none" w:sz="0" w:space="0" w:color="auto"/>
                <w:right w:val="none" w:sz="0" w:space="0" w:color="auto"/>
              </w:divBdr>
              <w:divsChild>
                <w:div w:id="18839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5786">
          <w:marLeft w:val="0"/>
          <w:marRight w:val="0"/>
          <w:marTop w:val="0"/>
          <w:marBottom w:val="0"/>
          <w:divBdr>
            <w:top w:val="none" w:sz="0" w:space="0" w:color="auto"/>
            <w:left w:val="none" w:sz="0" w:space="0" w:color="auto"/>
            <w:bottom w:val="none" w:sz="0" w:space="0" w:color="auto"/>
            <w:right w:val="none" w:sz="0" w:space="0" w:color="auto"/>
          </w:divBdr>
          <w:divsChild>
            <w:div w:id="220294348">
              <w:marLeft w:val="0"/>
              <w:marRight w:val="0"/>
              <w:marTop w:val="0"/>
              <w:marBottom w:val="0"/>
              <w:divBdr>
                <w:top w:val="none" w:sz="0" w:space="0" w:color="auto"/>
                <w:left w:val="none" w:sz="0" w:space="0" w:color="auto"/>
                <w:bottom w:val="none" w:sz="0" w:space="0" w:color="auto"/>
                <w:right w:val="none" w:sz="0" w:space="0" w:color="auto"/>
              </w:divBdr>
              <w:divsChild>
                <w:div w:id="1379672143">
                  <w:marLeft w:val="0"/>
                  <w:marRight w:val="0"/>
                  <w:marTop w:val="0"/>
                  <w:marBottom w:val="0"/>
                  <w:divBdr>
                    <w:top w:val="none" w:sz="0" w:space="0" w:color="auto"/>
                    <w:left w:val="none" w:sz="0" w:space="0" w:color="auto"/>
                    <w:bottom w:val="none" w:sz="0" w:space="0" w:color="auto"/>
                    <w:right w:val="none" w:sz="0" w:space="0" w:color="auto"/>
                  </w:divBdr>
                </w:div>
              </w:divsChild>
            </w:div>
            <w:div w:id="1095513314">
              <w:marLeft w:val="0"/>
              <w:marRight w:val="0"/>
              <w:marTop w:val="0"/>
              <w:marBottom w:val="0"/>
              <w:divBdr>
                <w:top w:val="none" w:sz="0" w:space="0" w:color="auto"/>
                <w:left w:val="none" w:sz="0" w:space="0" w:color="auto"/>
                <w:bottom w:val="none" w:sz="0" w:space="0" w:color="auto"/>
                <w:right w:val="none" w:sz="0" w:space="0" w:color="auto"/>
              </w:divBdr>
              <w:divsChild>
                <w:div w:id="6141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770D1-A551-4A58-9B72-4BDADE27C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Políticas y Lineamientos para mejorar el Ejercicio y Control del Gasto Corriente destinado al funcionamiento administrativo y operativo de la Administración Pública Central y Paraestatal del Poder Ejecutivo del Gobierno del Estado de Quintana Roo</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Políticas y Lineamientos para mejorar el Ejercicio y Control del Gasto Corriente destinado al funcionamiento administrativo y operativo de la Administración Pública Central y Paraestatal del Poder Ejecutivo del Gobierno del Estado de Quintana Roo</dc:title>
  <dc:subject>2023 -2027</dc:subject>
  <dc:creator>DESPACHO BATES</dc:creator>
  <cp:keywords/>
  <dc:description/>
  <cp:lastModifiedBy>Marleny Magaña</cp:lastModifiedBy>
  <cp:revision>2</cp:revision>
  <cp:lastPrinted>2026-02-23T17:12:00Z</cp:lastPrinted>
  <dcterms:created xsi:type="dcterms:W3CDTF">2026-07-06T15:31:00Z</dcterms:created>
  <dcterms:modified xsi:type="dcterms:W3CDTF">2026-07-06T15:31:00Z</dcterms:modified>
</cp:coreProperties>
</file>